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D2" w:rsidRDefault="009859F1" w:rsidP="00167B8B">
      <w:pPr>
        <w:spacing w:after="0"/>
      </w:pPr>
      <w:r>
        <w:t xml:space="preserve">ECO </w:t>
      </w:r>
      <w:r w:rsidR="006E41D2">
        <w:t>420k</w:t>
      </w:r>
    </w:p>
    <w:p w:rsidR="00B86E5A" w:rsidRDefault="006E41D2" w:rsidP="00167B8B">
      <w:pPr>
        <w:spacing w:after="0"/>
      </w:pPr>
      <w:r>
        <w:t>Summer I 2017</w:t>
      </w:r>
    </w:p>
    <w:p w:rsidR="009859F1" w:rsidRDefault="009859F1" w:rsidP="00167B8B">
      <w:pPr>
        <w:spacing w:after="0"/>
      </w:pPr>
    </w:p>
    <w:p w:rsidR="00167B8B" w:rsidRPr="00F43990" w:rsidRDefault="006E41D2" w:rsidP="009859F1">
      <w:pPr>
        <w:pStyle w:val="ListParagraph"/>
        <w:numPr>
          <w:ilvl w:val="0"/>
          <w:numId w:val="1"/>
        </w:numPr>
        <w:spacing w:after="0"/>
      </w:pPr>
      <w:r>
        <w:t xml:space="preserve">Find the own-price elasticity of demand </w:t>
      </w:r>
      <w:r w:rsidR="00F43990">
        <w:t xml:space="preserve">for gasoline </w:t>
      </w:r>
      <w:r>
        <w:t xml:space="preserve">if the demand function </w:t>
      </w:r>
      <w:proofErr w:type="gramStart"/>
      <w:r>
        <w:t xml:space="preserve">is </w:t>
      </w:r>
      <w:proofErr w:type="gramEnd"/>
      <m:oMath>
        <m:r>
          <w:rPr>
            <w:rFonts w:ascii="Cambria Math" w:hAnsi="Cambria Math"/>
          </w:rPr>
          <m:t>x=20/</m:t>
        </m:r>
        <m:sSubSup>
          <m:sSubSupPr>
            <m:ctrlPr>
              <w:rPr>
                <w:rFonts w:ascii="Cambria Math" w:hAnsi="Cambria Math"/>
                <w:i/>
              </w:rPr>
            </m:ctrlPr>
          </m:sSubSupPr>
          <m:e>
            <m:r>
              <w:rPr>
                <w:rFonts w:ascii="Cambria Math" w:hAnsi="Cambria Math"/>
              </w:rPr>
              <m:t>P</m:t>
            </m:r>
          </m:e>
          <m:sub>
            <m:r>
              <w:rPr>
                <w:rFonts w:ascii="Cambria Math" w:hAnsi="Cambria Math"/>
              </w:rPr>
              <m:t>x</m:t>
            </m:r>
          </m:sub>
          <m:sup>
            <m:r>
              <w:rPr>
                <w:rFonts w:ascii="Cambria Math" w:hAnsi="Cambria Math"/>
              </w:rPr>
              <m:t>0.5</m:t>
            </m:r>
          </m:sup>
        </m:sSubSup>
      </m:oMath>
      <w:r w:rsidR="00E412E7">
        <w:rPr>
          <w:rFonts w:eastAsiaTheme="minorEastAsia"/>
        </w:rPr>
        <w:t>.</w:t>
      </w:r>
      <w:r>
        <w:rPr>
          <w:rFonts w:eastAsiaTheme="minorEastAsia"/>
        </w:rPr>
        <w:t xml:space="preserve">  Plot the demand function (with price on the upper axis and x on the lower axis) for x=2, 4, 6, and 8.  Derive a function for total spending (</w:t>
      </w:r>
      <w:proofErr w:type="spellStart"/>
      <w:r>
        <w:rPr>
          <w:rFonts w:eastAsiaTheme="minorEastAsia"/>
        </w:rPr>
        <w:t>xP</w:t>
      </w:r>
      <w:r>
        <w:rPr>
          <w:rFonts w:eastAsiaTheme="minorEastAsia"/>
          <w:vertAlign w:val="subscript"/>
        </w:rPr>
        <w:t>x</w:t>
      </w:r>
      <w:proofErr w:type="spellEnd"/>
      <w:r>
        <w:rPr>
          <w:rFonts w:eastAsiaTheme="minorEastAsia"/>
        </w:rPr>
        <w:t xml:space="preserve">) given this demand function, and differentiate with respect to </w:t>
      </w:r>
      <w:proofErr w:type="spellStart"/>
      <w:proofErr w:type="gramStart"/>
      <w:r>
        <w:rPr>
          <w:rFonts w:eastAsiaTheme="minorEastAsia"/>
        </w:rPr>
        <w:t>P</w:t>
      </w:r>
      <w:r w:rsidR="00F43990">
        <w:rPr>
          <w:rFonts w:eastAsiaTheme="minorEastAsia"/>
          <w:vertAlign w:val="subscript"/>
        </w:rPr>
        <w:t>x</w:t>
      </w:r>
      <w:proofErr w:type="spellEnd"/>
      <w:proofErr w:type="gramEnd"/>
      <w:r w:rsidR="00B86E5A">
        <w:rPr>
          <w:rFonts w:eastAsiaTheme="minorEastAsia"/>
        </w:rPr>
        <w:t>.</w:t>
      </w:r>
      <w:r w:rsidR="00F43990">
        <w:rPr>
          <w:rFonts w:eastAsiaTheme="minorEastAsia"/>
        </w:rPr>
        <w:t xml:space="preserve">  Use the plots to show how spending changes from x=2 to x=4.</w:t>
      </w:r>
    </w:p>
    <w:p w:rsidR="00F43990" w:rsidRPr="00B86E5A" w:rsidRDefault="00F43990" w:rsidP="00F43990">
      <w:pPr>
        <w:spacing w:after="0"/>
      </w:pPr>
    </w:p>
    <w:p w:rsidR="00F43990" w:rsidRDefault="00F43990" w:rsidP="00F43990">
      <w:pPr>
        <w:pStyle w:val="ListParagraph"/>
        <w:numPr>
          <w:ilvl w:val="0"/>
          <w:numId w:val="1"/>
        </w:numPr>
        <w:spacing w:after="0"/>
        <w:rPr>
          <w:rFonts w:eastAsiaTheme="minorEastAsia"/>
        </w:rPr>
      </w:pPr>
      <w:r>
        <w:rPr>
          <w:rFonts w:eastAsiaTheme="minorEastAsia"/>
        </w:rPr>
        <w:t xml:space="preserve">Suppose demand for </w:t>
      </w:r>
      <w:r w:rsidR="002733FC">
        <w:rPr>
          <w:rFonts w:eastAsiaTheme="minorEastAsia"/>
        </w:rPr>
        <w:t xml:space="preserve">movies is given by </w:t>
      </w:r>
      <m:oMath>
        <m:r>
          <w:rPr>
            <w:rFonts w:ascii="Cambria Math" w:eastAsiaTheme="minorEastAsia" w:hAnsi="Cambria Math"/>
          </w:rPr>
          <m:t>x</m:t>
        </m:r>
        <m:r>
          <w:rPr>
            <w:rFonts w:ascii="Cambria Math" w:hAnsi="Cambria Math"/>
          </w:rPr>
          <m:t>=80/</m:t>
        </m:r>
        <m:sSub>
          <m:sSubPr>
            <m:ctrlPr>
              <w:rPr>
                <w:rFonts w:ascii="Cambria Math" w:hAnsi="Cambria Math"/>
                <w:i/>
              </w:rPr>
            </m:ctrlPr>
          </m:sSubPr>
          <m:e>
            <m:r>
              <w:rPr>
                <w:rFonts w:ascii="Cambria Math" w:hAnsi="Cambria Math"/>
              </w:rPr>
              <m:t>P</m:t>
            </m:r>
          </m:e>
          <m:sub>
            <m:r>
              <w:rPr>
                <w:rFonts w:ascii="Cambria Math" w:hAnsi="Cambria Math"/>
              </w:rPr>
              <m:t>x</m:t>
            </m:r>
          </m:sub>
        </m:sSub>
        <m:r>
          <w:rPr>
            <w:rFonts w:ascii="Cambria Math" w:hAnsi="Cambria Math"/>
          </w:rPr>
          <m:t>.</m:t>
        </m:r>
      </m:oMath>
      <w:r w:rsidR="002733FC">
        <w:rPr>
          <w:rFonts w:eastAsiaTheme="minorEastAsia"/>
        </w:rPr>
        <w:t xml:space="preserve">  If a tax is placed on movies so that the price of movies increases from $10 to $15, what is the lost consumer surplus?  Draw a demand graph and sketch out the lost surplus area.</w:t>
      </w:r>
    </w:p>
    <w:p w:rsidR="002733FC" w:rsidRDefault="002733FC" w:rsidP="002733FC">
      <w:pPr>
        <w:pStyle w:val="ListParagraph"/>
        <w:rPr>
          <w:rFonts w:eastAsiaTheme="minorEastAsia"/>
        </w:rPr>
      </w:pPr>
    </w:p>
    <w:p w:rsidR="009F380F" w:rsidRPr="009F380F" w:rsidRDefault="000C4277" w:rsidP="009F380F">
      <w:pPr>
        <w:pStyle w:val="ListParagraph"/>
        <w:numPr>
          <w:ilvl w:val="0"/>
          <w:numId w:val="1"/>
        </w:numPr>
        <w:rPr>
          <w:rFonts w:eastAsiaTheme="minorEastAsia"/>
        </w:rPr>
      </w:pPr>
      <w:r>
        <w:rPr>
          <w:rFonts w:eastAsiaTheme="minorEastAsia"/>
        </w:rPr>
        <w:t xml:space="preserve">Kate spends her weekly income of $30 on chocolate (x) and tacos (z).  Initially, when the prices are </w:t>
      </w:r>
      <w:proofErr w:type="spellStart"/>
      <w:proofErr w:type="gramStart"/>
      <w:r>
        <w:rPr>
          <w:rFonts w:eastAsiaTheme="minorEastAsia"/>
        </w:rPr>
        <w:t>P</w:t>
      </w:r>
      <w:r>
        <w:rPr>
          <w:rFonts w:eastAsiaTheme="minorEastAsia"/>
          <w:vertAlign w:val="subscript"/>
        </w:rPr>
        <w:t>x</w:t>
      </w:r>
      <w:proofErr w:type="spellEnd"/>
      <w:proofErr w:type="gramEnd"/>
      <w:r>
        <w:rPr>
          <w:rFonts w:eastAsiaTheme="minorEastAsia"/>
          <w:vertAlign w:val="subscript"/>
        </w:rPr>
        <w:t xml:space="preserve"> </w:t>
      </w:r>
      <w:r>
        <w:rPr>
          <w:rFonts w:eastAsiaTheme="minorEastAsia"/>
        </w:rPr>
        <w:t xml:space="preserve">= </w:t>
      </w:r>
      <w:proofErr w:type="spellStart"/>
      <w:r>
        <w:rPr>
          <w:rFonts w:eastAsiaTheme="minorEastAsia"/>
        </w:rPr>
        <w:t>P</w:t>
      </w:r>
      <w:r>
        <w:rPr>
          <w:rFonts w:eastAsiaTheme="minorEastAsia"/>
          <w:vertAlign w:val="subscript"/>
        </w:rPr>
        <w:t>z</w:t>
      </w:r>
      <w:proofErr w:type="spellEnd"/>
      <w:r>
        <w:rPr>
          <w:rFonts w:eastAsiaTheme="minorEastAsia"/>
        </w:rPr>
        <w:t xml:space="preserve"> = $2, she buys x=10 and z=5.  After the prices change to </w:t>
      </w:r>
      <w:proofErr w:type="spellStart"/>
      <w:proofErr w:type="gramStart"/>
      <w:r>
        <w:rPr>
          <w:rFonts w:eastAsiaTheme="minorEastAsia"/>
        </w:rPr>
        <w:t>P</w:t>
      </w:r>
      <w:r>
        <w:rPr>
          <w:rFonts w:eastAsiaTheme="minorEastAsia"/>
          <w:vertAlign w:val="subscript"/>
        </w:rPr>
        <w:t>x</w:t>
      </w:r>
      <w:proofErr w:type="spellEnd"/>
      <w:proofErr w:type="gramEnd"/>
      <w:r>
        <w:rPr>
          <w:rFonts w:eastAsiaTheme="minorEastAsia"/>
        </w:rPr>
        <w:t xml:space="preserve"> = $1 and </w:t>
      </w:r>
      <w:proofErr w:type="spellStart"/>
      <w:r>
        <w:rPr>
          <w:rFonts w:eastAsiaTheme="minorEastAsia"/>
        </w:rPr>
        <w:t>P</w:t>
      </w:r>
      <w:r>
        <w:rPr>
          <w:rFonts w:eastAsiaTheme="minorEastAsia"/>
          <w:vertAlign w:val="subscript"/>
        </w:rPr>
        <w:t>z</w:t>
      </w:r>
      <w:proofErr w:type="spellEnd"/>
      <w:r>
        <w:rPr>
          <w:rFonts w:eastAsiaTheme="minorEastAsia"/>
        </w:rPr>
        <w:t xml:space="preserve"> = $3, she purchases x=6 and z=8.  Draw her budget lines and choices on a diagram.  Use a revealed preference argument to discuss </w:t>
      </w:r>
      <w:r w:rsidR="00D474F4">
        <w:rPr>
          <w:rFonts w:eastAsiaTheme="minorEastAsia"/>
        </w:rPr>
        <w:t>whether</w:t>
      </w:r>
      <w:r>
        <w:rPr>
          <w:rFonts w:eastAsiaTheme="minorEastAsia"/>
        </w:rPr>
        <w:t xml:space="preserve"> she is maximizing utility before and after the price changes.</w:t>
      </w:r>
    </w:p>
    <w:p w:rsidR="009F380F" w:rsidRDefault="009F380F" w:rsidP="009F380F">
      <w:pPr>
        <w:pStyle w:val="ListParagraph"/>
      </w:pPr>
    </w:p>
    <w:p w:rsidR="009F380F" w:rsidRDefault="009F380F" w:rsidP="00B86E5A">
      <w:pPr>
        <w:pStyle w:val="ListParagraph"/>
        <w:numPr>
          <w:ilvl w:val="0"/>
          <w:numId w:val="1"/>
        </w:numPr>
        <w:spacing w:after="0"/>
      </w:pPr>
      <w:r w:rsidRPr="009F380F">
        <w:t>Nicholson (12th</w:t>
      </w:r>
      <w:r>
        <w:t> edition), P</w:t>
      </w:r>
      <w:r w:rsidRPr="009F380F">
        <w:t>roblem 9.2</w:t>
      </w:r>
      <w:r>
        <w:t>:</w:t>
      </w:r>
    </w:p>
    <w:p w:rsidR="009859F1" w:rsidRDefault="009859F1" w:rsidP="009F380F">
      <w:pPr>
        <w:pStyle w:val="ListParagraph"/>
        <w:spacing w:after="0"/>
      </w:pPr>
      <w:r>
        <w:t>Suppose the production function for widgets is given by q = kl – 0.8k</w:t>
      </w:r>
      <w:r>
        <w:rPr>
          <w:vertAlign w:val="superscript"/>
        </w:rPr>
        <w:t>2</w:t>
      </w:r>
      <w:r>
        <w:t xml:space="preserve"> – 0.2l</w:t>
      </w:r>
      <w:r>
        <w:rPr>
          <w:vertAlign w:val="superscript"/>
        </w:rPr>
        <w:t>2</w:t>
      </w:r>
      <w:r>
        <w:t xml:space="preserve">, where q represents the annual capital input, and l represents annual labor input. </w:t>
      </w:r>
    </w:p>
    <w:p w:rsidR="009859F1" w:rsidRDefault="009859F1" w:rsidP="009859F1">
      <w:pPr>
        <w:pStyle w:val="ListParagraph"/>
        <w:numPr>
          <w:ilvl w:val="1"/>
          <w:numId w:val="1"/>
        </w:numPr>
        <w:spacing w:after="0"/>
      </w:pPr>
      <w:r>
        <w:t>Suppose k = 10; graph the total and average productivity of labor curves. At what level of labor input does this average productivity reach a maximum? How many widgets are produced at that point?</w:t>
      </w:r>
    </w:p>
    <w:p w:rsidR="009859F1" w:rsidRDefault="009859F1" w:rsidP="009859F1">
      <w:pPr>
        <w:pStyle w:val="ListParagraph"/>
        <w:numPr>
          <w:ilvl w:val="1"/>
          <w:numId w:val="1"/>
        </w:numPr>
        <w:spacing w:after="0"/>
      </w:pPr>
      <w:r>
        <w:t xml:space="preserve">Again assuming that k = 10, graph the </w:t>
      </w:r>
      <w:proofErr w:type="spellStart"/>
      <w:r>
        <w:t>MP</w:t>
      </w:r>
      <w:r>
        <w:rPr>
          <w:vertAlign w:val="subscript"/>
        </w:rPr>
        <w:t>l</w:t>
      </w:r>
      <w:proofErr w:type="spellEnd"/>
      <w:r>
        <w:t xml:space="preserve"> curve. At what level of labor input does </w:t>
      </w:r>
      <w:proofErr w:type="spellStart"/>
      <w:r>
        <w:t>MP</w:t>
      </w:r>
      <w:r>
        <w:rPr>
          <w:vertAlign w:val="subscript"/>
        </w:rPr>
        <w:t>l</w:t>
      </w:r>
      <w:proofErr w:type="spellEnd"/>
      <w:r>
        <w:t xml:space="preserve"> = 0?</w:t>
      </w:r>
    </w:p>
    <w:p w:rsidR="009859F1" w:rsidRDefault="009859F1" w:rsidP="009859F1">
      <w:pPr>
        <w:pStyle w:val="ListParagraph"/>
        <w:numPr>
          <w:ilvl w:val="1"/>
          <w:numId w:val="1"/>
        </w:numPr>
        <w:spacing w:after="0"/>
      </w:pPr>
      <w:r>
        <w:t>Suppose capital inputs were increased to k = 20. How would your answers to parts (a) and (b) change?</w:t>
      </w:r>
    </w:p>
    <w:p w:rsidR="009859F1" w:rsidRDefault="009859F1" w:rsidP="009859F1">
      <w:pPr>
        <w:pStyle w:val="ListParagraph"/>
        <w:numPr>
          <w:ilvl w:val="1"/>
          <w:numId w:val="1"/>
        </w:numPr>
        <w:spacing w:after="0"/>
      </w:pPr>
      <w:r>
        <w:t>Does the widget production function exhibit constant, increasing, or decreasing returns to scale?</w:t>
      </w:r>
    </w:p>
    <w:p w:rsidR="009F380F" w:rsidRDefault="009F380F" w:rsidP="009859F1">
      <w:pPr>
        <w:pStyle w:val="ListParagraph"/>
        <w:spacing w:after="0"/>
      </w:pPr>
    </w:p>
    <w:p w:rsidR="009F380F" w:rsidRDefault="009F380F" w:rsidP="009F380F">
      <w:pPr>
        <w:pStyle w:val="ListParagraph"/>
        <w:numPr>
          <w:ilvl w:val="0"/>
          <w:numId w:val="1"/>
        </w:numPr>
        <w:spacing w:after="0"/>
      </w:pPr>
      <w:r w:rsidRPr="009F380F">
        <w:t>Nicholson (12th</w:t>
      </w:r>
      <w:r>
        <w:t> edition), Problem 9.4, P</w:t>
      </w:r>
      <w:r w:rsidRPr="009F380F">
        <w:t>art a (hint: equate MPL at the two places)</w:t>
      </w:r>
      <w:r>
        <w:t>:</w:t>
      </w:r>
    </w:p>
    <w:p w:rsidR="009859F1" w:rsidRDefault="009859F1" w:rsidP="009F380F">
      <w:pPr>
        <w:pStyle w:val="ListParagraph"/>
        <w:spacing w:after="0"/>
      </w:pPr>
      <w:r>
        <w:t>Suppose that the production of crayons (q) is conducted at two locations and uses only labor as an input. The production function in location 1 is given by q</w:t>
      </w:r>
      <w:r>
        <w:rPr>
          <w:vertAlign w:val="subscript"/>
        </w:rPr>
        <w:t>1</w:t>
      </w:r>
      <w:r>
        <w:t xml:space="preserve"> = 10</w:t>
      </w:r>
      <w:r w:rsidR="009F380F">
        <w:t>l</w:t>
      </w:r>
      <w:r w:rsidR="009F380F">
        <w:rPr>
          <w:vertAlign w:val="subscript"/>
        </w:rPr>
        <w:t>1</w:t>
      </w:r>
      <w:r w:rsidR="009F380F">
        <w:rPr>
          <w:vertAlign w:val="superscript"/>
        </w:rPr>
        <w:t>0.5</w:t>
      </w:r>
      <w:r w:rsidR="009F380F">
        <w:t xml:space="preserve"> and in location 2 by q</w:t>
      </w:r>
      <w:r w:rsidR="009F380F">
        <w:rPr>
          <w:vertAlign w:val="subscript"/>
        </w:rPr>
        <w:t>2</w:t>
      </w:r>
      <w:r w:rsidR="009F380F">
        <w:t xml:space="preserve"> = 50l</w:t>
      </w:r>
      <w:r w:rsidR="009F380F">
        <w:rPr>
          <w:vertAlign w:val="subscript"/>
        </w:rPr>
        <w:t>2</w:t>
      </w:r>
      <w:r w:rsidR="009F380F">
        <w:rPr>
          <w:vertAlign w:val="superscript"/>
        </w:rPr>
        <w:t>0.5</w:t>
      </w:r>
      <w:r w:rsidR="009F380F">
        <w:t>.</w:t>
      </w:r>
    </w:p>
    <w:p w:rsidR="009F380F" w:rsidRDefault="009F380F" w:rsidP="009F380F">
      <w:pPr>
        <w:pStyle w:val="ListParagraph"/>
        <w:numPr>
          <w:ilvl w:val="1"/>
          <w:numId w:val="1"/>
        </w:numPr>
        <w:spacing w:after="0"/>
      </w:pPr>
      <w:r>
        <w:t>If a single firm pro</w:t>
      </w:r>
      <w:bookmarkStart w:id="0" w:name="_GoBack"/>
      <w:bookmarkEnd w:id="0"/>
      <w:r>
        <w:t>duces crayons in both locations, then it will obviously want to get as large an output as possible given the labor input it uses. How should it allocate labor between the locations to do so? Explain precisely the relationship between l</w:t>
      </w:r>
      <w:r>
        <w:rPr>
          <w:vertAlign w:val="subscript"/>
        </w:rPr>
        <w:t>1</w:t>
      </w:r>
      <w:r>
        <w:t xml:space="preserve"> and l</w:t>
      </w:r>
      <w:r>
        <w:rPr>
          <w:vertAlign w:val="subscript"/>
        </w:rPr>
        <w:t>2</w:t>
      </w:r>
      <w:r>
        <w:t>.</w:t>
      </w:r>
    </w:p>
    <w:p w:rsidR="009F380F" w:rsidRPr="009F380F" w:rsidRDefault="009F380F" w:rsidP="009F380F">
      <w:pPr>
        <w:pStyle w:val="ListParagraph"/>
        <w:numPr>
          <w:ilvl w:val="1"/>
          <w:numId w:val="1"/>
        </w:numPr>
        <w:spacing w:after="0"/>
      </w:pPr>
      <w:r>
        <w:t>Assuming that the firm operates in the efficient manner described in part (a), how does total output (q) depend on the total amount of labor hired (l)?</w:t>
      </w:r>
    </w:p>
    <w:sectPr w:rsidR="009F380F" w:rsidRPr="009F3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D6559"/>
    <w:multiLevelType w:val="hybridMultilevel"/>
    <w:tmpl w:val="373443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B95951"/>
    <w:multiLevelType w:val="hybridMultilevel"/>
    <w:tmpl w:val="2DEAC30C"/>
    <w:lvl w:ilvl="0" w:tplc="E0FE0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8B"/>
    <w:rsid w:val="000C02B6"/>
    <w:rsid w:val="000C4277"/>
    <w:rsid w:val="00167B8B"/>
    <w:rsid w:val="002733FC"/>
    <w:rsid w:val="00290AF5"/>
    <w:rsid w:val="002A2390"/>
    <w:rsid w:val="003C1F6B"/>
    <w:rsid w:val="00452C3E"/>
    <w:rsid w:val="006E41D2"/>
    <w:rsid w:val="007736CE"/>
    <w:rsid w:val="008702BD"/>
    <w:rsid w:val="00891565"/>
    <w:rsid w:val="00894E12"/>
    <w:rsid w:val="009859F1"/>
    <w:rsid w:val="009F380F"/>
    <w:rsid w:val="00A25448"/>
    <w:rsid w:val="00B86E5A"/>
    <w:rsid w:val="00D474F4"/>
    <w:rsid w:val="00DA32AD"/>
    <w:rsid w:val="00E17E3E"/>
    <w:rsid w:val="00E412E7"/>
    <w:rsid w:val="00EF3EC2"/>
    <w:rsid w:val="00F43990"/>
    <w:rsid w:val="00FA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C667"/>
  <w15:chartTrackingRefBased/>
  <w15:docId w15:val="{11569192-BF14-4CDB-A740-C3E2FEA1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B8B"/>
    <w:pPr>
      <w:ind w:left="720"/>
      <w:contextualSpacing/>
    </w:pPr>
  </w:style>
  <w:style w:type="character" w:styleId="PlaceholderText">
    <w:name w:val="Placeholder Text"/>
    <w:basedOn w:val="DefaultParagraphFont"/>
    <w:uiPriority w:val="99"/>
    <w:semiHidden/>
    <w:rsid w:val="00E412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079F4-C5FF-4572-8826-E8E7C9A4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DCDFA09A</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Showalter, Dean</dc:creator>
  <cp:keywords/>
  <dc:description/>
  <cp:lastModifiedBy>Wood, James H</cp:lastModifiedBy>
  <cp:revision>2</cp:revision>
  <dcterms:created xsi:type="dcterms:W3CDTF">2017-06-15T17:07:00Z</dcterms:created>
  <dcterms:modified xsi:type="dcterms:W3CDTF">2017-06-15T17:07:00Z</dcterms:modified>
</cp:coreProperties>
</file>