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47D" w:rsidRDefault="00E9247D" w:rsidP="00E9247D">
      <w:pPr>
        <w:jc w:val="center"/>
        <w:rPr>
          <w:rFonts w:ascii="Times New Roman" w:hAnsi="Times New Roman" w:cs="Times New Roman"/>
          <w:sz w:val="24"/>
          <w:szCs w:val="24"/>
        </w:rPr>
      </w:pPr>
    </w:p>
    <w:p w:rsidR="00E9247D" w:rsidRDefault="00E9247D" w:rsidP="00E9247D">
      <w:pPr>
        <w:jc w:val="center"/>
        <w:rPr>
          <w:rFonts w:ascii="Times New Roman" w:hAnsi="Times New Roman" w:cs="Times New Roman"/>
          <w:sz w:val="24"/>
          <w:szCs w:val="24"/>
        </w:rPr>
      </w:pPr>
    </w:p>
    <w:p w:rsidR="00E9247D" w:rsidRDefault="00E9247D" w:rsidP="00E9247D">
      <w:pPr>
        <w:jc w:val="center"/>
        <w:rPr>
          <w:rFonts w:ascii="Times New Roman" w:hAnsi="Times New Roman" w:cs="Times New Roman"/>
          <w:sz w:val="24"/>
          <w:szCs w:val="24"/>
        </w:rPr>
      </w:pPr>
    </w:p>
    <w:p w:rsidR="00E9247D" w:rsidRDefault="00E9247D" w:rsidP="00E9247D">
      <w:pPr>
        <w:jc w:val="center"/>
        <w:rPr>
          <w:rFonts w:ascii="Times New Roman" w:hAnsi="Times New Roman" w:cs="Times New Roman"/>
          <w:sz w:val="24"/>
          <w:szCs w:val="24"/>
        </w:rPr>
      </w:pPr>
    </w:p>
    <w:p w:rsidR="00E9247D" w:rsidRDefault="00E9247D" w:rsidP="00E9247D">
      <w:pPr>
        <w:jc w:val="center"/>
        <w:rPr>
          <w:rFonts w:ascii="Times New Roman" w:hAnsi="Times New Roman" w:cs="Times New Roman"/>
          <w:sz w:val="24"/>
          <w:szCs w:val="24"/>
        </w:rPr>
      </w:pPr>
    </w:p>
    <w:p w:rsidR="00E9247D" w:rsidRDefault="00E9247D" w:rsidP="00E9247D">
      <w:pPr>
        <w:jc w:val="center"/>
        <w:rPr>
          <w:rFonts w:ascii="Times New Roman" w:hAnsi="Times New Roman" w:cs="Times New Roman"/>
          <w:sz w:val="24"/>
          <w:szCs w:val="24"/>
        </w:rPr>
      </w:pPr>
    </w:p>
    <w:p w:rsidR="00E9247D" w:rsidRDefault="00E9247D" w:rsidP="00E9247D">
      <w:pPr>
        <w:jc w:val="center"/>
        <w:rPr>
          <w:rFonts w:ascii="Times New Roman" w:hAnsi="Times New Roman" w:cs="Times New Roman"/>
          <w:sz w:val="24"/>
          <w:szCs w:val="24"/>
        </w:rPr>
      </w:pPr>
      <w:r>
        <w:rPr>
          <w:rFonts w:ascii="Times New Roman" w:hAnsi="Times New Roman" w:cs="Times New Roman"/>
          <w:sz w:val="24"/>
          <w:szCs w:val="24"/>
        </w:rPr>
        <w:t>Kyle Kampen</w:t>
      </w:r>
    </w:p>
    <w:p w:rsidR="00E9247D" w:rsidRDefault="00E9247D" w:rsidP="00E9247D">
      <w:pPr>
        <w:jc w:val="center"/>
        <w:rPr>
          <w:rFonts w:ascii="Times New Roman" w:hAnsi="Times New Roman" w:cs="Times New Roman"/>
          <w:sz w:val="24"/>
          <w:szCs w:val="24"/>
        </w:rPr>
      </w:pPr>
      <w:r>
        <w:rPr>
          <w:rFonts w:ascii="Times New Roman" w:hAnsi="Times New Roman" w:cs="Times New Roman"/>
          <w:sz w:val="24"/>
          <w:szCs w:val="24"/>
        </w:rPr>
        <w:t>HIST 102 Assignment 2</w:t>
      </w:r>
    </w:p>
    <w:p w:rsidR="00E9247D" w:rsidRDefault="00E9247D" w:rsidP="00E9247D">
      <w:pPr>
        <w:jc w:val="center"/>
        <w:rPr>
          <w:rFonts w:ascii="Times New Roman" w:hAnsi="Times New Roman" w:cs="Times New Roman"/>
          <w:sz w:val="24"/>
          <w:szCs w:val="24"/>
        </w:rPr>
      </w:pPr>
      <w:r>
        <w:rPr>
          <w:rFonts w:ascii="Times New Roman" w:hAnsi="Times New Roman" w:cs="Times New Roman"/>
          <w:sz w:val="24"/>
          <w:szCs w:val="24"/>
        </w:rPr>
        <w:t xml:space="preserve">Professor Bryant </w:t>
      </w:r>
    </w:p>
    <w:p w:rsidR="00E9247D" w:rsidRDefault="00E9247D" w:rsidP="00E9247D">
      <w:pPr>
        <w:jc w:val="center"/>
        <w:rPr>
          <w:rFonts w:ascii="Times New Roman" w:hAnsi="Times New Roman" w:cs="Times New Roman"/>
          <w:sz w:val="24"/>
          <w:szCs w:val="24"/>
        </w:rPr>
      </w:pPr>
      <w:r>
        <w:rPr>
          <w:rFonts w:ascii="Times New Roman" w:hAnsi="Times New Roman" w:cs="Times New Roman"/>
          <w:sz w:val="24"/>
          <w:szCs w:val="24"/>
        </w:rPr>
        <w:t>May 14, 2017</w:t>
      </w:r>
    </w:p>
    <w:p w:rsidR="00E9247D" w:rsidRDefault="00E9247D">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6776BD" w:rsidRDefault="00E9247D" w:rsidP="00E9247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Ku Klux Klan (KKK) has been reborn three separate times in the course of American history and exists today as a scattering of competing far-right organizations under different leadership and somewhat different ideologies” according to the Encyclopedia of American Studies. The KKK started around 1866 in Tennessee by a group of ex-confederate officers who believed in white supremacy and wanted to make their ideals known and accepted by the general public. The group quickly became vocal with their beliefs and fought to resist and avoid integration and the issuance of “equal” rights to African Americans. The ‘Klan’ </w:t>
      </w:r>
      <w:r w:rsidR="008922A8">
        <w:rPr>
          <w:rFonts w:ascii="Times New Roman" w:hAnsi="Times New Roman" w:cs="Times New Roman"/>
          <w:sz w:val="24"/>
          <w:szCs w:val="24"/>
        </w:rPr>
        <w:t xml:space="preserve">initially acted in a more violent manner utilizing public displays and public beatings to share their message. Dressed up in white hooded robes to help mask their identities, the members of the KKK worked to spread their message throughout the public. </w:t>
      </w:r>
    </w:p>
    <w:p w:rsidR="00702D1E" w:rsidRDefault="008922A8" w:rsidP="00E9247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KKK name actually refers to several different groups that have come into and out of existence over the course of American history. The initial group which was known as the more violent group of Klan members and the one that really built the name and reputation of the group eventually was suppressed because of the Ku Klux Klan Act that was passed in April of 1871 by President Ulysses S. Grant. After being suppressed, the group continued to look for ways to </w:t>
      </w:r>
      <w:r w:rsidR="00702D1E">
        <w:rPr>
          <w:rFonts w:ascii="Times New Roman" w:hAnsi="Times New Roman" w:cs="Times New Roman"/>
          <w:sz w:val="24"/>
          <w:szCs w:val="24"/>
        </w:rPr>
        <w:t xml:space="preserve">keep the groups vision alive and strong. These ‘members’ would continue to forge forward trying to seek legal options such as the passing of Jim Crow laws to help continue the vision of creating white supremacy. </w:t>
      </w:r>
    </w:p>
    <w:p w:rsidR="00702D1E" w:rsidRDefault="00702D1E" w:rsidP="00E9247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second birth of the Klan happened in 1915 after some actions from Joseph Simmons. Simmons would burn a cross at a ceremony on Stone Mountain in Georgia as an effort to bring the members back together and rebuild a new version of the Klan. The second group shifted their focus from African American segregation adding in a dislike for Jews, Catholica and immigrants that did not come from northern Europe. While the second group of the Klan still utilized some </w:t>
      </w:r>
      <w:r>
        <w:rPr>
          <w:rFonts w:ascii="Times New Roman" w:hAnsi="Times New Roman" w:cs="Times New Roman"/>
          <w:sz w:val="24"/>
          <w:szCs w:val="24"/>
        </w:rPr>
        <w:lastRenderedPageBreak/>
        <w:t xml:space="preserve">of the same violent tactics such as public beatings, lynching and burning the group also tried to increase their presence by utilizing their influence on the government and became very involved in politics. The group would back certain politicians and utilize their scare tactics in an effort to gain control and pass legislation that would support their methods and visions. According to </w:t>
      </w:r>
      <w:r w:rsidR="00D06DD5">
        <w:rPr>
          <w:rFonts w:ascii="Times New Roman" w:hAnsi="Times New Roman" w:cs="Times New Roman"/>
          <w:sz w:val="24"/>
          <w:szCs w:val="24"/>
        </w:rPr>
        <w:t>O’Neil</w:t>
      </w:r>
      <w:bookmarkStart w:id="0" w:name="_GoBack"/>
      <w:bookmarkEnd w:id="0"/>
      <w:r>
        <w:rPr>
          <w:rFonts w:ascii="Times New Roman" w:hAnsi="Times New Roman" w:cs="Times New Roman"/>
          <w:sz w:val="24"/>
          <w:szCs w:val="24"/>
        </w:rPr>
        <w:t xml:space="preserve">, “By 1924 the Klan boasted more than three million members nationwide.” </w:t>
      </w:r>
    </w:p>
    <w:p w:rsidR="00702D1E" w:rsidRDefault="00702D1E" w:rsidP="00E9247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the group grew to a massive number of members, it became even more and more successful. By changing their approach to include membership dues and having professionals that would market and make decisions, the group was able to gain a higher level of success in its second iteration. The group began to fall apart in the late 1920’s as a result of multiple factors including the country entering into the Great Depression as well as the group failing to deliver on many of its promises. The group had its own fair share of moral and </w:t>
      </w:r>
      <w:r w:rsidR="00B027B2">
        <w:rPr>
          <w:rFonts w:ascii="Times New Roman" w:hAnsi="Times New Roman" w:cs="Times New Roman"/>
          <w:sz w:val="24"/>
          <w:szCs w:val="24"/>
        </w:rPr>
        <w:t xml:space="preserve">financial scandals. The second version of the Klan would officially end around 1944 as the IRS changed its status to no longer be listed as a charitable organization. This action would cause the group to owe large sums of money in taxes and would make it difficult for the group to stay afloat. </w:t>
      </w:r>
    </w:p>
    <w:p w:rsidR="00B027B2" w:rsidRDefault="00B027B2" w:rsidP="00E9247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Only a short two years later, the KKK would make a third appearance into the public. It started as a very small group that would eventually grow as the black civil rights movement gained more and more success. The group would not become the size of the three million memberships that they saw in 1924, but it would still become large enough to have a large spread of influence in the public. The third group would be involved in many famous events such as the opposition of integration in the bus system, the burning of four African American children and a church bombing. Because of these events, the FBI became very invested in the dismantlement of the KKK and would cause a severe decline in membership dropping by over 80%. </w:t>
      </w:r>
    </w:p>
    <w:p w:rsidR="00B027B2" w:rsidRDefault="00B027B2" w:rsidP="00E9247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Throughout the years, the Klan grew and adapted to help keep their status. They would begin to allow women to have equal status and eventually begin to allow Catholics to join the group as the focus shifted back to focus more on segregation of African Americans. According to the Dictionary of American Government and Politics, “Of the far right racist groups, the Klan remains the one with the largest number of national and local organizations around the country, membership being variously estimated at 5,000 to 8,000 Klansmen who operate in well over a hundred different Klan chapters around the country. </w:t>
      </w:r>
    </w:p>
    <w:p w:rsidR="00B027B2" w:rsidRDefault="00B027B2" w:rsidP="00E9247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Since 1866, the Ku Klux Klan has fought against the integration and equal rights for African Americans, Jews and Catholics. Although the group would change its views throughout the years in an effort to keep up membership and </w:t>
      </w:r>
      <w:r w:rsidR="00DB2FA1">
        <w:rPr>
          <w:rFonts w:ascii="Times New Roman" w:hAnsi="Times New Roman" w:cs="Times New Roman"/>
          <w:sz w:val="24"/>
          <w:szCs w:val="24"/>
        </w:rPr>
        <w:t xml:space="preserve">attempt to bring fourth laws such as Jim Crow alive. Ultimately, the American public would always outrank the views of the Klan and continually shut down the group and pass laws that fought for the equal rights and treatment of all people. The group still operates today in an effort to still bring their ideals to life. </w:t>
      </w:r>
    </w:p>
    <w:p w:rsidR="00DB2FA1" w:rsidRDefault="00DB2FA1" w:rsidP="00E9247D">
      <w:pPr>
        <w:spacing w:after="0" w:line="480" w:lineRule="auto"/>
        <w:rPr>
          <w:rFonts w:ascii="Times New Roman" w:hAnsi="Times New Roman" w:cs="Times New Roman"/>
          <w:sz w:val="24"/>
          <w:szCs w:val="24"/>
        </w:rPr>
      </w:pPr>
      <w:r>
        <w:rPr>
          <w:rFonts w:ascii="Times New Roman" w:hAnsi="Times New Roman" w:cs="Times New Roman"/>
          <w:sz w:val="24"/>
          <w:szCs w:val="24"/>
        </w:rPr>
        <w:tab/>
        <w:t>The Ku Klux Klan has had to change their approach multiple times to find ‘</w:t>
      </w:r>
      <w:proofErr w:type="gramStart"/>
      <w:r>
        <w:rPr>
          <w:rFonts w:ascii="Times New Roman" w:hAnsi="Times New Roman" w:cs="Times New Roman"/>
          <w:sz w:val="24"/>
          <w:szCs w:val="24"/>
        </w:rPr>
        <w:t>success’</w:t>
      </w:r>
      <w:proofErr w:type="gramEnd"/>
      <w:r>
        <w:rPr>
          <w:rFonts w:ascii="Times New Roman" w:hAnsi="Times New Roman" w:cs="Times New Roman"/>
          <w:sz w:val="24"/>
          <w:szCs w:val="24"/>
        </w:rPr>
        <w:t xml:space="preserve"> over the years in an effort to keep support from their members. Throughout all the progress we have made as a country towards supporting and embracing diversity, the group is still alive and plotting ways to remind the public of their presence and the fact that they still have aspirations to make an impact on our world. </w:t>
      </w:r>
    </w:p>
    <w:p w:rsidR="008922A8" w:rsidRDefault="008922A8">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DB2FA1" w:rsidRDefault="00DB2FA1" w:rsidP="00DB2FA1">
      <w:pPr>
        <w:shd w:val="clear" w:color="auto" w:fill="FFFFFF"/>
        <w:spacing w:after="0" w:line="480" w:lineRule="auto"/>
        <w:ind w:hanging="360"/>
        <w:jc w:val="center"/>
        <w:rPr>
          <w:rFonts w:ascii="Segoe UI" w:eastAsia="Times New Roman" w:hAnsi="Segoe UI" w:cs="Segoe UI"/>
          <w:color w:val="2F2F2F"/>
          <w:sz w:val="21"/>
          <w:szCs w:val="21"/>
        </w:rPr>
      </w:pPr>
      <w:r>
        <w:rPr>
          <w:rFonts w:ascii="Segoe UI" w:eastAsia="Times New Roman" w:hAnsi="Segoe UI" w:cs="Segoe UI"/>
          <w:color w:val="2F2F2F"/>
          <w:sz w:val="21"/>
          <w:szCs w:val="21"/>
        </w:rPr>
        <w:lastRenderedPageBreak/>
        <w:t>Works Cited</w:t>
      </w:r>
    </w:p>
    <w:p w:rsidR="008922A8" w:rsidRPr="008922A8" w:rsidRDefault="008922A8" w:rsidP="00DB2FA1">
      <w:pPr>
        <w:shd w:val="clear" w:color="auto" w:fill="FFFFFF"/>
        <w:spacing w:after="0" w:line="480" w:lineRule="auto"/>
        <w:ind w:hanging="360"/>
        <w:rPr>
          <w:rFonts w:ascii="Segoe UI" w:eastAsia="Times New Roman" w:hAnsi="Segoe UI" w:cs="Segoe UI"/>
          <w:color w:val="2F2F2F"/>
          <w:sz w:val="21"/>
          <w:szCs w:val="21"/>
        </w:rPr>
      </w:pPr>
      <w:proofErr w:type="gramStart"/>
      <w:r w:rsidRPr="008922A8">
        <w:rPr>
          <w:rFonts w:ascii="Segoe UI" w:eastAsia="Times New Roman" w:hAnsi="Segoe UI" w:cs="Segoe UI"/>
          <w:color w:val="2F2F2F"/>
          <w:sz w:val="21"/>
          <w:szCs w:val="21"/>
        </w:rPr>
        <w:t>"Ku Klux Klan."</w:t>
      </w:r>
      <w:proofErr w:type="gramEnd"/>
      <w:r w:rsidRPr="008922A8">
        <w:rPr>
          <w:rFonts w:ascii="Segoe UI" w:eastAsia="Times New Roman" w:hAnsi="Segoe UI" w:cs="Segoe UI"/>
          <w:color w:val="2F2F2F"/>
          <w:sz w:val="21"/>
          <w:szCs w:val="21"/>
        </w:rPr>
        <w:t> </w:t>
      </w:r>
      <w:proofErr w:type="gramStart"/>
      <w:r w:rsidRPr="008922A8">
        <w:rPr>
          <w:rFonts w:ascii="Segoe UI" w:eastAsia="Times New Roman" w:hAnsi="Segoe UI" w:cs="Segoe UI"/>
          <w:i/>
          <w:iCs/>
          <w:color w:val="2F2F2F"/>
          <w:sz w:val="21"/>
          <w:szCs w:val="21"/>
        </w:rPr>
        <w:t>Dictionary of American Government and Politics</w:t>
      </w:r>
      <w:r w:rsidRPr="008922A8">
        <w:rPr>
          <w:rFonts w:ascii="Segoe UI" w:eastAsia="Times New Roman" w:hAnsi="Segoe UI" w:cs="Segoe UI"/>
          <w:color w:val="2F2F2F"/>
          <w:sz w:val="21"/>
          <w:szCs w:val="21"/>
        </w:rPr>
        <w:t>, Duncan Watts, Edinburgh University Press, 1st edition, 2010.</w:t>
      </w:r>
      <w:proofErr w:type="gramEnd"/>
      <w:r w:rsidRPr="008922A8">
        <w:rPr>
          <w:rFonts w:ascii="Segoe UI" w:eastAsia="Times New Roman" w:hAnsi="Segoe UI" w:cs="Segoe UI"/>
          <w:color w:val="2F2F2F"/>
          <w:sz w:val="21"/>
          <w:szCs w:val="21"/>
        </w:rPr>
        <w:t> </w:t>
      </w:r>
      <w:r w:rsidRPr="008922A8">
        <w:rPr>
          <w:rFonts w:ascii="Segoe UI" w:eastAsia="Times New Roman" w:hAnsi="Segoe UI" w:cs="Segoe UI"/>
          <w:i/>
          <w:iCs/>
          <w:color w:val="2F2F2F"/>
          <w:sz w:val="21"/>
          <w:szCs w:val="21"/>
        </w:rPr>
        <w:t>Credo Reference</w:t>
      </w:r>
      <w:r w:rsidRPr="008922A8">
        <w:rPr>
          <w:rFonts w:ascii="Segoe UI" w:eastAsia="Times New Roman" w:hAnsi="Segoe UI" w:cs="Segoe UI"/>
          <w:color w:val="2F2F2F"/>
          <w:sz w:val="21"/>
          <w:szCs w:val="21"/>
        </w:rPr>
        <w:t xml:space="preserve">, http://ezproxy.apus.edu/login?url=http://search.credoreference.com/content/entry/eupamgov/ku_klux_klan/0?institutionId=8703. </w:t>
      </w:r>
      <w:proofErr w:type="gramStart"/>
      <w:r w:rsidRPr="008922A8">
        <w:rPr>
          <w:rFonts w:ascii="Segoe UI" w:eastAsia="Times New Roman" w:hAnsi="Segoe UI" w:cs="Segoe UI"/>
          <w:color w:val="2F2F2F"/>
          <w:sz w:val="21"/>
          <w:szCs w:val="21"/>
        </w:rPr>
        <w:t>Accessed 14 May 2017.</w:t>
      </w:r>
      <w:proofErr w:type="gramEnd"/>
    </w:p>
    <w:p w:rsidR="008922A8" w:rsidRPr="008922A8" w:rsidRDefault="008922A8" w:rsidP="00DB2FA1">
      <w:pPr>
        <w:pBdr>
          <w:bottom w:val="single" w:sz="6" w:space="1" w:color="auto"/>
        </w:pBdr>
        <w:spacing w:after="0" w:line="480" w:lineRule="auto"/>
        <w:jc w:val="center"/>
        <w:rPr>
          <w:rFonts w:ascii="Arial" w:eastAsia="Times New Roman" w:hAnsi="Arial" w:cs="Arial"/>
          <w:vanish/>
          <w:sz w:val="16"/>
          <w:szCs w:val="16"/>
        </w:rPr>
      </w:pPr>
      <w:r w:rsidRPr="008922A8">
        <w:rPr>
          <w:rFonts w:ascii="Arial" w:eastAsia="Times New Roman" w:hAnsi="Arial" w:cs="Arial"/>
          <w:vanish/>
          <w:sz w:val="16"/>
          <w:szCs w:val="16"/>
        </w:rPr>
        <w:t>Top of Form</w:t>
      </w:r>
    </w:p>
    <w:p w:rsidR="008922A8" w:rsidRPr="008922A8" w:rsidRDefault="008922A8" w:rsidP="00DB2FA1">
      <w:pPr>
        <w:pBdr>
          <w:top w:val="single" w:sz="6" w:space="1" w:color="auto"/>
        </w:pBdr>
        <w:spacing w:after="0" w:line="480" w:lineRule="auto"/>
        <w:jc w:val="center"/>
        <w:rPr>
          <w:rFonts w:ascii="Arial" w:eastAsia="Times New Roman" w:hAnsi="Arial" w:cs="Arial"/>
          <w:vanish/>
          <w:sz w:val="16"/>
          <w:szCs w:val="16"/>
        </w:rPr>
      </w:pPr>
      <w:r w:rsidRPr="008922A8">
        <w:rPr>
          <w:rFonts w:ascii="Arial" w:eastAsia="Times New Roman" w:hAnsi="Arial" w:cs="Arial"/>
          <w:vanish/>
          <w:sz w:val="16"/>
          <w:szCs w:val="16"/>
        </w:rPr>
        <w:t>Bottom of Form</w:t>
      </w:r>
    </w:p>
    <w:p w:rsidR="008922A8" w:rsidRPr="008922A8" w:rsidRDefault="008922A8" w:rsidP="00DB2FA1">
      <w:pPr>
        <w:pBdr>
          <w:bottom w:val="single" w:sz="6" w:space="1" w:color="auto"/>
        </w:pBdr>
        <w:spacing w:after="0" w:line="480" w:lineRule="auto"/>
        <w:jc w:val="center"/>
        <w:rPr>
          <w:rFonts w:ascii="Arial" w:eastAsia="Times New Roman" w:hAnsi="Arial" w:cs="Arial"/>
          <w:vanish/>
          <w:sz w:val="16"/>
          <w:szCs w:val="16"/>
        </w:rPr>
      </w:pPr>
      <w:r w:rsidRPr="008922A8">
        <w:rPr>
          <w:rFonts w:ascii="Arial" w:eastAsia="Times New Roman" w:hAnsi="Arial" w:cs="Arial"/>
          <w:vanish/>
          <w:sz w:val="16"/>
          <w:szCs w:val="16"/>
        </w:rPr>
        <w:t>Top of Form</w:t>
      </w:r>
    </w:p>
    <w:p w:rsidR="008922A8" w:rsidRPr="008922A8" w:rsidRDefault="008922A8" w:rsidP="00DB2FA1">
      <w:pPr>
        <w:pBdr>
          <w:top w:val="single" w:sz="6" w:space="1" w:color="auto"/>
        </w:pBdr>
        <w:spacing w:after="0" w:line="480" w:lineRule="auto"/>
        <w:jc w:val="center"/>
        <w:rPr>
          <w:rFonts w:ascii="Arial" w:eastAsia="Times New Roman" w:hAnsi="Arial" w:cs="Arial"/>
          <w:vanish/>
          <w:sz w:val="16"/>
          <w:szCs w:val="16"/>
        </w:rPr>
      </w:pPr>
      <w:r w:rsidRPr="008922A8">
        <w:rPr>
          <w:rFonts w:ascii="Arial" w:eastAsia="Times New Roman" w:hAnsi="Arial" w:cs="Arial"/>
          <w:vanish/>
          <w:sz w:val="16"/>
          <w:szCs w:val="16"/>
        </w:rPr>
        <w:t>Bottom of Form</w:t>
      </w:r>
    </w:p>
    <w:p w:rsidR="008922A8" w:rsidRPr="008922A8" w:rsidRDefault="008922A8" w:rsidP="00DB2FA1">
      <w:pPr>
        <w:shd w:val="clear" w:color="auto" w:fill="FFFFFF"/>
        <w:spacing w:after="0" w:line="480" w:lineRule="auto"/>
        <w:ind w:hanging="360"/>
        <w:rPr>
          <w:rFonts w:ascii="Segoe UI" w:eastAsia="Times New Roman" w:hAnsi="Segoe UI" w:cs="Segoe UI"/>
          <w:color w:val="2F2F2F"/>
          <w:sz w:val="21"/>
          <w:szCs w:val="21"/>
        </w:rPr>
      </w:pPr>
      <w:r w:rsidRPr="008922A8">
        <w:rPr>
          <w:rFonts w:ascii="Segoe UI" w:eastAsia="Times New Roman" w:hAnsi="Segoe UI" w:cs="Segoe UI"/>
          <w:color w:val="2F2F2F"/>
          <w:sz w:val="21"/>
          <w:szCs w:val="21"/>
        </w:rPr>
        <w:t>O'Neil, Patrick M. "Ku Klux Klan." </w:t>
      </w:r>
      <w:r w:rsidRPr="008922A8">
        <w:rPr>
          <w:rFonts w:ascii="Segoe UI" w:eastAsia="Times New Roman" w:hAnsi="Segoe UI" w:cs="Segoe UI"/>
          <w:i/>
          <w:iCs/>
          <w:color w:val="2F2F2F"/>
          <w:sz w:val="21"/>
          <w:szCs w:val="21"/>
        </w:rPr>
        <w:t>Encyclopedia of American Studies</w:t>
      </w:r>
      <w:r w:rsidRPr="008922A8">
        <w:rPr>
          <w:rFonts w:ascii="Segoe UI" w:eastAsia="Times New Roman" w:hAnsi="Segoe UI" w:cs="Segoe UI"/>
          <w:color w:val="2F2F2F"/>
          <w:sz w:val="21"/>
          <w:szCs w:val="21"/>
        </w:rPr>
        <w:t xml:space="preserve">, edited by Simon </w:t>
      </w:r>
      <w:proofErr w:type="spellStart"/>
      <w:r w:rsidRPr="008922A8">
        <w:rPr>
          <w:rFonts w:ascii="Segoe UI" w:eastAsia="Times New Roman" w:hAnsi="Segoe UI" w:cs="Segoe UI"/>
          <w:color w:val="2F2F2F"/>
          <w:sz w:val="21"/>
          <w:szCs w:val="21"/>
        </w:rPr>
        <w:t>Bronner</w:t>
      </w:r>
      <w:proofErr w:type="spellEnd"/>
      <w:r w:rsidRPr="008922A8">
        <w:rPr>
          <w:rFonts w:ascii="Segoe UI" w:eastAsia="Times New Roman" w:hAnsi="Segoe UI" w:cs="Segoe UI"/>
          <w:color w:val="2F2F2F"/>
          <w:sz w:val="21"/>
          <w:szCs w:val="21"/>
        </w:rPr>
        <w:t>, Johns Hopkins University Press, 1st edition, 2016. </w:t>
      </w:r>
      <w:r w:rsidRPr="008922A8">
        <w:rPr>
          <w:rFonts w:ascii="Segoe UI" w:eastAsia="Times New Roman" w:hAnsi="Segoe UI" w:cs="Segoe UI"/>
          <w:i/>
          <w:iCs/>
          <w:color w:val="2F2F2F"/>
          <w:sz w:val="21"/>
          <w:szCs w:val="21"/>
        </w:rPr>
        <w:t>Credo Reference</w:t>
      </w:r>
      <w:r w:rsidRPr="008922A8">
        <w:rPr>
          <w:rFonts w:ascii="Segoe UI" w:eastAsia="Times New Roman" w:hAnsi="Segoe UI" w:cs="Segoe UI"/>
          <w:color w:val="2F2F2F"/>
          <w:sz w:val="21"/>
          <w:szCs w:val="21"/>
        </w:rPr>
        <w:t xml:space="preserve">, http://ezproxy.apus.edu/login?url=http://search.credoreference.com/content/entry/jhueas/ku_klux_klan/0?institutionId=8703. </w:t>
      </w:r>
      <w:proofErr w:type="gramStart"/>
      <w:r w:rsidRPr="008922A8">
        <w:rPr>
          <w:rFonts w:ascii="Segoe UI" w:eastAsia="Times New Roman" w:hAnsi="Segoe UI" w:cs="Segoe UI"/>
          <w:color w:val="2F2F2F"/>
          <w:sz w:val="21"/>
          <w:szCs w:val="21"/>
        </w:rPr>
        <w:t>Accessed 14 May 2017.</w:t>
      </w:r>
      <w:proofErr w:type="gramEnd"/>
    </w:p>
    <w:p w:rsidR="008922A8" w:rsidRPr="008922A8" w:rsidRDefault="008922A8" w:rsidP="00DB2FA1">
      <w:pPr>
        <w:pBdr>
          <w:bottom w:val="single" w:sz="6" w:space="1" w:color="auto"/>
        </w:pBdr>
        <w:spacing w:after="0" w:line="480" w:lineRule="auto"/>
        <w:jc w:val="center"/>
        <w:rPr>
          <w:rFonts w:ascii="Arial" w:eastAsia="Times New Roman" w:hAnsi="Arial" w:cs="Arial"/>
          <w:vanish/>
          <w:sz w:val="16"/>
          <w:szCs w:val="16"/>
        </w:rPr>
      </w:pPr>
      <w:r w:rsidRPr="008922A8">
        <w:rPr>
          <w:rFonts w:ascii="Arial" w:eastAsia="Times New Roman" w:hAnsi="Arial" w:cs="Arial"/>
          <w:vanish/>
          <w:sz w:val="16"/>
          <w:szCs w:val="16"/>
        </w:rPr>
        <w:t>Top of Form</w:t>
      </w:r>
    </w:p>
    <w:p w:rsidR="008922A8" w:rsidRPr="008922A8" w:rsidRDefault="008922A8" w:rsidP="00DB2FA1">
      <w:pPr>
        <w:pBdr>
          <w:top w:val="single" w:sz="6" w:space="1" w:color="auto"/>
        </w:pBdr>
        <w:spacing w:after="0" w:line="480" w:lineRule="auto"/>
        <w:jc w:val="center"/>
        <w:rPr>
          <w:rFonts w:ascii="Arial" w:eastAsia="Times New Roman" w:hAnsi="Arial" w:cs="Arial"/>
          <w:vanish/>
          <w:sz w:val="16"/>
          <w:szCs w:val="16"/>
        </w:rPr>
      </w:pPr>
      <w:r w:rsidRPr="008922A8">
        <w:rPr>
          <w:rFonts w:ascii="Arial" w:eastAsia="Times New Roman" w:hAnsi="Arial" w:cs="Arial"/>
          <w:vanish/>
          <w:sz w:val="16"/>
          <w:szCs w:val="16"/>
        </w:rPr>
        <w:t>Bottom of Form</w:t>
      </w:r>
    </w:p>
    <w:p w:rsidR="008922A8" w:rsidRPr="008922A8" w:rsidRDefault="008922A8" w:rsidP="00DB2FA1">
      <w:pPr>
        <w:pBdr>
          <w:bottom w:val="single" w:sz="6" w:space="1" w:color="auto"/>
        </w:pBdr>
        <w:spacing w:after="0" w:line="480" w:lineRule="auto"/>
        <w:jc w:val="center"/>
        <w:rPr>
          <w:rFonts w:ascii="Arial" w:eastAsia="Times New Roman" w:hAnsi="Arial" w:cs="Arial"/>
          <w:vanish/>
          <w:sz w:val="16"/>
          <w:szCs w:val="16"/>
        </w:rPr>
      </w:pPr>
      <w:r w:rsidRPr="008922A8">
        <w:rPr>
          <w:rFonts w:ascii="Arial" w:eastAsia="Times New Roman" w:hAnsi="Arial" w:cs="Arial"/>
          <w:vanish/>
          <w:sz w:val="16"/>
          <w:szCs w:val="16"/>
        </w:rPr>
        <w:t>Top of Form</w:t>
      </w:r>
    </w:p>
    <w:p w:rsidR="008922A8" w:rsidRPr="008922A8" w:rsidRDefault="008922A8" w:rsidP="00DB2FA1">
      <w:pPr>
        <w:pBdr>
          <w:top w:val="single" w:sz="6" w:space="1" w:color="auto"/>
        </w:pBdr>
        <w:spacing w:after="0" w:line="480" w:lineRule="auto"/>
        <w:jc w:val="center"/>
        <w:rPr>
          <w:rFonts w:ascii="Arial" w:eastAsia="Times New Roman" w:hAnsi="Arial" w:cs="Arial"/>
          <w:vanish/>
          <w:sz w:val="16"/>
          <w:szCs w:val="16"/>
        </w:rPr>
      </w:pPr>
      <w:r w:rsidRPr="008922A8">
        <w:rPr>
          <w:rFonts w:ascii="Arial" w:eastAsia="Times New Roman" w:hAnsi="Arial" w:cs="Arial"/>
          <w:vanish/>
          <w:sz w:val="16"/>
          <w:szCs w:val="16"/>
        </w:rPr>
        <w:t>Bottom of Form</w:t>
      </w:r>
    </w:p>
    <w:p w:rsidR="008922A8" w:rsidRPr="00E9247D" w:rsidRDefault="008922A8" w:rsidP="00DB2FA1">
      <w:pPr>
        <w:spacing w:after="0" w:line="480" w:lineRule="auto"/>
        <w:rPr>
          <w:rFonts w:ascii="Times New Roman" w:hAnsi="Times New Roman" w:cs="Times New Roman"/>
          <w:sz w:val="24"/>
          <w:szCs w:val="24"/>
        </w:rPr>
      </w:pPr>
    </w:p>
    <w:sectPr w:rsidR="008922A8" w:rsidRPr="00E92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47D"/>
    <w:rsid w:val="006776BD"/>
    <w:rsid w:val="00702D1E"/>
    <w:rsid w:val="008922A8"/>
    <w:rsid w:val="00B027B2"/>
    <w:rsid w:val="00D06DD5"/>
    <w:rsid w:val="00DB2FA1"/>
    <w:rsid w:val="00E92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47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22A8"/>
  </w:style>
  <w:style w:type="paragraph" w:styleId="z-TopofForm">
    <w:name w:val="HTML Top of Form"/>
    <w:basedOn w:val="Normal"/>
    <w:next w:val="Normal"/>
    <w:link w:val="z-TopofFormChar"/>
    <w:hidden/>
    <w:uiPriority w:val="99"/>
    <w:semiHidden/>
    <w:unhideWhenUsed/>
    <w:rsid w:val="008922A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922A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922A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922A8"/>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47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22A8"/>
  </w:style>
  <w:style w:type="paragraph" w:styleId="z-TopofForm">
    <w:name w:val="HTML Top of Form"/>
    <w:basedOn w:val="Normal"/>
    <w:next w:val="Normal"/>
    <w:link w:val="z-TopofFormChar"/>
    <w:hidden/>
    <w:uiPriority w:val="99"/>
    <w:semiHidden/>
    <w:unhideWhenUsed/>
    <w:rsid w:val="008922A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922A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922A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922A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92408">
      <w:bodyDiv w:val="1"/>
      <w:marLeft w:val="0"/>
      <w:marRight w:val="0"/>
      <w:marTop w:val="0"/>
      <w:marBottom w:val="0"/>
      <w:divBdr>
        <w:top w:val="none" w:sz="0" w:space="0" w:color="auto"/>
        <w:left w:val="none" w:sz="0" w:space="0" w:color="auto"/>
        <w:bottom w:val="none" w:sz="0" w:space="0" w:color="auto"/>
        <w:right w:val="none" w:sz="0" w:space="0" w:color="auto"/>
      </w:divBdr>
      <w:divsChild>
        <w:div w:id="1982423934">
          <w:marLeft w:val="0"/>
          <w:marRight w:val="0"/>
          <w:marTop w:val="0"/>
          <w:marBottom w:val="0"/>
          <w:divBdr>
            <w:top w:val="none" w:sz="0" w:space="0" w:color="auto"/>
            <w:left w:val="none" w:sz="0" w:space="0" w:color="auto"/>
            <w:bottom w:val="none" w:sz="0" w:space="0" w:color="auto"/>
            <w:right w:val="none" w:sz="0" w:space="0" w:color="auto"/>
          </w:divBdr>
          <w:divsChild>
            <w:div w:id="2046171618">
              <w:marLeft w:val="0"/>
              <w:marRight w:val="0"/>
              <w:marTop w:val="450"/>
              <w:marBottom w:val="450"/>
              <w:divBdr>
                <w:top w:val="none" w:sz="0" w:space="0" w:color="auto"/>
                <w:left w:val="none" w:sz="0" w:space="0" w:color="auto"/>
                <w:bottom w:val="none" w:sz="0" w:space="0" w:color="auto"/>
                <w:right w:val="none" w:sz="0" w:space="0" w:color="auto"/>
              </w:divBdr>
              <w:divsChild>
                <w:div w:id="1615868861">
                  <w:marLeft w:val="0"/>
                  <w:marRight w:val="0"/>
                  <w:marTop w:val="0"/>
                  <w:marBottom w:val="0"/>
                  <w:divBdr>
                    <w:top w:val="none" w:sz="0" w:space="0" w:color="auto"/>
                    <w:left w:val="none" w:sz="0" w:space="0" w:color="auto"/>
                    <w:bottom w:val="none" w:sz="0" w:space="0" w:color="auto"/>
                    <w:right w:val="none" w:sz="0" w:space="0" w:color="auto"/>
                  </w:divBdr>
                  <w:divsChild>
                    <w:div w:id="38869309">
                      <w:marLeft w:val="0"/>
                      <w:marRight w:val="0"/>
                      <w:marTop w:val="0"/>
                      <w:marBottom w:val="0"/>
                      <w:divBdr>
                        <w:top w:val="none" w:sz="0" w:space="0" w:color="auto"/>
                        <w:left w:val="none" w:sz="0" w:space="0" w:color="auto"/>
                        <w:bottom w:val="none" w:sz="0" w:space="0" w:color="auto"/>
                        <w:right w:val="none" w:sz="0" w:space="0" w:color="auto"/>
                      </w:divBdr>
                      <w:divsChild>
                        <w:div w:id="80221739">
                          <w:marLeft w:val="0"/>
                          <w:marRight w:val="0"/>
                          <w:marTop w:val="0"/>
                          <w:marBottom w:val="0"/>
                          <w:divBdr>
                            <w:top w:val="none" w:sz="0" w:space="0" w:color="auto"/>
                            <w:left w:val="none" w:sz="0" w:space="0" w:color="auto"/>
                            <w:bottom w:val="single" w:sz="12" w:space="0" w:color="E8E8E8"/>
                            <w:right w:val="none" w:sz="0" w:space="0" w:color="auto"/>
                          </w:divBdr>
                          <w:divsChild>
                            <w:div w:id="1416390653">
                              <w:marLeft w:val="0"/>
                              <w:marRight w:val="0"/>
                              <w:marTop w:val="0"/>
                              <w:marBottom w:val="0"/>
                              <w:divBdr>
                                <w:top w:val="none" w:sz="0" w:space="0" w:color="auto"/>
                                <w:left w:val="none" w:sz="0" w:space="0" w:color="auto"/>
                                <w:bottom w:val="none" w:sz="0" w:space="0" w:color="auto"/>
                                <w:right w:val="none" w:sz="0" w:space="0" w:color="auto"/>
                              </w:divBdr>
                              <w:divsChild>
                                <w:div w:id="16085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80879">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 w:id="242841075">
      <w:bodyDiv w:val="1"/>
      <w:marLeft w:val="0"/>
      <w:marRight w:val="0"/>
      <w:marTop w:val="0"/>
      <w:marBottom w:val="0"/>
      <w:divBdr>
        <w:top w:val="none" w:sz="0" w:space="0" w:color="auto"/>
        <w:left w:val="none" w:sz="0" w:space="0" w:color="auto"/>
        <w:bottom w:val="none" w:sz="0" w:space="0" w:color="auto"/>
        <w:right w:val="none" w:sz="0" w:space="0" w:color="auto"/>
      </w:divBdr>
      <w:divsChild>
        <w:div w:id="1775786177">
          <w:marLeft w:val="0"/>
          <w:marRight w:val="0"/>
          <w:marTop w:val="0"/>
          <w:marBottom w:val="0"/>
          <w:divBdr>
            <w:top w:val="none" w:sz="0" w:space="0" w:color="auto"/>
            <w:left w:val="none" w:sz="0" w:space="0" w:color="auto"/>
            <w:bottom w:val="none" w:sz="0" w:space="0" w:color="auto"/>
            <w:right w:val="none" w:sz="0" w:space="0" w:color="auto"/>
          </w:divBdr>
          <w:divsChild>
            <w:div w:id="1694963463">
              <w:marLeft w:val="0"/>
              <w:marRight w:val="0"/>
              <w:marTop w:val="450"/>
              <w:marBottom w:val="450"/>
              <w:divBdr>
                <w:top w:val="none" w:sz="0" w:space="0" w:color="auto"/>
                <w:left w:val="none" w:sz="0" w:space="0" w:color="auto"/>
                <w:bottom w:val="none" w:sz="0" w:space="0" w:color="auto"/>
                <w:right w:val="none" w:sz="0" w:space="0" w:color="auto"/>
              </w:divBdr>
              <w:divsChild>
                <w:div w:id="1843618655">
                  <w:marLeft w:val="0"/>
                  <w:marRight w:val="0"/>
                  <w:marTop w:val="0"/>
                  <w:marBottom w:val="0"/>
                  <w:divBdr>
                    <w:top w:val="none" w:sz="0" w:space="0" w:color="auto"/>
                    <w:left w:val="none" w:sz="0" w:space="0" w:color="auto"/>
                    <w:bottom w:val="none" w:sz="0" w:space="0" w:color="auto"/>
                    <w:right w:val="none" w:sz="0" w:space="0" w:color="auto"/>
                  </w:divBdr>
                  <w:divsChild>
                    <w:div w:id="1830561430">
                      <w:marLeft w:val="0"/>
                      <w:marRight w:val="0"/>
                      <w:marTop w:val="0"/>
                      <w:marBottom w:val="0"/>
                      <w:divBdr>
                        <w:top w:val="none" w:sz="0" w:space="0" w:color="auto"/>
                        <w:left w:val="none" w:sz="0" w:space="0" w:color="auto"/>
                        <w:bottom w:val="none" w:sz="0" w:space="0" w:color="auto"/>
                        <w:right w:val="none" w:sz="0" w:space="0" w:color="auto"/>
                      </w:divBdr>
                      <w:divsChild>
                        <w:div w:id="1546330534">
                          <w:marLeft w:val="0"/>
                          <w:marRight w:val="0"/>
                          <w:marTop w:val="0"/>
                          <w:marBottom w:val="0"/>
                          <w:divBdr>
                            <w:top w:val="none" w:sz="0" w:space="0" w:color="auto"/>
                            <w:left w:val="none" w:sz="0" w:space="0" w:color="auto"/>
                            <w:bottom w:val="single" w:sz="12" w:space="0" w:color="E8E8E8"/>
                            <w:right w:val="none" w:sz="0" w:space="0" w:color="auto"/>
                          </w:divBdr>
                          <w:divsChild>
                            <w:div w:id="516888373">
                              <w:marLeft w:val="0"/>
                              <w:marRight w:val="0"/>
                              <w:marTop w:val="0"/>
                              <w:marBottom w:val="0"/>
                              <w:divBdr>
                                <w:top w:val="none" w:sz="0" w:space="0" w:color="auto"/>
                                <w:left w:val="none" w:sz="0" w:space="0" w:color="auto"/>
                                <w:bottom w:val="none" w:sz="0" w:space="0" w:color="auto"/>
                                <w:right w:val="none" w:sz="0" w:space="0" w:color="auto"/>
                              </w:divBdr>
                              <w:divsChild>
                                <w:div w:id="4914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56652">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Burns</dc:creator>
  <cp:lastModifiedBy>Amy Burns</cp:lastModifiedBy>
  <cp:revision>2</cp:revision>
  <dcterms:created xsi:type="dcterms:W3CDTF">2017-05-23T20:15:00Z</dcterms:created>
  <dcterms:modified xsi:type="dcterms:W3CDTF">2017-05-23T20:15:00Z</dcterms:modified>
</cp:coreProperties>
</file>