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6F" w:rsidRPr="0019229D" w:rsidRDefault="0022286F" w:rsidP="0022286F">
      <w:pPr>
        <w:jc w:val="center"/>
        <w:rPr>
          <w:rFonts w:asciiTheme="majorBidi" w:hAnsiTheme="majorBidi" w:cstheme="majorBidi"/>
          <w:b/>
        </w:rPr>
      </w:pPr>
      <w:r w:rsidRPr="0019229D">
        <w:rPr>
          <w:rFonts w:asciiTheme="majorBidi" w:hAnsiTheme="majorBidi" w:cstheme="majorBidi"/>
          <w:b/>
        </w:rPr>
        <w:t>PLANNING PAGE</w:t>
      </w:r>
    </w:p>
    <w:p w:rsidR="0022286F" w:rsidRPr="0019229D" w:rsidRDefault="0022286F" w:rsidP="0022286F">
      <w:pPr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  <w:b/>
        </w:rPr>
        <w:t xml:space="preserve">  </w:t>
      </w:r>
    </w:p>
    <w:p w:rsidR="0022286F" w:rsidRDefault="0022286F" w:rsidP="0022286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</w:rPr>
        <w:t xml:space="preserve">General Topic: </w:t>
      </w:r>
    </w:p>
    <w:p w:rsidR="0022286F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Pr="0019229D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Pr="0019229D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Pr="0019229D" w:rsidRDefault="0022286F" w:rsidP="002228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</w:rPr>
      </w:pPr>
      <w:r w:rsidRPr="0019229D">
        <w:rPr>
          <w:rFonts w:asciiTheme="majorBidi" w:hAnsiTheme="majorBidi" w:cstheme="majorBidi"/>
        </w:rPr>
        <w:t xml:space="preserve">Narrowed </w:t>
      </w:r>
      <w:r w:rsidRPr="0019229D">
        <w:rPr>
          <w:rFonts w:asciiTheme="majorBidi" w:hAnsiTheme="majorBidi" w:cstheme="majorBidi"/>
          <w:b/>
        </w:rPr>
        <w:t xml:space="preserve">/ </w:t>
      </w:r>
      <w:r w:rsidRPr="0019229D">
        <w:rPr>
          <w:rFonts w:asciiTheme="majorBidi" w:hAnsiTheme="majorBidi" w:cstheme="majorBidi"/>
        </w:rPr>
        <w:t>Restricted Topic</w:t>
      </w:r>
      <w:r w:rsidRPr="0019229D">
        <w:rPr>
          <w:rFonts w:asciiTheme="majorBidi" w:hAnsiTheme="majorBidi" w:cstheme="majorBidi"/>
          <w:b/>
        </w:rPr>
        <w:t>:</w:t>
      </w:r>
    </w:p>
    <w:p w:rsidR="0022286F" w:rsidRDefault="0022286F" w:rsidP="0022286F">
      <w:pPr>
        <w:pStyle w:val="ListParagraph"/>
        <w:rPr>
          <w:rFonts w:asciiTheme="majorBidi" w:hAnsiTheme="majorBidi" w:cstheme="majorBidi"/>
          <w:b/>
        </w:rPr>
      </w:pPr>
    </w:p>
    <w:p w:rsidR="0022286F" w:rsidRDefault="0022286F" w:rsidP="0022286F">
      <w:pPr>
        <w:pStyle w:val="ListParagraph"/>
        <w:rPr>
          <w:rFonts w:asciiTheme="majorBidi" w:hAnsiTheme="majorBidi" w:cstheme="majorBidi"/>
          <w:b/>
        </w:rPr>
      </w:pPr>
    </w:p>
    <w:p w:rsidR="0022286F" w:rsidRPr="0019229D" w:rsidRDefault="0022286F" w:rsidP="0022286F">
      <w:pPr>
        <w:pStyle w:val="ListParagraph"/>
        <w:rPr>
          <w:rFonts w:asciiTheme="majorBidi" w:hAnsiTheme="majorBidi" w:cstheme="majorBidi"/>
          <w:b/>
        </w:rPr>
      </w:pPr>
    </w:p>
    <w:p w:rsidR="0022286F" w:rsidRDefault="0022286F" w:rsidP="0022286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22286F">
        <w:rPr>
          <w:rFonts w:asciiTheme="majorBidi" w:hAnsiTheme="majorBidi" w:cstheme="majorBidi"/>
        </w:rPr>
        <w:t xml:space="preserve">Three Points Related to the Narrowed Topic: </w:t>
      </w:r>
    </w:p>
    <w:p w:rsidR="0022286F" w:rsidRPr="0022286F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Pr="0022286F" w:rsidRDefault="0022286F" w:rsidP="0022286F">
      <w:pPr>
        <w:pStyle w:val="ListParagraph"/>
        <w:rPr>
          <w:rFonts w:asciiTheme="majorBidi" w:hAnsiTheme="majorBidi" w:cstheme="majorBidi"/>
        </w:rPr>
      </w:pPr>
    </w:p>
    <w:p w:rsidR="0022286F" w:rsidRPr="0019229D" w:rsidRDefault="0022286F" w:rsidP="0022286F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Pr="0019229D">
        <w:rPr>
          <w:rFonts w:asciiTheme="majorBidi" w:hAnsiTheme="majorBidi" w:cstheme="majorBidi"/>
        </w:rPr>
        <w:t xml:space="preserve">Clustering: Put the </w:t>
      </w:r>
      <w:r w:rsidRPr="0019229D">
        <w:rPr>
          <w:rFonts w:asciiTheme="majorBidi" w:hAnsiTheme="majorBidi" w:cstheme="majorBidi"/>
          <w:b/>
        </w:rPr>
        <w:t xml:space="preserve">narrowed topic </w:t>
      </w:r>
      <w:r w:rsidRPr="0019229D">
        <w:rPr>
          <w:rFonts w:asciiTheme="majorBidi" w:hAnsiTheme="majorBidi" w:cstheme="majorBidi"/>
        </w:rPr>
        <w:t xml:space="preserve">and </w:t>
      </w:r>
      <w:r w:rsidRPr="0019229D">
        <w:rPr>
          <w:rFonts w:asciiTheme="majorBidi" w:hAnsiTheme="majorBidi" w:cstheme="majorBidi"/>
          <w:b/>
        </w:rPr>
        <w:t>three points</w:t>
      </w:r>
      <w:r w:rsidRPr="0019229D">
        <w:rPr>
          <w:rFonts w:asciiTheme="majorBidi" w:hAnsiTheme="majorBidi" w:cstheme="majorBidi"/>
        </w:rPr>
        <w:t xml:space="preserve"> in a graphic drawing.  Use a separate sheet of paper.  This graphic drawing is also called “mapping” or “webbing”.</w:t>
      </w:r>
    </w:p>
    <w:p w:rsidR="0022286F" w:rsidRDefault="0022286F" w:rsidP="0022286F">
      <w:pPr>
        <w:rPr>
          <w:rFonts w:asciiTheme="majorBidi" w:hAnsiTheme="majorBidi" w:cstheme="majorBidi"/>
        </w:rPr>
      </w:pPr>
    </w:p>
    <w:p w:rsidR="0022286F" w:rsidRDefault="0022286F" w:rsidP="0022286F">
      <w:pPr>
        <w:rPr>
          <w:rFonts w:asciiTheme="majorBidi" w:hAnsiTheme="majorBidi" w:cstheme="majorBidi"/>
        </w:rPr>
      </w:pPr>
    </w:p>
    <w:p w:rsidR="0022286F" w:rsidRPr="0019229D" w:rsidRDefault="0022286F" w:rsidP="0022286F">
      <w:pPr>
        <w:rPr>
          <w:rFonts w:asciiTheme="majorBidi" w:hAnsiTheme="majorBidi" w:cstheme="majorBidi"/>
        </w:rPr>
      </w:pPr>
    </w:p>
    <w:p w:rsidR="0022286F" w:rsidRPr="0019229D" w:rsidRDefault="0022286F" w:rsidP="0022286F">
      <w:pPr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</w:rPr>
        <w:t xml:space="preserve">5.  Thesis Statement:  </w:t>
      </w:r>
    </w:p>
    <w:p w:rsidR="0022286F" w:rsidRDefault="0022286F" w:rsidP="0022286F">
      <w:pPr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</w:rPr>
        <w:tab/>
      </w:r>
      <w:r w:rsidRPr="0019229D">
        <w:rPr>
          <w:rFonts w:asciiTheme="majorBidi" w:hAnsiTheme="majorBidi" w:cstheme="majorBidi"/>
        </w:rPr>
        <w:tab/>
      </w:r>
      <w:r w:rsidRPr="0019229D">
        <w:rPr>
          <w:rFonts w:asciiTheme="majorBidi" w:hAnsiTheme="majorBidi" w:cstheme="majorBidi"/>
        </w:rPr>
        <w:tab/>
      </w:r>
    </w:p>
    <w:p w:rsidR="0022286F" w:rsidRPr="0019229D" w:rsidRDefault="0022286F" w:rsidP="0022286F">
      <w:pPr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</w:rPr>
        <w:tab/>
      </w:r>
      <w:r w:rsidRPr="0019229D">
        <w:rPr>
          <w:rFonts w:asciiTheme="majorBidi" w:hAnsiTheme="majorBidi" w:cstheme="majorBidi"/>
        </w:rPr>
        <w:tab/>
      </w:r>
      <w:r w:rsidRPr="0019229D">
        <w:rPr>
          <w:rFonts w:asciiTheme="majorBidi" w:hAnsiTheme="majorBidi" w:cstheme="majorBidi"/>
        </w:rPr>
        <w:tab/>
      </w:r>
    </w:p>
    <w:p w:rsidR="0022286F" w:rsidRPr="0019229D" w:rsidRDefault="0022286F" w:rsidP="0022286F">
      <w:pPr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</w:rPr>
        <w:t xml:space="preserve">6.  Sketch/Topic Outline </w:t>
      </w:r>
    </w:p>
    <w:p w:rsidR="0022286F" w:rsidRDefault="0022286F" w:rsidP="0022286F">
      <w:pPr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</w:rPr>
        <w:t>I.</w:t>
      </w:r>
    </w:p>
    <w:p w:rsidR="0022286F" w:rsidRPr="0019229D" w:rsidRDefault="005466A9" w:rsidP="0022286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</w:p>
    <w:p w:rsidR="0022286F" w:rsidRDefault="0022286F" w:rsidP="0022286F">
      <w:pPr>
        <w:spacing w:line="480" w:lineRule="auto"/>
        <w:rPr>
          <w:rFonts w:asciiTheme="majorBidi" w:hAnsiTheme="majorBidi" w:cstheme="majorBidi"/>
        </w:rPr>
      </w:pPr>
      <w:r w:rsidRPr="0019229D">
        <w:rPr>
          <w:rFonts w:asciiTheme="majorBidi" w:hAnsiTheme="majorBidi" w:cstheme="majorBidi"/>
        </w:rPr>
        <w:t>II.</w:t>
      </w:r>
      <w:r>
        <w:rPr>
          <w:rFonts w:asciiTheme="majorBidi" w:hAnsiTheme="majorBidi" w:cstheme="majorBidi"/>
        </w:rPr>
        <w:t xml:space="preserve"> </w:t>
      </w:r>
    </w:p>
    <w:p w:rsidR="0022286F" w:rsidRDefault="005466A9" w:rsidP="0022286F">
      <w:pPr>
        <w:spacing w:line="480" w:lineRule="auto"/>
        <w:rPr>
          <w:rFonts w:asciiTheme="majorBidi" w:hAnsiTheme="majorBidi" w:cstheme="majorBidi"/>
          <w:b/>
          <w:color w:val="000000" w:themeColor="text1"/>
        </w:rPr>
      </w:pPr>
      <w:r>
        <w:rPr>
          <w:rFonts w:asciiTheme="majorBidi" w:hAnsiTheme="majorBidi" w:cstheme="majorBidi"/>
          <w:b/>
          <w:color w:val="000000" w:themeColor="text1"/>
        </w:rPr>
        <w:t>*</w:t>
      </w:r>
    </w:p>
    <w:p w:rsidR="0022286F" w:rsidRDefault="0022286F" w:rsidP="0022286F">
      <w:pPr>
        <w:rPr>
          <w:rFonts w:asciiTheme="majorBidi" w:hAnsiTheme="majorBidi" w:cstheme="majorBidi"/>
          <w:b/>
          <w:color w:val="000000" w:themeColor="text1"/>
        </w:rPr>
      </w:pPr>
      <w:r w:rsidRPr="0019229D">
        <w:rPr>
          <w:rFonts w:asciiTheme="majorBidi" w:hAnsiTheme="majorBidi" w:cstheme="majorBidi"/>
        </w:rPr>
        <w:t xml:space="preserve">III.  </w:t>
      </w:r>
    </w:p>
    <w:p w:rsidR="00CE1C6A" w:rsidRDefault="005466A9">
      <w:r>
        <w:t>*</w:t>
      </w:r>
      <w:bookmarkStart w:id="0" w:name="_GoBack"/>
      <w:bookmarkEnd w:id="0"/>
    </w:p>
    <w:sectPr w:rsidR="00CE1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F70B6"/>
    <w:multiLevelType w:val="hybridMultilevel"/>
    <w:tmpl w:val="593A889A"/>
    <w:lvl w:ilvl="0" w:tplc="F87EA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32"/>
    <w:rsid w:val="0022286F"/>
    <w:rsid w:val="00517E32"/>
    <w:rsid w:val="005466A9"/>
    <w:rsid w:val="00607B2A"/>
    <w:rsid w:val="008C56F0"/>
    <w:rsid w:val="00E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783B"/>
  <w15:chartTrackingRefBased/>
  <w15:docId w15:val="{7372A70F-BF32-4E78-852C-381FBB8B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28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6F"/>
    <w:pPr>
      <w:ind w:left="720"/>
      <w:contextualSpacing/>
    </w:pPr>
  </w:style>
  <w:style w:type="table" w:styleId="TableGrid">
    <w:name w:val="Table Grid"/>
    <w:basedOn w:val="TableNormal"/>
    <w:uiPriority w:val="59"/>
    <w:rsid w:val="0022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2016-11-01T16:21:00Z</dcterms:created>
  <dcterms:modified xsi:type="dcterms:W3CDTF">2016-12-11T16:11:00Z</dcterms:modified>
</cp:coreProperties>
</file>