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8C" w:rsidRPr="0045108C" w:rsidRDefault="004510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108C">
        <w:rPr>
          <w:rFonts w:ascii="Times New Roman" w:hAnsi="Times New Roman" w:cs="Times New Roman"/>
          <w:sz w:val="24"/>
          <w:szCs w:val="24"/>
        </w:rPr>
        <w:t>Week 2 Written Assignment #1</w:t>
      </w:r>
      <w:r w:rsidRPr="0045108C">
        <w:rPr>
          <w:rFonts w:ascii="Times New Roman" w:hAnsi="Times New Roman" w:cs="Times New Roman"/>
          <w:sz w:val="24"/>
          <w:szCs w:val="24"/>
        </w:rPr>
        <w:tab/>
      </w:r>
      <w:r w:rsidRPr="0045108C">
        <w:rPr>
          <w:rFonts w:ascii="Times New Roman" w:hAnsi="Times New Roman" w:cs="Times New Roman"/>
          <w:sz w:val="24"/>
          <w:szCs w:val="24"/>
        </w:rPr>
        <w:tab/>
      </w:r>
      <w:r w:rsidRPr="0045108C">
        <w:rPr>
          <w:rFonts w:ascii="Times New Roman" w:hAnsi="Times New Roman" w:cs="Times New Roman"/>
          <w:sz w:val="24"/>
          <w:szCs w:val="24"/>
        </w:rPr>
        <w:tab/>
      </w:r>
      <w:r w:rsidRPr="0045108C">
        <w:rPr>
          <w:rFonts w:ascii="Times New Roman" w:hAnsi="Times New Roman" w:cs="Times New Roman"/>
          <w:sz w:val="24"/>
          <w:szCs w:val="24"/>
        </w:rPr>
        <w:tab/>
      </w:r>
      <w:r w:rsidRPr="0045108C">
        <w:rPr>
          <w:rFonts w:ascii="Times New Roman" w:hAnsi="Times New Roman" w:cs="Times New Roman"/>
          <w:sz w:val="24"/>
          <w:szCs w:val="24"/>
        </w:rPr>
        <w:tab/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45108C" w:rsidRPr="0045108C" w:rsidRDefault="004510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108C">
        <w:rPr>
          <w:rFonts w:ascii="Times New Roman" w:hAnsi="Times New Roman" w:cs="Times New Roman"/>
          <w:b/>
          <w:sz w:val="24"/>
          <w:szCs w:val="24"/>
          <w:u w:val="single"/>
        </w:rPr>
        <w:t>Anatomy of Care Assignment #1</w:t>
      </w:r>
    </w:p>
    <w:p w:rsidR="00B31E96" w:rsidRPr="0045108C" w:rsidRDefault="00C47F92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Janice Williams</w:t>
      </w:r>
      <w:r w:rsidR="00B7529F" w:rsidRPr="0045108C">
        <w:rPr>
          <w:rFonts w:ascii="Times New Roman" w:hAnsi="Times New Roman" w:cs="Times New Roman"/>
          <w:sz w:val="24"/>
          <w:szCs w:val="24"/>
        </w:rPr>
        <w:t xml:space="preserve"> – Charge Nurse</w:t>
      </w:r>
    </w:p>
    <w:p w:rsidR="00C47F92" w:rsidRPr="0045108C" w:rsidRDefault="00C47F92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Q. 1:</w:t>
      </w:r>
      <w:r w:rsidRPr="0045108C">
        <w:rPr>
          <w:rFonts w:ascii="Times New Roman" w:hAnsi="Times New Roman" w:cs="Times New Roman"/>
          <w:sz w:val="24"/>
          <w:szCs w:val="24"/>
        </w:rPr>
        <w:tab/>
        <w:t xml:space="preserve">See the patient yourself or Send Mark and check on the patient later? </w:t>
      </w:r>
    </w:p>
    <w:p w:rsidR="00C47F92" w:rsidRPr="0045108C" w:rsidRDefault="00C47F92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A. 1:</w:t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C47F92" w:rsidRPr="0045108C" w:rsidRDefault="000A7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answer: </w:t>
      </w:r>
      <w:r w:rsidR="00C47F92" w:rsidRPr="0045108C">
        <w:rPr>
          <w:rFonts w:ascii="Times New Roman" w:hAnsi="Times New Roman" w:cs="Times New Roman"/>
          <w:sz w:val="24"/>
          <w:szCs w:val="24"/>
        </w:rPr>
        <w:t>Q. 2:</w:t>
      </w:r>
      <w:r w:rsidR="00C47F92" w:rsidRPr="0045108C">
        <w:rPr>
          <w:rFonts w:ascii="Times New Roman" w:hAnsi="Times New Roman" w:cs="Times New Roman"/>
          <w:sz w:val="24"/>
          <w:szCs w:val="24"/>
        </w:rPr>
        <w:tab/>
        <w:t>How do you respond to her request for a food she can’t have?</w:t>
      </w:r>
      <w:r w:rsidR="00C47F92" w:rsidRPr="0045108C">
        <w:rPr>
          <w:rFonts w:ascii="Times New Roman" w:hAnsi="Times New Roman" w:cs="Times New Roman"/>
          <w:sz w:val="24"/>
          <w:szCs w:val="24"/>
        </w:rPr>
        <w:tab/>
      </w:r>
    </w:p>
    <w:p w:rsidR="00A24A66" w:rsidRPr="000A7D9D" w:rsidRDefault="00C47F92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A. 2:</w:t>
      </w:r>
      <w:r w:rsidRPr="0045108C">
        <w:rPr>
          <w:rFonts w:ascii="Times New Roman" w:hAnsi="Times New Roman" w:cs="Times New Roman"/>
          <w:sz w:val="24"/>
          <w:szCs w:val="24"/>
        </w:rPr>
        <w:tab/>
      </w:r>
      <w:r w:rsidR="000A7D9D" w:rsidRPr="000A7D9D">
        <w:rPr>
          <w:rStyle w:val="f88"/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="000A7D9D" w:rsidRPr="000A7D9D">
        <w:rPr>
          <w:rStyle w:val="f8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Customers are displeased when: they do not receive what is expected or promised,” (p.26,</w:t>
      </w:r>
      <w:r w:rsidR="000A7D9D" w:rsidRPr="000A7D9D">
        <w:rPr>
          <w:rStyle w:val="ft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2014).</w:t>
      </w:r>
      <w:r w:rsidR="000A7D9D" w:rsidRPr="000A7D9D">
        <w:rPr>
          <w:rStyle w:val="ftr"/>
          <w:color w:val="000000"/>
          <w:sz w:val="24"/>
          <w:szCs w:val="24"/>
          <w:shd w:val="clear" w:color="auto" w:fill="FFFFFF"/>
        </w:rPr>
        <w:t xml:space="preserve"> Instead of trying to appease the patient in a manner the Charge Nurse was aware would</w:t>
      </w:r>
      <w:r w:rsidR="000A7D9D">
        <w:rPr>
          <w:rStyle w:val="ftr"/>
          <w:color w:val="000000"/>
          <w:sz w:val="24"/>
          <w:szCs w:val="24"/>
          <w:shd w:val="clear" w:color="auto" w:fill="FFFFFF"/>
        </w:rPr>
        <w:t xml:space="preserve"> </w:t>
      </w:r>
      <w:r w:rsidR="000A7D9D" w:rsidRPr="000A7D9D">
        <w:rPr>
          <w:rStyle w:val="ftr"/>
          <w:color w:val="000000"/>
          <w:sz w:val="24"/>
          <w:szCs w:val="24"/>
          <w:shd w:val="clear" w:color="auto" w:fill="FFFFFF"/>
        </w:rPr>
        <w:t>cause adverse effects to her patient, she explained to the patient the realistic expectations. With</w:t>
      </w:r>
      <w:r w:rsidR="000A7D9D">
        <w:rPr>
          <w:rStyle w:val="ftr"/>
          <w:color w:val="000000"/>
          <w:sz w:val="24"/>
          <w:szCs w:val="24"/>
          <w:shd w:val="clear" w:color="auto" w:fill="FFFFFF"/>
        </w:rPr>
        <w:t xml:space="preserve"> </w:t>
      </w:r>
      <w:r w:rsidR="000A7D9D" w:rsidRPr="000A7D9D">
        <w:rPr>
          <w:rStyle w:val="ftr"/>
          <w:color w:val="000000"/>
          <w:sz w:val="24"/>
          <w:szCs w:val="24"/>
          <w:shd w:val="clear" w:color="auto" w:fill="FFFFFF"/>
        </w:rPr>
        <w:t>understanding that under her condition, solid foods would make her sick, the patient will not feel</w:t>
      </w:r>
      <w:r w:rsidR="000A7D9D">
        <w:rPr>
          <w:rStyle w:val="ftr"/>
          <w:color w:val="000000"/>
          <w:sz w:val="24"/>
          <w:szCs w:val="24"/>
          <w:shd w:val="clear" w:color="auto" w:fill="FFFFFF"/>
        </w:rPr>
        <w:t xml:space="preserve"> </w:t>
      </w:r>
      <w:r w:rsidR="000A7D9D" w:rsidRPr="000A7D9D">
        <w:rPr>
          <w:rStyle w:val="ftr"/>
          <w:color w:val="000000"/>
          <w:sz w:val="24"/>
          <w:szCs w:val="24"/>
          <w:shd w:val="clear" w:color="auto" w:fill="FFFFFF"/>
        </w:rPr>
        <w:t>as if she was deliberately being denied of her wants, but instead, was being considered in terms</w:t>
      </w:r>
      <w:r w:rsidR="000A7D9D">
        <w:rPr>
          <w:rStyle w:val="ftr"/>
          <w:color w:val="000000"/>
          <w:sz w:val="24"/>
          <w:szCs w:val="24"/>
          <w:shd w:val="clear" w:color="auto" w:fill="FFFFFF"/>
        </w:rPr>
        <w:t xml:space="preserve"> </w:t>
      </w:r>
      <w:r w:rsidR="000A7D9D" w:rsidRPr="000A7D9D">
        <w:rPr>
          <w:rStyle w:val="ftr"/>
          <w:color w:val="000000"/>
          <w:sz w:val="24"/>
          <w:szCs w:val="24"/>
          <w:shd w:val="clear" w:color="auto" w:fill="FFFFFF"/>
        </w:rPr>
        <w:t>of her needs.</w:t>
      </w:r>
    </w:p>
    <w:p w:rsidR="00906BC3" w:rsidRPr="0045108C" w:rsidRDefault="00906BC3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 xml:space="preserve">Q 3. </w:t>
      </w:r>
      <w:r w:rsidRPr="0045108C">
        <w:rPr>
          <w:rFonts w:ascii="Times New Roman" w:hAnsi="Times New Roman" w:cs="Times New Roman"/>
          <w:sz w:val="24"/>
          <w:szCs w:val="24"/>
        </w:rPr>
        <w:tab/>
        <w:t>You’ve brought up facilities issues before but haven’t seen any action on them.</w:t>
      </w:r>
    </w:p>
    <w:p w:rsidR="00906BC3" w:rsidRPr="0045108C" w:rsidRDefault="00906BC3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A. 3:</w:t>
      </w:r>
      <w:r w:rsidRPr="0045108C">
        <w:rPr>
          <w:rFonts w:ascii="Times New Roman" w:hAnsi="Times New Roman" w:cs="Times New Roman"/>
          <w:sz w:val="24"/>
          <w:szCs w:val="24"/>
        </w:rPr>
        <w:tab/>
        <w:t xml:space="preserve">Q. 4 </w:t>
      </w:r>
      <w:r w:rsidRPr="0045108C">
        <w:rPr>
          <w:rFonts w:ascii="Times New Roman" w:hAnsi="Times New Roman" w:cs="Times New Roman"/>
          <w:sz w:val="24"/>
          <w:szCs w:val="24"/>
        </w:rPr>
        <w:tab/>
        <w:t>Mr. Haskins acknowledged your point. Are you going to follow through on your concerns?</w:t>
      </w:r>
    </w:p>
    <w:p w:rsidR="00906BC3" w:rsidRPr="0045108C" w:rsidRDefault="00906BC3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A.  4</w:t>
      </w:r>
      <w:r w:rsidRPr="0045108C">
        <w:rPr>
          <w:rFonts w:ascii="Times New Roman" w:hAnsi="Times New Roman" w:cs="Times New Roman"/>
          <w:sz w:val="24"/>
          <w:szCs w:val="24"/>
        </w:rPr>
        <w:tab/>
      </w:r>
      <w:r w:rsidR="00451FC0" w:rsidRPr="0045108C">
        <w:rPr>
          <w:rFonts w:ascii="Times New Roman" w:hAnsi="Times New Roman" w:cs="Times New Roman"/>
          <w:sz w:val="24"/>
          <w:szCs w:val="24"/>
        </w:rPr>
        <w:t>.</w:t>
      </w:r>
    </w:p>
    <w:p w:rsidR="00B7529F" w:rsidRPr="0045108C" w:rsidRDefault="00E530DD" w:rsidP="00B7529F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 xml:space="preserve">Q. 5 </w:t>
      </w:r>
      <w:r w:rsidR="00B7529F" w:rsidRPr="0045108C">
        <w:rPr>
          <w:rFonts w:ascii="Times New Roman" w:hAnsi="Times New Roman" w:cs="Times New Roman"/>
          <w:sz w:val="24"/>
          <w:szCs w:val="24"/>
        </w:rPr>
        <w:tab/>
      </w:r>
      <w:r w:rsidR="00906BC3" w:rsidRPr="0045108C">
        <w:rPr>
          <w:rFonts w:ascii="Times New Roman" w:hAnsi="Times New Roman" w:cs="Times New Roman"/>
          <w:sz w:val="24"/>
          <w:szCs w:val="24"/>
        </w:rPr>
        <w:t xml:space="preserve">How do you handle the situation with Elise and Mr. Garrison? </w:t>
      </w:r>
    </w:p>
    <w:p w:rsidR="00906BC3" w:rsidRPr="0045108C" w:rsidRDefault="00B7529F" w:rsidP="00B7529F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 xml:space="preserve">A.  5 </w:t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B7529F" w:rsidRPr="0045108C" w:rsidRDefault="00A24A66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Q.</w:t>
      </w:r>
      <w:r w:rsidR="00B7529F" w:rsidRPr="0045108C">
        <w:rPr>
          <w:rFonts w:ascii="Times New Roman" w:hAnsi="Times New Roman" w:cs="Times New Roman"/>
          <w:sz w:val="24"/>
          <w:szCs w:val="24"/>
        </w:rPr>
        <w:t xml:space="preserve"> 6. </w:t>
      </w:r>
      <w:r w:rsidRPr="0045108C">
        <w:rPr>
          <w:rFonts w:ascii="Times New Roman" w:hAnsi="Times New Roman" w:cs="Times New Roman"/>
          <w:sz w:val="24"/>
          <w:szCs w:val="24"/>
        </w:rPr>
        <w:t xml:space="preserve"> </w:t>
      </w:r>
      <w:r w:rsidR="00B7529F" w:rsidRPr="0045108C">
        <w:rPr>
          <w:rFonts w:ascii="Times New Roman" w:hAnsi="Times New Roman" w:cs="Times New Roman"/>
          <w:sz w:val="24"/>
          <w:szCs w:val="24"/>
        </w:rPr>
        <w:tab/>
      </w:r>
      <w:r w:rsidR="00E530DD" w:rsidRPr="0045108C">
        <w:rPr>
          <w:rFonts w:ascii="Times New Roman" w:hAnsi="Times New Roman" w:cs="Times New Roman"/>
          <w:sz w:val="24"/>
          <w:szCs w:val="24"/>
        </w:rPr>
        <w:t xml:space="preserve">How do you answer </w:t>
      </w:r>
      <w:r w:rsidR="002754B1" w:rsidRPr="0045108C">
        <w:rPr>
          <w:rFonts w:ascii="Times New Roman" w:hAnsi="Times New Roman" w:cs="Times New Roman"/>
          <w:sz w:val="24"/>
          <w:szCs w:val="24"/>
        </w:rPr>
        <w:t xml:space="preserve">Mr. Garrisons’ </w:t>
      </w:r>
      <w:r w:rsidR="00E530DD" w:rsidRPr="0045108C">
        <w:rPr>
          <w:rFonts w:ascii="Times New Roman" w:hAnsi="Times New Roman" w:cs="Times New Roman"/>
          <w:sz w:val="24"/>
          <w:szCs w:val="24"/>
        </w:rPr>
        <w:t>question</w:t>
      </w:r>
      <w:r w:rsidR="00B7529F" w:rsidRPr="0045108C">
        <w:rPr>
          <w:rFonts w:ascii="Times New Roman" w:hAnsi="Times New Roman" w:cs="Times New Roman"/>
          <w:sz w:val="24"/>
          <w:szCs w:val="24"/>
        </w:rPr>
        <w:t xml:space="preserve"> of what’s going to happen to me? </w:t>
      </w:r>
    </w:p>
    <w:p w:rsidR="00E530DD" w:rsidRPr="0045108C" w:rsidRDefault="00B7529F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 xml:space="preserve">A. 6   </w:t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857A65" w:rsidRPr="0045108C" w:rsidRDefault="00857A65" w:rsidP="00E530DD">
      <w:pPr>
        <w:rPr>
          <w:rFonts w:ascii="Times New Roman" w:hAnsi="Times New Roman" w:cs="Times New Roman"/>
          <w:sz w:val="24"/>
          <w:szCs w:val="24"/>
        </w:rPr>
      </w:pPr>
    </w:p>
    <w:p w:rsidR="0045108C" w:rsidRPr="0045108C" w:rsidRDefault="0045108C" w:rsidP="00E530DD">
      <w:pPr>
        <w:rPr>
          <w:rFonts w:ascii="Times New Roman" w:hAnsi="Times New Roman" w:cs="Times New Roman"/>
          <w:sz w:val="24"/>
          <w:szCs w:val="24"/>
        </w:rPr>
      </w:pPr>
    </w:p>
    <w:p w:rsidR="0045108C" w:rsidRPr="0045108C" w:rsidRDefault="0045108C" w:rsidP="00E530DD">
      <w:pPr>
        <w:rPr>
          <w:rFonts w:ascii="Times New Roman" w:hAnsi="Times New Roman" w:cs="Times New Roman"/>
          <w:sz w:val="24"/>
          <w:szCs w:val="24"/>
        </w:rPr>
      </w:pPr>
    </w:p>
    <w:p w:rsidR="0045108C" w:rsidRPr="0045108C" w:rsidRDefault="0045108C" w:rsidP="00E530DD">
      <w:pPr>
        <w:rPr>
          <w:rFonts w:ascii="Times New Roman" w:hAnsi="Times New Roman" w:cs="Times New Roman"/>
          <w:sz w:val="24"/>
          <w:szCs w:val="24"/>
        </w:rPr>
      </w:pPr>
    </w:p>
    <w:p w:rsidR="00857A65" w:rsidRPr="0045108C" w:rsidRDefault="00B7529F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Emilio Jones – Transporter</w:t>
      </w:r>
    </w:p>
    <w:p w:rsidR="00B7529F" w:rsidRPr="0045108C" w:rsidRDefault="00B7529F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Q 1.</w:t>
      </w:r>
      <w:r w:rsidRPr="0045108C">
        <w:rPr>
          <w:rFonts w:ascii="Times New Roman" w:hAnsi="Times New Roman" w:cs="Times New Roman"/>
          <w:sz w:val="24"/>
          <w:szCs w:val="24"/>
        </w:rPr>
        <w:tab/>
      </w:r>
      <w:r w:rsidR="002754B1" w:rsidRPr="0045108C">
        <w:rPr>
          <w:rFonts w:ascii="Times New Roman" w:hAnsi="Times New Roman" w:cs="Times New Roman"/>
          <w:sz w:val="24"/>
          <w:szCs w:val="24"/>
        </w:rPr>
        <w:t xml:space="preserve">When your co-worker asks, “what took you so long?” </w:t>
      </w:r>
      <w:r w:rsidRPr="0045108C">
        <w:rPr>
          <w:rFonts w:ascii="Times New Roman" w:hAnsi="Times New Roman" w:cs="Times New Roman"/>
          <w:sz w:val="24"/>
          <w:szCs w:val="24"/>
        </w:rPr>
        <w:t>What do you say?</w:t>
      </w:r>
    </w:p>
    <w:p w:rsidR="00B7529F" w:rsidRPr="0045108C" w:rsidRDefault="00B7529F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A 1.</w:t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A55782" w:rsidRPr="0045108C" w:rsidRDefault="00A55782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Q 2.</w:t>
      </w:r>
      <w:r w:rsidRPr="0045108C">
        <w:rPr>
          <w:rFonts w:ascii="Times New Roman" w:hAnsi="Times New Roman" w:cs="Times New Roman"/>
          <w:sz w:val="24"/>
          <w:szCs w:val="24"/>
        </w:rPr>
        <w:tab/>
        <w:t>You see a patient’s light on. What do you do?</w:t>
      </w:r>
    </w:p>
    <w:p w:rsidR="008D4308" w:rsidRDefault="00A55782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A. 2</w:t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A55782" w:rsidRPr="0045108C" w:rsidRDefault="00C40405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Q. 3.</w:t>
      </w:r>
      <w:r w:rsidRPr="0045108C">
        <w:rPr>
          <w:rFonts w:ascii="Times New Roman" w:hAnsi="Times New Roman" w:cs="Times New Roman"/>
          <w:sz w:val="24"/>
          <w:szCs w:val="24"/>
        </w:rPr>
        <w:tab/>
      </w:r>
      <w:r w:rsidR="00D00703" w:rsidRPr="0045108C">
        <w:rPr>
          <w:rFonts w:ascii="Times New Roman" w:hAnsi="Times New Roman" w:cs="Times New Roman"/>
          <w:sz w:val="24"/>
          <w:szCs w:val="24"/>
        </w:rPr>
        <w:t>You’re busy, her light is on for a reason? What do you say?</w:t>
      </w:r>
    </w:p>
    <w:p w:rsidR="008D4308" w:rsidRDefault="00D00703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lastRenderedPageBreak/>
        <w:t>A.  3.</w:t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635F06" w:rsidRPr="0045108C" w:rsidRDefault="00635F06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Q. 4.</w:t>
      </w:r>
      <w:r w:rsidRPr="0045108C">
        <w:rPr>
          <w:rFonts w:ascii="Times New Roman" w:hAnsi="Times New Roman" w:cs="Times New Roman"/>
          <w:sz w:val="24"/>
          <w:szCs w:val="24"/>
        </w:rPr>
        <w:tab/>
        <w:t>Janice seems extremely busy, but she asks, “why, anything I need to know”?</w:t>
      </w:r>
    </w:p>
    <w:p w:rsidR="008D4308" w:rsidRPr="0045108C" w:rsidRDefault="00635F06" w:rsidP="00540202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A. 4.</w:t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540202" w:rsidRPr="0045108C" w:rsidRDefault="00540202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 xml:space="preserve">Q. </w:t>
      </w:r>
      <w:r w:rsidR="008D4308" w:rsidRPr="0045108C">
        <w:rPr>
          <w:rFonts w:ascii="Times New Roman" w:hAnsi="Times New Roman" w:cs="Times New Roman"/>
          <w:sz w:val="24"/>
          <w:szCs w:val="24"/>
        </w:rPr>
        <w:t xml:space="preserve">5 </w:t>
      </w:r>
      <w:r w:rsidR="008D4308" w:rsidRPr="0045108C">
        <w:rPr>
          <w:rFonts w:ascii="Times New Roman" w:hAnsi="Times New Roman" w:cs="Times New Roman"/>
          <w:sz w:val="24"/>
          <w:szCs w:val="24"/>
        </w:rPr>
        <w:tab/>
      </w:r>
      <w:r w:rsidRPr="0045108C">
        <w:rPr>
          <w:rFonts w:ascii="Times New Roman" w:hAnsi="Times New Roman" w:cs="Times New Roman"/>
          <w:sz w:val="24"/>
          <w:szCs w:val="24"/>
        </w:rPr>
        <w:t>Your pager went off and your worried the unit is having an emergency. Do you stay with the patient until his son comes with the car?</w:t>
      </w:r>
    </w:p>
    <w:p w:rsidR="008D4308" w:rsidRPr="0045108C" w:rsidRDefault="00540202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A.  5</w:t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74507F" w:rsidRPr="0045108C" w:rsidRDefault="0074507F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Q. 6</w:t>
      </w:r>
      <w:r w:rsidRPr="0045108C">
        <w:rPr>
          <w:rFonts w:ascii="Times New Roman" w:hAnsi="Times New Roman" w:cs="Times New Roman"/>
          <w:sz w:val="24"/>
          <w:szCs w:val="24"/>
        </w:rPr>
        <w:tab/>
        <w:t>You see a co-worker.  Do you ask for help?</w:t>
      </w:r>
    </w:p>
    <w:p w:rsidR="0074507F" w:rsidRPr="0045108C" w:rsidRDefault="0074507F" w:rsidP="00E530DD">
      <w:pPr>
        <w:rPr>
          <w:rFonts w:ascii="Times New Roman" w:hAnsi="Times New Roman" w:cs="Times New Roman"/>
          <w:sz w:val="24"/>
          <w:szCs w:val="24"/>
        </w:rPr>
      </w:pPr>
      <w:r w:rsidRPr="0045108C">
        <w:rPr>
          <w:rFonts w:ascii="Times New Roman" w:hAnsi="Times New Roman" w:cs="Times New Roman"/>
          <w:sz w:val="24"/>
          <w:szCs w:val="24"/>
        </w:rPr>
        <w:t>A. 6</w:t>
      </w:r>
      <w:r w:rsidRPr="0045108C">
        <w:rPr>
          <w:rFonts w:ascii="Times New Roman" w:hAnsi="Times New Roman" w:cs="Times New Roman"/>
          <w:sz w:val="24"/>
          <w:szCs w:val="24"/>
        </w:rPr>
        <w:tab/>
      </w:r>
    </w:p>
    <w:p w:rsidR="00B146C2" w:rsidRPr="00B146C2" w:rsidRDefault="00B146C2" w:rsidP="00B146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46C2" w:rsidRPr="00B14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95DAB"/>
    <w:multiLevelType w:val="hybridMultilevel"/>
    <w:tmpl w:val="62B6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D3864"/>
    <w:multiLevelType w:val="hybridMultilevel"/>
    <w:tmpl w:val="BBC4F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52DEA"/>
    <w:multiLevelType w:val="hybridMultilevel"/>
    <w:tmpl w:val="F6782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92"/>
    <w:rsid w:val="00032FF1"/>
    <w:rsid w:val="000A7D9D"/>
    <w:rsid w:val="000C1A6B"/>
    <w:rsid w:val="000D74F7"/>
    <w:rsid w:val="00122ECF"/>
    <w:rsid w:val="0016666A"/>
    <w:rsid w:val="002158F0"/>
    <w:rsid w:val="002754B1"/>
    <w:rsid w:val="003D1D45"/>
    <w:rsid w:val="0045108C"/>
    <w:rsid w:val="00451FC0"/>
    <w:rsid w:val="00540202"/>
    <w:rsid w:val="0056190F"/>
    <w:rsid w:val="00635F06"/>
    <w:rsid w:val="006A31B2"/>
    <w:rsid w:val="006E2FBB"/>
    <w:rsid w:val="0074507F"/>
    <w:rsid w:val="008329E0"/>
    <w:rsid w:val="00857A65"/>
    <w:rsid w:val="008B5028"/>
    <w:rsid w:val="008D4308"/>
    <w:rsid w:val="00906BC3"/>
    <w:rsid w:val="00A24A66"/>
    <w:rsid w:val="00A55782"/>
    <w:rsid w:val="00AD3246"/>
    <w:rsid w:val="00B146C2"/>
    <w:rsid w:val="00B7529F"/>
    <w:rsid w:val="00BB0BD2"/>
    <w:rsid w:val="00BF2033"/>
    <w:rsid w:val="00C11F8F"/>
    <w:rsid w:val="00C23AD2"/>
    <w:rsid w:val="00C40405"/>
    <w:rsid w:val="00C47F92"/>
    <w:rsid w:val="00D00703"/>
    <w:rsid w:val="00E35EC2"/>
    <w:rsid w:val="00E530DD"/>
    <w:rsid w:val="00F2336D"/>
    <w:rsid w:val="00F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09154-7DCC-4E5B-8D8B-6386E5FD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BC3"/>
    <w:pPr>
      <w:ind w:left="720"/>
      <w:contextualSpacing/>
    </w:pPr>
  </w:style>
  <w:style w:type="character" w:customStyle="1" w:styleId="f88">
    <w:name w:val="f88"/>
    <w:basedOn w:val="DefaultParagraphFont"/>
    <w:rsid w:val="000A7D9D"/>
  </w:style>
  <w:style w:type="character" w:customStyle="1" w:styleId="ftr">
    <w:name w:val="ftr"/>
    <w:basedOn w:val="DefaultParagraphFont"/>
    <w:rsid w:val="000A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0F9C-F6ED-43F8-8D5E-B1642B95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246</Words>
  <Characters>1407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