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607AE3" w14:textId="77777777" w:rsidR="00151DFF" w:rsidRPr="009D1B96" w:rsidRDefault="00151DFF" w:rsidP="009D1B96">
      <w:pPr>
        <w:pStyle w:val="GrandCanyonBodyText"/>
        <w:ind w:firstLine="0"/>
        <w:jc w:val="center"/>
        <w:rPr>
          <w:b/>
          <w:sz w:val="36"/>
          <w:szCs w:val="36"/>
        </w:rPr>
      </w:pPr>
      <w:r w:rsidRPr="009D1B96">
        <w:rPr>
          <w:b/>
          <w:sz w:val="36"/>
          <w:szCs w:val="36"/>
        </w:rPr>
        <w:t xml:space="preserve">Community Teaching Work Plan Proposal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4788"/>
      </w:tblGrid>
      <w:tr w:rsidR="00151DFF" w14:paraId="5D497FFA" w14:textId="77777777" w:rsidTr="00FF1E1B">
        <w:trPr>
          <w:trHeight w:val="413"/>
        </w:trPr>
        <w:tc>
          <w:tcPr>
            <w:tcW w:w="8856" w:type="dxa"/>
            <w:gridSpan w:val="2"/>
          </w:tcPr>
          <w:p w14:paraId="15777C57" w14:textId="172EE1DC" w:rsidR="00151DFF" w:rsidRDefault="00151DFF" w:rsidP="00FF1E1B">
            <w:pPr>
              <w:pStyle w:val="GrandCanyonBodyText"/>
              <w:ind w:firstLine="0"/>
            </w:pPr>
            <w:r>
              <w:t>Name and Credentials of Teacher:</w:t>
            </w:r>
          </w:p>
          <w:p w14:paraId="23E9D97E" w14:textId="79996BB0" w:rsidR="00151DFF" w:rsidRDefault="00595E53" w:rsidP="00FF1E1B">
            <w:pPr>
              <w:pStyle w:val="GrandCanyonBodyText"/>
              <w:ind w:firstLine="0"/>
            </w:pPr>
            <w:r>
              <w:t>Katherine Harris RN.   -Palmdale Regional Medical Center, New Grad</w:t>
            </w:r>
          </w:p>
        </w:tc>
      </w:tr>
      <w:tr w:rsidR="00151DFF" w14:paraId="3D37C5F5" w14:textId="77777777" w:rsidTr="00C22C33">
        <w:tc>
          <w:tcPr>
            <w:tcW w:w="4068" w:type="dxa"/>
          </w:tcPr>
          <w:p w14:paraId="6DED2CDA" w14:textId="5A555872" w:rsidR="00595E53" w:rsidRDefault="00151DFF" w:rsidP="00FF1E1B">
            <w:pPr>
              <w:pStyle w:val="GrandCanyonBodyText"/>
              <w:ind w:firstLine="0"/>
            </w:pPr>
            <w:r>
              <w:t>Estimated Time Teaching Will Last:</w:t>
            </w:r>
          </w:p>
          <w:p w14:paraId="67BF856A" w14:textId="3EDE926B" w:rsidR="00595E53" w:rsidRDefault="00595E53" w:rsidP="00FF1E1B">
            <w:pPr>
              <w:pStyle w:val="GrandCanyonBodyText"/>
              <w:ind w:firstLine="0"/>
            </w:pPr>
            <w:r w:rsidRPr="00D36D40">
              <w:rPr>
                <w:szCs w:val="24"/>
              </w:rPr>
              <w:t>20-30 minutes</w:t>
            </w:r>
          </w:p>
        </w:tc>
        <w:tc>
          <w:tcPr>
            <w:tcW w:w="4788" w:type="dxa"/>
          </w:tcPr>
          <w:p w14:paraId="396E2D6B" w14:textId="77777777" w:rsidR="00151DFF" w:rsidRDefault="00151DFF" w:rsidP="00FF1E1B">
            <w:pPr>
              <w:pStyle w:val="GrandCanyonBodyText"/>
              <w:ind w:firstLine="0"/>
            </w:pPr>
            <w:r>
              <w:t>Location of Teaching:</w:t>
            </w:r>
          </w:p>
          <w:p w14:paraId="52D129A7" w14:textId="19C50AD4" w:rsidR="00151DFF" w:rsidRDefault="000209D9" w:rsidP="00FF1E1B">
            <w:pPr>
              <w:pStyle w:val="GrandCanyonBodyText"/>
              <w:ind w:firstLine="0"/>
            </w:pPr>
            <w:r>
              <w:t>Palmdale, CA</w:t>
            </w:r>
          </w:p>
        </w:tc>
      </w:tr>
      <w:tr w:rsidR="00151DFF" w14:paraId="5458E80B" w14:textId="77777777" w:rsidTr="00C22C33">
        <w:tc>
          <w:tcPr>
            <w:tcW w:w="4068" w:type="dxa"/>
          </w:tcPr>
          <w:p w14:paraId="2C2E2CA9" w14:textId="77777777" w:rsidR="00151DFF" w:rsidRDefault="00151DFF" w:rsidP="00FF1E1B">
            <w:pPr>
              <w:pStyle w:val="GrandCanyonBodyText"/>
              <w:ind w:firstLine="0"/>
            </w:pPr>
            <w:r>
              <w:t>Supplies, Material, Equipment Needed:</w:t>
            </w:r>
          </w:p>
          <w:p w14:paraId="1FB21D20" w14:textId="027428DD" w:rsidR="00595E53" w:rsidRDefault="00595E53" w:rsidP="00FF1E1B">
            <w:pPr>
              <w:pStyle w:val="GrandCanyonBodyText"/>
              <w:ind w:firstLine="0"/>
            </w:pPr>
            <w:r w:rsidRPr="00D36D40">
              <w:rPr>
                <w:szCs w:val="24"/>
              </w:rPr>
              <w:t>Pamphlets, light snack</w:t>
            </w:r>
          </w:p>
        </w:tc>
        <w:tc>
          <w:tcPr>
            <w:tcW w:w="4788" w:type="dxa"/>
          </w:tcPr>
          <w:p w14:paraId="0F14154B" w14:textId="77777777" w:rsidR="00151DFF" w:rsidRDefault="00151DFF" w:rsidP="00FF1E1B">
            <w:pPr>
              <w:pStyle w:val="GrandCanyonBodyText"/>
              <w:ind w:firstLine="0"/>
            </w:pPr>
            <w:r>
              <w:t>Estimated Cost:</w:t>
            </w:r>
          </w:p>
          <w:p w14:paraId="1081885C" w14:textId="13F43C96" w:rsidR="00151DFF" w:rsidRDefault="00595E53" w:rsidP="00FF1E1B">
            <w:pPr>
              <w:pStyle w:val="GrandCanyonBodyText"/>
              <w:ind w:firstLine="0"/>
            </w:pPr>
            <w:r>
              <w:rPr>
                <w:szCs w:val="24"/>
              </w:rPr>
              <w:t>$3</w:t>
            </w:r>
            <w:r w:rsidRPr="00D36D40">
              <w:rPr>
                <w:szCs w:val="24"/>
              </w:rPr>
              <w:t>0</w:t>
            </w:r>
          </w:p>
        </w:tc>
      </w:tr>
      <w:tr w:rsidR="00151DFF" w14:paraId="6AD48CAE" w14:textId="77777777" w:rsidTr="00FF1E1B">
        <w:tc>
          <w:tcPr>
            <w:tcW w:w="8856" w:type="dxa"/>
            <w:gridSpan w:val="2"/>
          </w:tcPr>
          <w:p w14:paraId="71CAD7CB" w14:textId="77777777" w:rsidR="00151DFF" w:rsidRDefault="00151DFF" w:rsidP="00FF1E1B">
            <w:pPr>
              <w:pStyle w:val="GrandCanyonBodyText"/>
              <w:ind w:firstLine="0"/>
            </w:pPr>
            <w:r>
              <w:t>Community and Target Aggregate:</w:t>
            </w:r>
          </w:p>
          <w:p w14:paraId="0DC572DF" w14:textId="1C788847" w:rsidR="00151DFF" w:rsidRDefault="00595E53" w:rsidP="00FF1E1B">
            <w:pPr>
              <w:pStyle w:val="GrandCanyonBodyText"/>
              <w:ind w:firstLine="0"/>
            </w:pPr>
            <w:r>
              <w:rPr>
                <w:szCs w:val="24"/>
              </w:rPr>
              <w:t>New graduate nurses, other various staff members</w:t>
            </w:r>
          </w:p>
        </w:tc>
      </w:tr>
      <w:tr w:rsidR="00151DFF" w14:paraId="0AAE197A" w14:textId="77777777" w:rsidTr="00FF1E1B">
        <w:tc>
          <w:tcPr>
            <w:tcW w:w="8856" w:type="dxa"/>
            <w:gridSpan w:val="2"/>
          </w:tcPr>
          <w:p w14:paraId="7725EDD6" w14:textId="77777777" w:rsidR="00151DFF" w:rsidRDefault="00151DFF" w:rsidP="00FF1E1B">
            <w:pPr>
              <w:pStyle w:val="GrandCanyonBodyText"/>
              <w:ind w:firstLine="0"/>
            </w:pPr>
            <w:r>
              <w:t>Topic:</w:t>
            </w:r>
          </w:p>
          <w:p w14:paraId="052229E6" w14:textId="12A5AF75" w:rsidR="00151DFF" w:rsidRDefault="00595E53" w:rsidP="00FF1E1B">
            <w:pPr>
              <w:pStyle w:val="GrandCanyonBodyText"/>
              <w:ind w:firstLine="0"/>
            </w:pPr>
            <w:r w:rsidRPr="00D36D40">
              <w:rPr>
                <w:szCs w:val="24"/>
              </w:rPr>
              <w:t>Environmental issue-Second Hand Smoke: The Danger to Infants and Chil</w:t>
            </w:r>
            <w:r>
              <w:rPr>
                <w:szCs w:val="24"/>
              </w:rPr>
              <w:t>dren</w:t>
            </w:r>
          </w:p>
        </w:tc>
      </w:tr>
    </w:tbl>
    <w:p w14:paraId="54140448" w14:textId="77777777" w:rsidR="00151DFF" w:rsidRDefault="00151DFF" w:rsidP="00D55871">
      <w:pPr>
        <w:pStyle w:val="GrandCanyonBodyText"/>
        <w:ind w:firstLine="0"/>
      </w:pPr>
    </w:p>
    <w:p w14:paraId="6CCD54F5" w14:textId="77777777" w:rsidR="00303D96" w:rsidRDefault="00151DFF" w:rsidP="00303D96">
      <w:pPr>
        <w:pStyle w:val="GrandCanyonBodyText"/>
        <w:ind w:firstLine="0"/>
        <w:rPr>
          <w:szCs w:val="24"/>
        </w:rPr>
      </w:pPr>
      <w:r w:rsidRPr="00EB5DD1">
        <w:rPr>
          <w:b/>
        </w:rPr>
        <w:t>Epidemiological Rationale for Topic</w:t>
      </w:r>
      <w:r w:rsidR="00303D96">
        <w:t xml:space="preserve"> </w:t>
      </w:r>
      <w:r w:rsidR="00595E53" w:rsidRPr="00D36D40">
        <w:rPr>
          <w:b/>
          <w:szCs w:val="24"/>
        </w:rPr>
        <w:t>(insights identified with</w:t>
      </w:r>
      <w:r w:rsidR="00595E53">
        <w:rPr>
          <w:b/>
          <w:szCs w:val="24"/>
        </w:rPr>
        <w:t xml:space="preserve"> a</w:t>
      </w:r>
      <w:r w:rsidR="00595E53" w:rsidRPr="00D36D40">
        <w:rPr>
          <w:b/>
          <w:szCs w:val="24"/>
        </w:rPr>
        <w:t xml:space="preserve"> </w:t>
      </w:r>
      <w:r w:rsidR="00595E53" w:rsidRPr="00E42C9B">
        <w:rPr>
          <w:b/>
          <w:noProof/>
          <w:szCs w:val="24"/>
        </w:rPr>
        <w:t>point</w:t>
      </w:r>
      <w:r w:rsidR="00595E53" w:rsidRPr="00D36D40">
        <w:rPr>
          <w:b/>
          <w:szCs w:val="24"/>
        </w:rPr>
        <w:t>):</w:t>
      </w:r>
      <w:r w:rsidR="00595E53" w:rsidRPr="00D36D40">
        <w:rPr>
          <w:szCs w:val="24"/>
        </w:rPr>
        <w:t xml:space="preserve"> </w:t>
      </w:r>
    </w:p>
    <w:p w14:paraId="0D9DC839" w14:textId="76AD2E12" w:rsidR="00595E53" w:rsidRPr="00D36D40" w:rsidRDefault="00595E53" w:rsidP="00303D96">
      <w:pPr>
        <w:pStyle w:val="GrandCanyonBodyText"/>
        <w:ind w:firstLine="0"/>
        <w:rPr>
          <w:szCs w:val="24"/>
        </w:rPr>
      </w:pPr>
      <w:r w:rsidRPr="00D36D40">
        <w:rPr>
          <w:szCs w:val="24"/>
        </w:rPr>
        <w:t xml:space="preserve">Children that inhale </w:t>
      </w:r>
      <w:r w:rsidRPr="00E42C9B">
        <w:rPr>
          <w:noProof/>
          <w:szCs w:val="24"/>
        </w:rPr>
        <w:t>second</w:t>
      </w:r>
      <w:r>
        <w:rPr>
          <w:noProof/>
          <w:szCs w:val="24"/>
        </w:rPr>
        <w:t>-</w:t>
      </w:r>
      <w:r w:rsidRPr="00E42C9B">
        <w:rPr>
          <w:noProof/>
          <w:szCs w:val="24"/>
        </w:rPr>
        <w:t>hand</w:t>
      </w:r>
      <w:r w:rsidRPr="00D36D40">
        <w:rPr>
          <w:szCs w:val="24"/>
        </w:rPr>
        <w:t xml:space="preserve"> smoke can have some huge wellbeing drawbacks. The insights information given from the Centers to Disease Control (CDC) are exasperating: </w:t>
      </w:r>
    </w:p>
    <w:p w14:paraId="7916E56E" w14:textId="75A90F08" w:rsidR="00595E53" w:rsidRPr="00D36D40" w:rsidRDefault="00595E53" w:rsidP="00303D96">
      <w:r w:rsidRPr="00D36D40">
        <w:t>•</w:t>
      </w:r>
      <w:r w:rsidRPr="00D36D40">
        <w:tab/>
        <w:t>Tobacco smoke contains more than 7,000 chemicals, including hundreds that are lethal and around 70 that can cause growth. In 1964 around 2,500,000 non-smokers have passed far from medical issues caused by</w:t>
      </w:r>
      <w:r>
        <w:t xml:space="preserve"> an</w:t>
      </w:r>
      <w:r w:rsidRPr="00D36D40">
        <w:t xml:space="preserve"> </w:t>
      </w:r>
      <w:r w:rsidRPr="00E42C9B">
        <w:rPr>
          <w:noProof/>
        </w:rPr>
        <w:t>introduction</w:t>
      </w:r>
      <w:r w:rsidRPr="00D36D40">
        <w:t xml:space="preserve"> to used smoke. Amid 2011–2012, around 58 million nonsmokers in the United States were presented to used smoke. </w:t>
      </w:r>
      <w:r w:rsidR="00280C6B">
        <w:t>Nicotine</w:t>
      </w:r>
      <w:r w:rsidRPr="00D36D40">
        <w:t xml:space="preserve"> levels have declined in all racial and ethnic </w:t>
      </w:r>
      <w:proofErr w:type="gramStart"/>
      <w:r w:rsidRPr="00D36D40">
        <w:t>gatherings,</w:t>
      </w:r>
      <w:proofErr w:type="gramEnd"/>
      <w:r w:rsidRPr="00D36D40">
        <w:t xml:space="preserve"> however </w:t>
      </w:r>
      <w:r w:rsidR="00280C6B">
        <w:t>Nicotine</w:t>
      </w:r>
      <w:r w:rsidRPr="00D36D40">
        <w:t xml:space="preserve"> levels keep on being higher among non-Hispanic Black Americans than non-Hispanic White Americans and Mexican Americans. Amid 2011–2012: </w:t>
      </w:r>
    </w:p>
    <w:p w14:paraId="7E6CAC09" w14:textId="77777777" w:rsidR="00595E53" w:rsidRPr="00D36D40" w:rsidRDefault="00595E53" w:rsidP="00303D96">
      <w:pPr>
        <w:pStyle w:val="ListParagraph"/>
        <w:numPr>
          <w:ilvl w:val="0"/>
          <w:numId w:val="8"/>
        </w:numPr>
      </w:pPr>
      <w:r w:rsidRPr="00D36D40">
        <w:t xml:space="preserve">Nearly half (46.8%) of Black nonsmokers in the United States were presented to used smoke. </w:t>
      </w:r>
    </w:p>
    <w:p w14:paraId="2A10D7DF" w14:textId="77777777" w:rsidR="00595E53" w:rsidRPr="00D36D40" w:rsidRDefault="00595E53" w:rsidP="00303D96">
      <w:pPr>
        <w:pStyle w:val="ListParagraph"/>
        <w:numPr>
          <w:ilvl w:val="0"/>
          <w:numId w:val="8"/>
        </w:numPr>
      </w:pPr>
      <w:r w:rsidRPr="00D36D40">
        <w:t xml:space="preserve">About 22 of each 100 (21.8%) non-Hispanic White nonsmokers were presented to used smoke. </w:t>
      </w:r>
    </w:p>
    <w:p w14:paraId="63365090" w14:textId="4964836B" w:rsidR="00595E53" w:rsidRDefault="00595E53" w:rsidP="00303D96">
      <w:pPr>
        <w:pStyle w:val="ListParagraph"/>
        <w:numPr>
          <w:ilvl w:val="0"/>
          <w:numId w:val="8"/>
        </w:numPr>
      </w:pPr>
      <w:r w:rsidRPr="00D36D40">
        <w:t xml:space="preserve">Nearly a quarter (23.9%) of Mexican American nonsmokers were presented to used smoke. </w:t>
      </w:r>
    </w:p>
    <w:p w14:paraId="30127A89" w14:textId="6DF70CB7" w:rsidR="00303D96" w:rsidRDefault="00303D96" w:rsidP="00303D96"/>
    <w:p w14:paraId="39AFC17E" w14:textId="269EBFBD" w:rsidR="00303D96" w:rsidRDefault="00303D96" w:rsidP="00303D96"/>
    <w:p w14:paraId="332E7BA5" w14:textId="77777777" w:rsidR="00303D96" w:rsidRPr="00D36D40" w:rsidRDefault="00303D96" w:rsidP="00303D96"/>
    <w:p w14:paraId="0B8AB3FC" w14:textId="35BD9A40" w:rsidR="00151DFF" w:rsidRDefault="00151DFF" w:rsidP="00D55871">
      <w:pPr>
        <w:pStyle w:val="GrandCanyonBodyText"/>
        <w:ind w:firstLine="0"/>
      </w:pPr>
      <w:r w:rsidRPr="00EB5DD1">
        <w:rPr>
          <w:b/>
        </w:rPr>
        <w:lastRenderedPageBreak/>
        <w:t xml:space="preserve">Nursing </w:t>
      </w:r>
      <w:r>
        <w:rPr>
          <w:b/>
        </w:rPr>
        <w:t>D</w:t>
      </w:r>
      <w:r w:rsidRPr="00EB5DD1">
        <w:rPr>
          <w:b/>
        </w:rPr>
        <w:t>iagnosis</w:t>
      </w:r>
      <w:r>
        <w:t>:</w:t>
      </w:r>
    </w:p>
    <w:p w14:paraId="7F4544E3" w14:textId="2A2506C8" w:rsidR="00151DFF" w:rsidRDefault="00595E53" w:rsidP="00D55871">
      <w:r>
        <w:t xml:space="preserve">Deficient knowledge r/t unfamiliarity with information resources AEB child exposure to secondhand smoking </w:t>
      </w:r>
    </w:p>
    <w:p w14:paraId="1F70C27C" w14:textId="77777777" w:rsidR="00151DFF" w:rsidRDefault="00151DFF" w:rsidP="00D55871"/>
    <w:p w14:paraId="43E1D8DA" w14:textId="1DD48FC2" w:rsidR="00151DFF" w:rsidRDefault="00151DFF" w:rsidP="00D55871">
      <w:pPr>
        <w:pStyle w:val="GrandCanyonBodyText"/>
        <w:ind w:firstLine="0"/>
      </w:pPr>
      <w:r w:rsidRPr="00EB5DD1">
        <w:rPr>
          <w:b/>
        </w:rPr>
        <w:t xml:space="preserve">Readiness for </w:t>
      </w:r>
      <w:r>
        <w:rPr>
          <w:b/>
        </w:rPr>
        <w:t>L</w:t>
      </w:r>
      <w:r w:rsidRPr="00EB5DD1">
        <w:rPr>
          <w:b/>
        </w:rPr>
        <w:t>earning:</w:t>
      </w:r>
      <w:r>
        <w:t xml:space="preserve"> </w:t>
      </w:r>
    </w:p>
    <w:p w14:paraId="3BE2BC0F" w14:textId="4525B98D" w:rsidR="00151DFF" w:rsidRPr="00303D96" w:rsidRDefault="00595E53" w:rsidP="00303D96">
      <w:pPr>
        <w:pStyle w:val="GrandCanyonBodyText"/>
        <w:ind w:firstLine="0"/>
      </w:pPr>
      <w:r w:rsidRPr="00D36D40">
        <w:rPr>
          <w:szCs w:val="24"/>
        </w:rPr>
        <w:t>Elements that would demonstrate the availability to learn for the objective total include: emotions examined about used smoke, poses suitable inquiries, open non-verbal communication, takes part in</w:t>
      </w:r>
      <w:r>
        <w:rPr>
          <w:szCs w:val="24"/>
        </w:rPr>
        <w:t xml:space="preserve"> the</w:t>
      </w:r>
      <w:r w:rsidRPr="00D36D40">
        <w:rPr>
          <w:szCs w:val="24"/>
        </w:rPr>
        <w:t xml:space="preserve"> </w:t>
      </w:r>
      <w:r w:rsidRPr="00E42C9B">
        <w:rPr>
          <w:noProof/>
          <w:szCs w:val="24"/>
        </w:rPr>
        <w:t>discussion</w:t>
      </w:r>
      <w:r w:rsidRPr="00D36D40">
        <w:rPr>
          <w:szCs w:val="24"/>
        </w:rPr>
        <w:t>, and verbalize understanding</w:t>
      </w:r>
    </w:p>
    <w:p w14:paraId="58B4753B" w14:textId="67856575" w:rsidR="00151DFF" w:rsidRDefault="00151DFF" w:rsidP="00303D96">
      <w:pPr>
        <w:pStyle w:val="CommentText"/>
        <w:rPr>
          <w:sz w:val="24"/>
          <w:szCs w:val="24"/>
        </w:rPr>
      </w:pPr>
      <w:r w:rsidRPr="00EB5DD1">
        <w:rPr>
          <w:b/>
          <w:sz w:val="24"/>
          <w:szCs w:val="24"/>
        </w:rPr>
        <w:t xml:space="preserve">Learning Theory </w:t>
      </w:r>
      <w:r>
        <w:rPr>
          <w:b/>
          <w:sz w:val="24"/>
          <w:szCs w:val="24"/>
        </w:rPr>
        <w:t>t</w:t>
      </w:r>
      <w:r w:rsidRPr="00EB5DD1">
        <w:rPr>
          <w:b/>
          <w:sz w:val="24"/>
          <w:szCs w:val="24"/>
        </w:rPr>
        <w:t>o Be Utilized</w:t>
      </w:r>
      <w:r w:rsidRPr="00FD6E54">
        <w:rPr>
          <w:sz w:val="24"/>
          <w:szCs w:val="24"/>
        </w:rPr>
        <w:t xml:space="preserve">: </w:t>
      </w:r>
    </w:p>
    <w:p w14:paraId="039232AB" w14:textId="77777777" w:rsidR="00303D96" w:rsidRPr="00303D96" w:rsidRDefault="00303D96" w:rsidP="00303D96">
      <w:pPr>
        <w:pStyle w:val="CommentText"/>
        <w:rPr>
          <w:sz w:val="24"/>
          <w:szCs w:val="24"/>
        </w:rPr>
      </w:pPr>
    </w:p>
    <w:p w14:paraId="552CFAA7" w14:textId="4D355C12" w:rsidR="00151DFF" w:rsidRDefault="00595E53" w:rsidP="00303D96">
      <w:r w:rsidRPr="00D36D40">
        <w:t xml:space="preserve">I will be using the Teach Back Theory. It should be connected by giving the instructing and after that request that the customers clarify the material that I have quite recently secured. </w:t>
      </w:r>
      <w:proofErr w:type="gramStart"/>
      <w:r w:rsidRPr="00D36D40">
        <w:t>In light of</w:t>
      </w:r>
      <w:proofErr w:type="gramEnd"/>
      <w:r w:rsidRPr="00D36D40">
        <w:t xml:space="preserve"> the reactions, I can decide how much and how well the client(s) comprehends and reviews what I've instructed. On the off chance that the customer's </w:t>
      </w:r>
      <w:proofErr w:type="gramStart"/>
      <w:r w:rsidRPr="00D36D40">
        <w:t>experience difficulty</w:t>
      </w:r>
      <w:proofErr w:type="gramEnd"/>
      <w:r w:rsidRPr="00D36D40">
        <w:t xml:space="preserve"> clarifying or reviewing the material, I'll have to rehash, elucidate, or adjust the data—and afterward reassess the customer's understanding and review. I may need to rehash this cycle a few times</w:t>
      </w:r>
    </w:p>
    <w:p w14:paraId="131A002C" w14:textId="77777777" w:rsidR="00303D96" w:rsidRPr="00303D96" w:rsidRDefault="00303D96" w:rsidP="00303D96"/>
    <w:p w14:paraId="3998BD26" w14:textId="74009A6C" w:rsidR="00151DFF" w:rsidRDefault="00151DFF" w:rsidP="00D55871">
      <w:pPr>
        <w:pStyle w:val="GrandCanyonBodyText"/>
        <w:ind w:firstLine="0"/>
      </w:pPr>
      <w:r w:rsidRPr="00EB5DD1">
        <w:rPr>
          <w:b/>
        </w:rPr>
        <w:t>Goal:</w:t>
      </w:r>
      <w:r>
        <w:t xml:space="preserve"> </w:t>
      </w:r>
    </w:p>
    <w:p w14:paraId="2E7F5057" w14:textId="77777777" w:rsidR="00595E53" w:rsidRPr="00D36D40" w:rsidRDefault="00595E53" w:rsidP="00303D96">
      <w:r w:rsidRPr="00D36D40">
        <w:t xml:space="preserve">The Healthy People 2020 (HP2020) target that I chose is as per the following: </w:t>
      </w:r>
    </w:p>
    <w:p w14:paraId="6539D4A6" w14:textId="77777777" w:rsidR="00595E53" w:rsidRPr="00D36D40" w:rsidRDefault="00595E53" w:rsidP="00303D96">
      <w:r w:rsidRPr="00D36D40">
        <w:t xml:space="preserve">TU-11.1Reduce the extent of kids matured 3 to 11 years presented to used smoke. </w:t>
      </w:r>
    </w:p>
    <w:p w14:paraId="49F149A4" w14:textId="07FD8C4D" w:rsidR="00595E53" w:rsidRDefault="00595E53" w:rsidP="00303D96">
      <w:r w:rsidRPr="00D36D40">
        <w:t xml:space="preserve">How Does This HP2020 Objective Relate to Alma Ata's Health for All Global Initiatives (See page 116 in the course book)? The HP2020 Objective Relates to the Alma Ata's Health for All Global Initiatives by enhancing the greater part of the general's wellbeing and fortify the United States national security through nearby and worldwide infection location, reaction, </w:t>
      </w:r>
      <w:r w:rsidR="00303D96">
        <w:t>avoidance, and control systems.</w:t>
      </w:r>
    </w:p>
    <w:p w14:paraId="24FC22E4" w14:textId="77777777" w:rsidR="00303D96" w:rsidRPr="00303D96" w:rsidRDefault="00303D96" w:rsidP="00303D96"/>
    <w:p w14:paraId="77D2ACDF" w14:textId="5631136D" w:rsidR="00151DFF" w:rsidRDefault="00151DFF" w:rsidP="00D55871">
      <w:pPr>
        <w:pStyle w:val="GrandCanyonBodyText"/>
        <w:ind w:firstLine="0"/>
      </w:pPr>
      <w:r>
        <w:rPr>
          <w:b/>
        </w:rPr>
        <w:t>How Does This HP202</w:t>
      </w:r>
      <w:r w:rsidRPr="00EB5DD1">
        <w:rPr>
          <w:b/>
        </w:rPr>
        <w:t xml:space="preserve">0 Objective Relate to Alma Ata’s </w:t>
      </w:r>
      <w:r w:rsidRPr="00EB5DD1">
        <w:rPr>
          <w:b/>
          <w:i/>
        </w:rPr>
        <w:t>Health for All</w:t>
      </w:r>
      <w:r w:rsidRPr="00EB5DD1">
        <w:rPr>
          <w:b/>
        </w:rPr>
        <w:t xml:space="preserve"> Global Initiatives</w:t>
      </w:r>
      <w:r>
        <w:t xml:space="preserve"> </w:t>
      </w:r>
    </w:p>
    <w:p w14:paraId="46C0546A" w14:textId="77777777" w:rsidR="000209D9" w:rsidRPr="00D36D40" w:rsidRDefault="000209D9" w:rsidP="00303D96">
      <w:r w:rsidRPr="00D36D40">
        <w:t>The HP2020 Objective Relates to the Alma Ata's Health for All Global Initiatives by enhancing the greater part of the general's wellbeing and fortify the United States national security through nearby and worldwide infection location, reaction, avoidance, and control systems.</w:t>
      </w:r>
    </w:p>
    <w:p w14:paraId="5AAC19A9" w14:textId="596B0C59" w:rsidR="00151DFF" w:rsidRDefault="00151DFF" w:rsidP="00D55871"/>
    <w:p w14:paraId="7AC58F3D" w14:textId="0815205C" w:rsidR="00303D96" w:rsidRDefault="00303D96" w:rsidP="00D55871"/>
    <w:p w14:paraId="2D870D04" w14:textId="310B10A5" w:rsidR="00303D96" w:rsidRDefault="00303D96" w:rsidP="00D55871"/>
    <w:p w14:paraId="108A5AA4" w14:textId="26C4111C" w:rsidR="00303D96" w:rsidRDefault="00303D96" w:rsidP="00D55871"/>
    <w:p w14:paraId="4AD1163E" w14:textId="524F35C5" w:rsidR="00303D96" w:rsidRDefault="00303D96" w:rsidP="00D55871"/>
    <w:p w14:paraId="43CE99F6" w14:textId="67F55293" w:rsidR="00303D96" w:rsidRDefault="00303D96" w:rsidP="00D55871"/>
    <w:p w14:paraId="496DB3EF" w14:textId="109CAC32" w:rsidR="00303D96" w:rsidRDefault="00303D96" w:rsidP="00D55871"/>
    <w:p w14:paraId="6586C1DE" w14:textId="7DC85B54" w:rsidR="00303D96" w:rsidRDefault="00303D96" w:rsidP="00D55871"/>
    <w:p w14:paraId="0A64A51F" w14:textId="521F56A0" w:rsidR="00303D96" w:rsidRDefault="00303D96" w:rsidP="00D55871"/>
    <w:p w14:paraId="174B1317" w14:textId="77777777" w:rsidR="00303D96" w:rsidRDefault="00303D96" w:rsidP="00D55871"/>
    <w:p w14:paraId="17614708" w14:textId="77777777" w:rsidR="00151DFF" w:rsidRDefault="00151DFF" w:rsidP="00D55871">
      <w:r w:rsidRPr="00EB5DD1">
        <w:rPr>
          <w:b/>
        </w:rPr>
        <w:lastRenderedPageBreak/>
        <w:t>Develop Behavioral Objectives (Including Domains), Content, and Strategies/Methods</w:t>
      </w: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952"/>
        <w:gridCol w:w="2952"/>
      </w:tblGrid>
      <w:tr w:rsidR="00151DFF" w14:paraId="21DBB679" w14:textId="77777777" w:rsidTr="00FF1E1B">
        <w:tc>
          <w:tcPr>
            <w:tcW w:w="2952" w:type="dxa"/>
          </w:tcPr>
          <w:p w14:paraId="09EEC132" w14:textId="77777777" w:rsidR="00151DFF" w:rsidRPr="00FF1E1B" w:rsidRDefault="00151DFF" w:rsidP="001E50B2">
            <w:pPr>
              <w:rPr>
                <w:b/>
              </w:rPr>
            </w:pPr>
            <w:r w:rsidRPr="00FF1E1B">
              <w:rPr>
                <w:b/>
              </w:rPr>
              <w:t xml:space="preserve">Behavioral Objective </w:t>
            </w:r>
            <w:r>
              <w:rPr>
                <w:b/>
              </w:rPr>
              <w:br/>
              <w:t>and</w:t>
            </w:r>
            <w:r w:rsidRPr="00FF1E1B">
              <w:rPr>
                <w:b/>
              </w:rPr>
              <w:t xml:space="preserve"> Domain</w:t>
            </w:r>
          </w:p>
          <w:p w14:paraId="277652FD" w14:textId="501AC293" w:rsidR="00151DFF" w:rsidRPr="00FF1E1B" w:rsidRDefault="00151DFF" w:rsidP="00E51E56">
            <w:pPr>
              <w:rPr>
                <w:sz w:val="20"/>
                <w:szCs w:val="20"/>
              </w:rPr>
            </w:pPr>
          </w:p>
        </w:tc>
        <w:tc>
          <w:tcPr>
            <w:tcW w:w="2952" w:type="dxa"/>
          </w:tcPr>
          <w:p w14:paraId="015A73C1" w14:textId="71892B66" w:rsidR="005D74EF" w:rsidRPr="00FF1E1B" w:rsidRDefault="00151DFF" w:rsidP="005D74EF">
            <w:pPr>
              <w:rPr>
                <w:sz w:val="20"/>
                <w:szCs w:val="20"/>
              </w:rPr>
            </w:pPr>
            <w:r w:rsidRPr="00FF1E1B">
              <w:rPr>
                <w:b/>
              </w:rPr>
              <w:t xml:space="preserve">Content </w:t>
            </w:r>
            <w:r>
              <w:rPr>
                <w:b/>
              </w:rPr>
              <w:t xml:space="preserve"> </w:t>
            </w:r>
            <w:r>
              <w:rPr>
                <w:b/>
              </w:rPr>
              <w:br/>
            </w:r>
          </w:p>
          <w:p w14:paraId="49631091" w14:textId="76482CE3" w:rsidR="00151DFF" w:rsidRPr="00FF1E1B" w:rsidRDefault="00151DFF" w:rsidP="001E50B2">
            <w:pPr>
              <w:rPr>
                <w:sz w:val="20"/>
                <w:szCs w:val="20"/>
              </w:rPr>
            </w:pPr>
          </w:p>
        </w:tc>
        <w:tc>
          <w:tcPr>
            <w:tcW w:w="2952" w:type="dxa"/>
          </w:tcPr>
          <w:p w14:paraId="47FF9798" w14:textId="5F67A7EF" w:rsidR="005D74EF" w:rsidRPr="005D74EF" w:rsidRDefault="00151DFF" w:rsidP="005D74EF">
            <w:pPr>
              <w:rPr>
                <w:b/>
              </w:rPr>
            </w:pPr>
            <w:r w:rsidRPr="00FF1E1B">
              <w:rPr>
                <w:b/>
              </w:rPr>
              <w:t>Strategies/Methods</w:t>
            </w:r>
          </w:p>
          <w:p w14:paraId="33676D5F" w14:textId="5DF11001" w:rsidR="00151DFF" w:rsidRPr="00FF1E1B" w:rsidRDefault="00151DFF" w:rsidP="000C3EDC">
            <w:pPr>
              <w:rPr>
                <w:sz w:val="20"/>
                <w:szCs w:val="20"/>
              </w:rPr>
            </w:pPr>
          </w:p>
        </w:tc>
      </w:tr>
      <w:tr w:rsidR="00151DFF" w14:paraId="5DE3817B" w14:textId="77777777" w:rsidTr="00FF1E1B">
        <w:tc>
          <w:tcPr>
            <w:tcW w:w="2952" w:type="dxa"/>
          </w:tcPr>
          <w:p w14:paraId="12F258DF" w14:textId="77777777" w:rsidR="005D74EF" w:rsidRDefault="00151DFF" w:rsidP="00FF1E1B">
            <w:pPr>
              <w:pStyle w:val="GrandCanyonNumberedList"/>
              <w:numPr>
                <w:ilvl w:val="0"/>
                <w:numId w:val="0"/>
              </w:numPr>
            </w:pPr>
            <w:r>
              <w:t>1.</w:t>
            </w:r>
          </w:p>
          <w:p w14:paraId="1E0DF827" w14:textId="524A9992" w:rsidR="00151DFF" w:rsidRDefault="004A24DF" w:rsidP="00FF1E1B">
            <w:pPr>
              <w:pStyle w:val="GrandCanyonNumberedList"/>
              <w:numPr>
                <w:ilvl w:val="0"/>
                <w:numId w:val="0"/>
              </w:numPr>
            </w:pPr>
            <w:r>
              <w:t>Students will describe one side effect of secondhand smoke.</w:t>
            </w:r>
          </w:p>
          <w:p w14:paraId="18F5BBA0" w14:textId="52F74995" w:rsidR="00151DFF" w:rsidRDefault="004A24DF" w:rsidP="00FF1E1B">
            <w:pPr>
              <w:pStyle w:val="GrandCanyonNumberedList"/>
              <w:numPr>
                <w:ilvl w:val="0"/>
                <w:numId w:val="0"/>
              </w:numPr>
            </w:pPr>
            <w:r>
              <w:t>(knowledge)</w:t>
            </w:r>
          </w:p>
          <w:p w14:paraId="262B993B" w14:textId="77777777" w:rsidR="00151DFF" w:rsidRDefault="00151DFF" w:rsidP="00FF1E1B">
            <w:pPr>
              <w:pStyle w:val="GrandCanyonNumberedList"/>
              <w:numPr>
                <w:ilvl w:val="0"/>
                <w:numId w:val="0"/>
              </w:numPr>
            </w:pPr>
          </w:p>
        </w:tc>
        <w:tc>
          <w:tcPr>
            <w:tcW w:w="2952" w:type="dxa"/>
          </w:tcPr>
          <w:p w14:paraId="71A2376F" w14:textId="1D1E135D" w:rsidR="00151DFF" w:rsidRDefault="00151DFF" w:rsidP="00FF1E1B">
            <w:pPr>
              <w:pStyle w:val="GrandCanyonNumberedList"/>
              <w:numPr>
                <w:ilvl w:val="0"/>
                <w:numId w:val="0"/>
              </w:numPr>
            </w:pPr>
            <w:r>
              <w:t>1.</w:t>
            </w:r>
            <w:r w:rsidR="005D74EF">
              <w:t xml:space="preserve">  Students can list any one of the major/leading diseases and symptoms secondhand smoke causes as pointed out by presentation and facts</w:t>
            </w:r>
          </w:p>
        </w:tc>
        <w:tc>
          <w:tcPr>
            <w:tcW w:w="2952" w:type="dxa"/>
          </w:tcPr>
          <w:p w14:paraId="247CEAF9" w14:textId="77777777" w:rsidR="00151DFF" w:rsidRDefault="00151DFF" w:rsidP="00FF1E1B">
            <w:pPr>
              <w:pStyle w:val="GrandCanyonNumberedList"/>
              <w:numPr>
                <w:ilvl w:val="0"/>
                <w:numId w:val="0"/>
              </w:numPr>
            </w:pPr>
            <w:r>
              <w:t>1.</w:t>
            </w:r>
          </w:p>
          <w:p w14:paraId="773596B4" w14:textId="00BF875D" w:rsidR="005D74EF" w:rsidRDefault="005D74EF" w:rsidP="00FF1E1B">
            <w:pPr>
              <w:pStyle w:val="GrandCanyonNumberedList"/>
              <w:numPr>
                <w:ilvl w:val="0"/>
                <w:numId w:val="0"/>
              </w:numPr>
            </w:pPr>
            <w:r>
              <w:t xml:space="preserve">Interactive pamphlet will allow group to verbalize several causes of secondhand smoke. Statistics to be included. </w:t>
            </w:r>
          </w:p>
        </w:tc>
      </w:tr>
      <w:tr w:rsidR="00151DFF" w14:paraId="12AACEE2" w14:textId="77777777" w:rsidTr="00FF1E1B">
        <w:tc>
          <w:tcPr>
            <w:tcW w:w="2952" w:type="dxa"/>
          </w:tcPr>
          <w:p w14:paraId="7BEB42E4" w14:textId="77777777" w:rsidR="00151DFF" w:rsidRDefault="00151DFF" w:rsidP="00FF1E1B">
            <w:pPr>
              <w:pStyle w:val="GrandCanyonNumberedList"/>
              <w:numPr>
                <w:ilvl w:val="0"/>
                <w:numId w:val="0"/>
              </w:numPr>
            </w:pPr>
            <w:r>
              <w:t>2.</w:t>
            </w:r>
          </w:p>
          <w:p w14:paraId="0B7224A9" w14:textId="20B3CA18" w:rsidR="00151DFF" w:rsidRDefault="004A24DF" w:rsidP="00FF1E1B">
            <w:pPr>
              <w:pStyle w:val="GrandCanyonNumberedList"/>
              <w:numPr>
                <w:ilvl w:val="0"/>
                <w:numId w:val="0"/>
              </w:numPr>
            </w:pPr>
            <w:r>
              <w:t>The group will give examples how to eliminate exposure to second hand smoke</w:t>
            </w:r>
          </w:p>
          <w:p w14:paraId="34F5163A" w14:textId="3134F01D" w:rsidR="00151DFF" w:rsidRDefault="004A24DF" w:rsidP="00FF1E1B">
            <w:pPr>
              <w:pStyle w:val="GrandCanyonNumberedList"/>
              <w:numPr>
                <w:ilvl w:val="0"/>
                <w:numId w:val="0"/>
              </w:numPr>
            </w:pPr>
            <w:r>
              <w:t>(Comprehension)</w:t>
            </w:r>
          </w:p>
          <w:p w14:paraId="396276B4" w14:textId="77777777" w:rsidR="00151DFF" w:rsidRDefault="00151DFF" w:rsidP="00FF1E1B">
            <w:pPr>
              <w:pStyle w:val="GrandCanyonNumberedList"/>
              <w:numPr>
                <w:ilvl w:val="0"/>
                <w:numId w:val="0"/>
              </w:numPr>
            </w:pPr>
          </w:p>
        </w:tc>
        <w:tc>
          <w:tcPr>
            <w:tcW w:w="2952" w:type="dxa"/>
          </w:tcPr>
          <w:p w14:paraId="2720EC6D" w14:textId="77777777" w:rsidR="00151DFF" w:rsidRDefault="00151DFF" w:rsidP="00FF1E1B">
            <w:pPr>
              <w:pStyle w:val="GrandCanyonNumberedList"/>
              <w:numPr>
                <w:ilvl w:val="0"/>
                <w:numId w:val="0"/>
              </w:numPr>
            </w:pPr>
            <w:r>
              <w:t>2.</w:t>
            </w:r>
          </w:p>
          <w:p w14:paraId="1170A3BF" w14:textId="61C1EC61" w:rsidR="005D74EF" w:rsidRDefault="005D74EF" w:rsidP="00FF1E1B">
            <w:pPr>
              <w:pStyle w:val="GrandCanyonNumberedList"/>
              <w:numPr>
                <w:ilvl w:val="0"/>
                <w:numId w:val="0"/>
              </w:numPr>
            </w:pPr>
            <w:r>
              <w:t>Options to eliminate exposure such as not smoking in/around children. Or eliminate smoking all together</w:t>
            </w:r>
          </w:p>
        </w:tc>
        <w:tc>
          <w:tcPr>
            <w:tcW w:w="2952" w:type="dxa"/>
          </w:tcPr>
          <w:p w14:paraId="1C52E56A" w14:textId="77777777" w:rsidR="00151DFF" w:rsidRDefault="00151DFF" w:rsidP="00FF1E1B">
            <w:pPr>
              <w:pStyle w:val="GrandCanyonNumberedList"/>
              <w:numPr>
                <w:ilvl w:val="0"/>
                <w:numId w:val="0"/>
              </w:numPr>
            </w:pPr>
            <w:r>
              <w:t>2.</w:t>
            </w:r>
          </w:p>
          <w:p w14:paraId="29468D63" w14:textId="5E5C45D2" w:rsidR="005D74EF" w:rsidRDefault="005D74EF" w:rsidP="00FF1E1B">
            <w:pPr>
              <w:pStyle w:val="GrandCanyonNumberedList"/>
              <w:numPr>
                <w:ilvl w:val="0"/>
                <w:numId w:val="0"/>
              </w:numPr>
            </w:pPr>
            <w:r>
              <w:t xml:space="preserve">Teaching as a group will be concluded on means to separate the smoker and person being effected. </w:t>
            </w:r>
          </w:p>
        </w:tc>
      </w:tr>
      <w:tr w:rsidR="00151DFF" w14:paraId="119D20EA" w14:textId="77777777" w:rsidTr="00FF1E1B">
        <w:tc>
          <w:tcPr>
            <w:tcW w:w="2952" w:type="dxa"/>
          </w:tcPr>
          <w:p w14:paraId="3DCF6541" w14:textId="77777777" w:rsidR="00151DFF" w:rsidRDefault="00151DFF" w:rsidP="00FF1E1B">
            <w:pPr>
              <w:pStyle w:val="GrandCanyonNumberedList"/>
              <w:numPr>
                <w:ilvl w:val="0"/>
                <w:numId w:val="0"/>
              </w:numPr>
            </w:pPr>
            <w:r>
              <w:t>3.</w:t>
            </w:r>
          </w:p>
          <w:p w14:paraId="586C4E72" w14:textId="313BF0EF" w:rsidR="00151DFF" w:rsidRDefault="004A24DF" w:rsidP="00FF1E1B">
            <w:pPr>
              <w:pStyle w:val="GrandCanyonNumberedList"/>
              <w:numPr>
                <w:ilvl w:val="0"/>
                <w:numId w:val="0"/>
              </w:numPr>
            </w:pPr>
            <w:r>
              <w:t>Students will evaluate effectiveness of teaching</w:t>
            </w:r>
          </w:p>
          <w:p w14:paraId="4E0A5177" w14:textId="2500693F" w:rsidR="00151DFF" w:rsidRDefault="004A24DF" w:rsidP="00FF1E1B">
            <w:pPr>
              <w:pStyle w:val="GrandCanyonNumberedList"/>
              <w:numPr>
                <w:ilvl w:val="0"/>
                <w:numId w:val="0"/>
              </w:numPr>
            </w:pPr>
            <w:r>
              <w:t>(Evaluation)</w:t>
            </w:r>
          </w:p>
          <w:p w14:paraId="7CE42B34" w14:textId="77777777" w:rsidR="00151DFF" w:rsidRDefault="00151DFF" w:rsidP="00FF1E1B">
            <w:pPr>
              <w:pStyle w:val="GrandCanyonNumberedList"/>
              <w:numPr>
                <w:ilvl w:val="0"/>
                <w:numId w:val="0"/>
              </w:numPr>
            </w:pPr>
          </w:p>
        </w:tc>
        <w:tc>
          <w:tcPr>
            <w:tcW w:w="2952" w:type="dxa"/>
          </w:tcPr>
          <w:p w14:paraId="06CE2173" w14:textId="77777777" w:rsidR="00151DFF" w:rsidRDefault="00151DFF" w:rsidP="001E50B2">
            <w:r>
              <w:t>3.</w:t>
            </w:r>
          </w:p>
          <w:p w14:paraId="585A5616" w14:textId="42F6E43D" w:rsidR="005D74EF" w:rsidRDefault="005D74EF" w:rsidP="001E50B2">
            <w:r>
              <w:t xml:space="preserve">Students have access to a short teaching evaluation to determine effectiveness of teaching. </w:t>
            </w:r>
          </w:p>
        </w:tc>
        <w:tc>
          <w:tcPr>
            <w:tcW w:w="2952" w:type="dxa"/>
          </w:tcPr>
          <w:p w14:paraId="40F9A0CC" w14:textId="77777777" w:rsidR="00151DFF" w:rsidRDefault="00151DFF" w:rsidP="001E50B2">
            <w:r>
              <w:t>3.</w:t>
            </w:r>
          </w:p>
          <w:p w14:paraId="1CA56EEC" w14:textId="70A19472" w:rsidR="005D74EF" w:rsidRDefault="005D74EF" w:rsidP="001E50B2">
            <w:r>
              <w:t xml:space="preserve">Interactive evaluation will tell teacher whether objectives were met or if re-teaching needs to be completed. </w:t>
            </w:r>
          </w:p>
        </w:tc>
      </w:tr>
      <w:tr w:rsidR="00151DFF" w14:paraId="140C1F77" w14:textId="77777777" w:rsidTr="00FF1E1B">
        <w:tc>
          <w:tcPr>
            <w:tcW w:w="2952" w:type="dxa"/>
          </w:tcPr>
          <w:p w14:paraId="540467EE" w14:textId="77777777" w:rsidR="00151DFF" w:rsidRDefault="00151DFF" w:rsidP="00FF1E1B">
            <w:pPr>
              <w:pStyle w:val="GrandCanyonNumberedList"/>
              <w:numPr>
                <w:ilvl w:val="0"/>
                <w:numId w:val="0"/>
              </w:numPr>
            </w:pPr>
            <w:r>
              <w:t>4.</w:t>
            </w:r>
          </w:p>
          <w:p w14:paraId="4813F4C5" w14:textId="36F30406" w:rsidR="00151DFF" w:rsidRDefault="004A24DF" w:rsidP="00FF1E1B">
            <w:pPr>
              <w:pStyle w:val="GrandCanyonNumberedList"/>
              <w:numPr>
                <w:ilvl w:val="0"/>
                <w:numId w:val="0"/>
              </w:numPr>
            </w:pPr>
            <w:r>
              <w:t>Students will discuss means of smoking cessation resources.</w:t>
            </w:r>
          </w:p>
          <w:p w14:paraId="40A20534" w14:textId="3ADF042C" w:rsidR="00151DFF" w:rsidRDefault="004A24DF" w:rsidP="00FF1E1B">
            <w:pPr>
              <w:pStyle w:val="GrandCanyonNumberedList"/>
              <w:numPr>
                <w:ilvl w:val="0"/>
                <w:numId w:val="0"/>
              </w:numPr>
            </w:pPr>
            <w:r>
              <w:t>(Comprehension)</w:t>
            </w:r>
          </w:p>
          <w:p w14:paraId="22AE7B5A" w14:textId="77777777" w:rsidR="00151DFF" w:rsidRDefault="00151DFF" w:rsidP="00FF1E1B">
            <w:pPr>
              <w:pStyle w:val="GrandCanyonNumberedList"/>
              <w:numPr>
                <w:ilvl w:val="0"/>
                <w:numId w:val="0"/>
              </w:numPr>
            </w:pPr>
          </w:p>
        </w:tc>
        <w:tc>
          <w:tcPr>
            <w:tcW w:w="2952" w:type="dxa"/>
          </w:tcPr>
          <w:p w14:paraId="2DA5C7C2" w14:textId="77777777" w:rsidR="00151DFF" w:rsidRDefault="00151DFF" w:rsidP="001E50B2">
            <w:r>
              <w:t>4.</w:t>
            </w:r>
          </w:p>
          <w:p w14:paraId="1ABEEEE9" w14:textId="51BDF338" w:rsidR="005D74EF" w:rsidRDefault="005D74EF" w:rsidP="001E50B2">
            <w:r>
              <w:t>Options will be discussed such as patches, gum, group therapy, other substitutes for nicotine</w:t>
            </w:r>
          </w:p>
        </w:tc>
        <w:tc>
          <w:tcPr>
            <w:tcW w:w="2952" w:type="dxa"/>
          </w:tcPr>
          <w:p w14:paraId="10B33B30" w14:textId="77777777" w:rsidR="00151DFF" w:rsidRDefault="00151DFF" w:rsidP="001E50B2">
            <w:r>
              <w:t>4.</w:t>
            </w:r>
          </w:p>
          <w:p w14:paraId="29E01180" w14:textId="73C664FD" w:rsidR="005D74EF" w:rsidRDefault="005D74EF" w:rsidP="001E50B2">
            <w:r>
              <w:t xml:space="preserve">Resources in the community will be provided to those interested in seeking smoking cessation or to make references to friends or family. </w:t>
            </w:r>
          </w:p>
        </w:tc>
      </w:tr>
    </w:tbl>
    <w:p w14:paraId="301FC20B" w14:textId="77777777" w:rsidR="00151DFF" w:rsidRDefault="00151DFF" w:rsidP="00D55871"/>
    <w:p w14:paraId="4D63E11C" w14:textId="77777777" w:rsidR="00151DFF" w:rsidRDefault="00151DFF" w:rsidP="00D55871">
      <w:pPr>
        <w:rPr>
          <w:b/>
        </w:rPr>
      </w:pPr>
    </w:p>
    <w:p w14:paraId="0BBFC318" w14:textId="38D1EF4D" w:rsidR="00151DFF" w:rsidRDefault="00151DFF" w:rsidP="00D55871">
      <w:r w:rsidRPr="007531E0">
        <w:rPr>
          <w:b/>
        </w:rPr>
        <w:t>Creativity</w:t>
      </w:r>
      <w:r>
        <w:t xml:space="preserve">:  </w:t>
      </w:r>
    </w:p>
    <w:p w14:paraId="56AC33FA" w14:textId="77777777" w:rsidR="00151DFF" w:rsidRDefault="00151DFF" w:rsidP="00D55871">
      <w:bookmarkStart w:id="0" w:name="_GoBack"/>
      <w:bookmarkEnd w:id="0"/>
    </w:p>
    <w:p w14:paraId="03A61EEE" w14:textId="68FA181C" w:rsidR="00261711" w:rsidRPr="000209D9" w:rsidRDefault="00C14087" w:rsidP="000209D9">
      <w:r w:rsidRPr="000209D9">
        <w:t>I</w:t>
      </w:r>
      <w:r w:rsidR="000209D9">
        <w:t>’ll</w:t>
      </w:r>
      <w:r w:rsidRPr="000209D9">
        <w:t xml:space="preserve"> present level headed discussions and </w:t>
      </w:r>
      <w:r w:rsidR="000209D9">
        <w:t>encourage</w:t>
      </w:r>
      <w:r w:rsidRPr="000209D9">
        <w:t xml:space="preserve"> exchange for the individuals who need to battle; I utilize the creative ability for those whose inclination is for flight; I cover material gradually, and with accuracy, for the individuals who stop; and I associate everything together </w:t>
      </w:r>
      <w:proofErr w:type="gramStart"/>
      <w:r w:rsidRPr="000209D9">
        <w:t>in order to</w:t>
      </w:r>
      <w:proofErr w:type="gramEnd"/>
      <w:r w:rsidRPr="000209D9">
        <w:t xml:space="preserve"> give a system to the individuals who arrange.</w:t>
      </w:r>
    </w:p>
    <w:p w14:paraId="400528FF" w14:textId="7440290A" w:rsidR="00151DFF" w:rsidRDefault="00151DFF" w:rsidP="00D55871">
      <w:pPr>
        <w:rPr>
          <w:b/>
        </w:rPr>
      </w:pPr>
    </w:p>
    <w:p w14:paraId="21029B2D" w14:textId="77777777" w:rsidR="00151DFF" w:rsidRDefault="00151DFF" w:rsidP="00D55871">
      <w:pPr>
        <w:rPr>
          <w:b/>
        </w:rPr>
      </w:pPr>
    </w:p>
    <w:p w14:paraId="7C07CD55" w14:textId="1AAE7296" w:rsidR="00151DFF" w:rsidRDefault="00151DFF" w:rsidP="00D55871">
      <w:r w:rsidRPr="00E74794">
        <w:rPr>
          <w:b/>
        </w:rPr>
        <w:t>Planned Evaluation of Objectives</w:t>
      </w:r>
      <w:r w:rsidR="00303D96">
        <w:t xml:space="preserve"> </w:t>
      </w:r>
    </w:p>
    <w:p w14:paraId="316E9B44" w14:textId="77777777" w:rsidR="00303D96" w:rsidRDefault="00303D96" w:rsidP="00D55871"/>
    <w:p w14:paraId="17C1EF4D" w14:textId="47F538A0" w:rsidR="005D74EF" w:rsidRPr="005D74EF" w:rsidRDefault="005D74EF" w:rsidP="005D74EF">
      <w:pPr>
        <w:numPr>
          <w:ilvl w:val="0"/>
          <w:numId w:val="1"/>
        </w:numPr>
        <w:tabs>
          <w:tab w:val="clear" w:pos="360"/>
        </w:tabs>
      </w:pPr>
      <w:r w:rsidRPr="005D74EF">
        <w:t xml:space="preserve">To evaluate the effectiveness of the lesson I will ask the </w:t>
      </w:r>
      <w:r>
        <w:t>students</w:t>
      </w:r>
      <w:r w:rsidRPr="005D74EF">
        <w:t xml:space="preserve"> and the nurses questions</w:t>
      </w:r>
    </w:p>
    <w:p w14:paraId="06060F41" w14:textId="77777777" w:rsidR="005D74EF" w:rsidRPr="005D74EF" w:rsidRDefault="005D74EF" w:rsidP="005D74EF">
      <w:pPr>
        <w:numPr>
          <w:ilvl w:val="0"/>
          <w:numId w:val="1"/>
        </w:numPr>
        <w:tabs>
          <w:tab w:val="clear" w:pos="360"/>
        </w:tabs>
      </w:pPr>
      <w:r w:rsidRPr="005D74EF">
        <w:t>I will ask the nurse to verbalize the understanding</w:t>
      </w:r>
    </w:p>
    <w:p w14:paraId="3183DF85" w14:textId="2798F918" w:rsidR="005D74EF" w:rsidRPr="005D74EF" w:rsidRDefault="005D74EF" w:rsidP="005D74EF">
      <w:pPr>
        <w:numPr>
          <w:ilvl w:val="0"/>
          <w:numId w:val="1"/>
        </w:numPr>
        <w:tabs>
          <w:tab w:val="clear" w:pos="360"/>
        </w:tabs>
      </w:pPr>
      <w:r w:rsidRPr="005D74EF">
        <w:lastRenderedPageBreak/>
        <w:t>I will evaluate by the nature of the questions asked</w:t>
      </w:r>
      <w:r>
        <w:t xml:space="preserve"> and comprehension of understanding</w:t>
      </w:r>
    </w:p>
    <w:p w14:paraId="2B22BFEB" w14:textId="40B76CC5" w:rsidR="005D74EF" w:rsidRPr="005D74EF" w:rsidRDefault="005D74EF" w:rsidP="005D74EF">
      <w:pPr>
        <w:numPr>
          <w:ilvl w:val="0"/>
          <w:numId w:val="1"/>
        </w:numPr>
        <w:tabs>
          <w:tab w:val="clear" w:pos="360"/>
        </w:tabs>
      </w:pPr>
      <w:r w:rsidRPr="005D74EF">
        <w:t>I will give random question to the nurses and the family</w:t>
      </w:r>
      <w:r>
        <w:t xml:space="preserve"> to stimulate group involvement</w:t>
      </w:r>
    </w:p>
    <w:p w14:paraId="6F296299" w14:textId="5A8E5FB5" w:rsidR="005D74EF" w:rsidRPr="005D74EF" w:rsidRDefault="005D74EF" w:rsidP="005D74EF">
      <w:pPr>
        <w:numPr>
          <w:ilvl w:val="0"/>
          <w:numId w:val="1"/>
        </w:numPr>
        <w:tabs>
          <w:tab w:val="clear" w:pos="360"/>
        </w:tabs>
      </w:pPr>
      <w:r w:rsidRPr="005D74EF">
        <w:t xml:space="preserve">Will conduct a </w:t>
      </w:r>
      <w:r>
        <w:t>survey</w:t>
      </w:r>
      <w:r w:rsidRPr="005D74EF">
        <w:t xml:space="preserve"> on the issue and see how the </w:t>
      </w:r>
      <w:r>
        <w:t xml:space="preserve">students </w:t>
      </w:r>
      <w:r w:rsidRPr="005D74EF">
        <w:t>will react to it</w:t>
      </w:r>
    </w:p>
    <w:p w14:paraId="782D3766" w14:textId="77777777" w:rsidR="00151DFF" w:rsidRDefault="00151DFF" w:rsidP="00641FB8">
      <w:r>
        <w:tab/>
      </w:r>
      <w:r>
        <w:tab/>
      </w:r>
    </w:p>
    <w:p w14:paraId="79B32C5A" w14:textId="3237CB76" w:rsidR="00151DFF" w:rsidRDefault="00151DFF" w:rsidP="00D55871">
      <w:pPr>
        <w:pStyle w:val="GrandCanyonNumberedList"/>
        <w:numPr>
          <w:ilvl w:val="0"/>
          <w:numId w:val="0"/>
        </w:numPr>
      </w:pPr>
      <w:r>
        <w:rPr>
          <w:b/>
        </w:rPr>
        <w:t>Planned Evaluation of G</w:t>
      </w:r>
      <w:r w:rsidRPr="00E74794">
        <w:rPr>
          <w:b/>
        </w:rPr>
        <w:t>oal</w:t>
      </w:r>
      <w:r>
        <w:t xml:space="preserve">:  </w:t>
      </w:r>
    </w:p>
    <w:p w14:paraId="69B972E7" w14:textId="77777777" w:rsidR="00151DFF" w:rsidRDefault="00151DFF" w:rsidP="00D55871">
      <w:pPr>
        <w:pStyle w:val="GrandCanyonNumberedList"/>
        <w:numPr>
          <w:ilvl w:val="0"/>
          <w:numId w:val="0"/>
        </w:numPr>
      </w:pPr>
    </w:p>
    <w:p w14:paraId="4859AB7C" w14:textId="77777777" w:rsidR="00261711" w:rsidRPr="000209D9" w:rsidRDefault="00C14087" w:rsidP="000209D9">
      <w:pPr>
        <w:pStyle w:val="GrandCanyonNumberedList"/>
        <w:numPr>
          <w:ilvl w:val="0"/>
          <w:numId w:val="0"/>
        </w:numPr>
        <w:ind w:left="360"/>
      </w:pPr>
      <w:r w:rsidRPr="000209D9">
        <w:t>The goal will be evaluated as from the beginning of the teaching process</w:t>
      </w:r>
    </w:p>
    <w:p w14:paraId="3314912F" w14:textId="77777777" w:rsidR="00261711" w:rsidRPr="000209D9" w:rsidRDefault="00C14087" w:rsidP="000209D9">
      <w:pPr>
        <w:pStyle w:val="GrandCanyonNumberedList"/>
        <w:numPr>
          <w:ilvl w:val="0"/>
          <w:numId w:val="0"/>
        </w:numPr>
        <w:ind w:left="360"/>
      </w:pPr>
      <w:r w:rsidRPr="000209D9">
        <w:t xml:space="preserve">The process will be continuous </w:t>
      </w:r>
    </w:p>
    <w:p w14:paraId="37128972" w14:textId="77777777" w:rsidR="00261711" w:rsidRPr="000209D9" w:rsidRDefault="00C14087" w:rsidP="000209D9">
      <w:pPr>
        <w:pStyle w:val="GrandCanyonNumberedList"/>
        <w:numPr>
          <w:ilvl w:val="0"/>
          <w:numId w:val="0"/>
        </w:numPr>
        <w:ind w:left="360"/>
      </w:pPr>
      <w:r w:rsidRPr="000209D9">
        <w:t>The students will be allowed to critic the ideas given</w:t>
      </w:r>
    </w:p>
    <w:p w14:paraId="5D2FBE4B" w14:textId="77777777" w:rsidR="00261711" w:rsidRPr="000209D9" w:rsidRDefault="00C14087" w:rsidP="000209D9">
      <w:pPr>
        <w:pStyle w:val="GrandCanyonNumberedList"/>
        <w:numPr>
          <w:ilvl w:val="0"/>
          <w:numId w:val="0"/>
        </w:numPr>
        <w:ind w:left="360"/>
      </w:pPr>
      <w:r w:rsidRPr="000209D9">
        <w:t xml:space="preserve">The major goal will now be </w:t>
      </w:r>
      <w:proofErr w:type="gramStart"/>
      <w:r w:rsidRPr="000209D9">
        <w:t>evaluate</w:t>
      </w:r>
      <w:proofErr w:type="gramEnd"/>
      <w:r w:rsidRPr="000209D9">
        <w:t xml:space="preserve"> after a year when new statistics are released by CDC.</w:t>
      </w:r>
    </w:p>
    <w:p w14:paraId="0A79EBA7" w14:textId="77777777" w:rsidR="00151DFF" w:rsidRDefault="00151DFF" w:rsidP="00D55871">
      <w:pPr>
        <w:pStyle w:val="GrandCanyonNumberedList"/>
        <w:numPr>
          <w:ilvl w:val="0"/>
          <w:numId w:val="0"/>
        </w:numPr>
        <w:rPr>
          <w:b/>
        </w:rPr>
      </w:pPr>
    </w:p>
    <w:p w14:paraId="02521015" w14:textId="77777777" w:rsidR="00151DFF" w:rsidRDefault="00151DFF" w:rsidP="00D55871">
      <w:pPr>
        <w:pStyle w:val="GrandCanyonNumberedList"/>
        <w:numPr>
          <w:ilvl w:val="0"/>
          <w:numId w:val="0"/>
        </w:numPr>
        <w:rPr>
          <w:b/>
        </w:rPr>
      </w:pPr>
    </w:p>
    <w:p w14:paraId="213FA1C4" w14:textId="77777777" w:rsidR="00151DFF" w:rsidRDefault="00151DFF" w:rsidP="00D55871">
      <w:pPr>
        <w:pStyle w:val="GrandCanyonNumberedList"/>
        <w:numPr>
          <w:ilvl w:val="0"/>
          <w:numId w:val="0"/>
        </w:numPr>
        <w:rPr>
          <w:b/>
        </w:rPr>
      </w:pPr>
    </w:p>
    <w:p w14:paraId="212D8F29" w14:textId="0C76923E" w:rsidR="00151DFF" w:rsidRDefault="00151DFF" w:rsidP="00D55871">
      <w:pPr>
        <w:pStyle w:val="GrandCanyonNumberedList"/>
        <w:numPr>
          <w:ilvl w:val="0"/>
          <w:numId w:val="0"/>
        </w:numPr>
      </w:pPr>
      <w:r w:rsidRPr="007531E0">
        <w:rPr>
          <w:b/>
        </w:rPr>
        <w:t>Planned Evaluation of Lesson and Teacher</w:t>
      </w:r>
      <w:r w:rsidR="00303D96">
        <w:t xml:space="preserve"> </w:t>
      </w:r>
    </w:p>
    <w:p w14:paraId="6BD9CFCA" w14:textId="17714F87" w:rsidR="00151DFF" w:rsidRDefault="00151DFF" w:rsidP="00D55871">
      <w:pPr>
        <w:pStyle w:val="GrandCanyonNumberedList"/>
        <w:numPr>
          <w:ilvl w:val="0"/>
          <w:numId w:val="0"/>
        </w:numPr>
      </w:pPr>
    </w:p>
    <w:p w14:paraId="1E05658E" w14:textId="3FE9877E" w:rsidR="00151DFF" w:rsidRPr="000209D9" w:rsidRDefault="000209D9" w:rsidP="00D55871">
      <w:pPr>
        <w:pStyle w:val="GrandCanyonNumberedList"/>
        <w:numPr>
          <w:ilvl w:val="0"/>
          <w:numId w:val="0"/>
        </w:numPr>
      </w:pPr>
      <w:r>
        <w:t xml:space="preserve">Short, 5-7 question surveys will be available to assess </w:t>
      </w:r>
      <w:proofErr w:type="gramStart"/>
      <w:r>
        <w:t>teachers</w:t>
      </w:r>
      <w:proofErr w:type="gramEnd"/>
      <w:r>
        <w:t xml:space="preserve"> effectiveness and teaching topic. </w:t>
      </w:r>
    </w:p>
    <w:p w14:paraId="5015C516" w14:textId="77777777" w:rsidR="00151DFF" w:rsidRDefault="00151DFF" w:rsidP="00D55871">
      <w:pPr>
        <w:pStyle w:val="GrandCanyonNumberedList"/>
        <w:numPr>
          <w:ilvl w:val="0"/>
          <w:numId w:val="0"/>
        </w:numPr>
        <w:rPr>
          <w:b/>
        </w:rPr>
      </w:pPr>
    </w:p>
    <w:p w14:paraId="6E36C849" w14:textId="77777777" w:rsidR="00151DFF" w:rsidRDefault="00151DFF" w:rsidP="00D55871">
      <w:pPr>
        <w:pStyle w:val="GrandCanyonNumberedList"/>
        <w:numPr>
          <w:ilvl w:val="0"/>
          <w:numId w:val="0"/>
        </w:numPr>
        <w:rPr>
          <w:b/>
        </w:rPr>
      </w:pPr>
    </w:p>
    <w:p w14:paraId="46AE9CEB" w14:textId="79FE29C7" w:rsidR="00151DFF" w:rsidRDefault="00151DFF" w:rsidP="00D55871">
      <w:pPr>
        <w:pStyle w:val="GrandCanyonNumberedList"/>
        <w:numPr>
          <w:ilvl w:val="0"/>
          <w:numId w:val="0"/>
        </w:numPr>
      </w:pPr>
      <w:r w:rsidRPr="00826F17">
        <w:rPr>
          <w:b/>
        </w:rPr>
        <w:t>Barriers:</w:t>
      </w:r>
      <w:r>
        <w:t xml:space="preserve"> </w:t>
      </w:r>
    </w:p>
    <w:p w14:paraId="2695BC71" w14:textId="77777777" w:rsidR="00303D96" w:rsidRDefault="00303D96" w:rsidP="00D55871">
      <w:pPr>
        <w:pStyle w:val="GrandCanyonNumberedList"/>
        <w:numPr>
          <w:ilvl w:val="0"/>
          <w:numId w:val="0"/>
        </w:numPr>
      </w:pPr>
    </w:p>
    <w:p w14:paraId="4A01A911" w14:textId="340DE162" w:rsidR="000209D9" w:rsidRPr="000209D9" w:rsidRDefault="000209D9" w:rsidP="000209D9">
      <w:pPr>
        <w:pStyle w:val="GrandCanyonNumberedList"/>
        <w:numPr>
          <w:ilvl w:val="0"/>
          <w:numId w:val="0"/>
        </w:numPr>
      </w:pPr>
      <w:r w:rsidRPr="000209D9">
        <w:t xml:space="preserve">We will look at the possible things </w:t>
      </w:r>
      <w:r w:rsidR="004A24DF" w:rsidRPr="000209D9">
        <w:t>that</w:t>
      </w:r>
      <w:r w:rsidRPr="000209D9">
        <w:t xml:space="preserve"> will give and hindrance to the </w:t>
      </w:r>
      <w:r w:rsidR="004A24DF" w:rsidRPr="000209D9">
        <w:t>effective</w:t>
      </w:r>
      <w:r w:rsidRPr="000209D9">
        <w:t xml:space="preserve"> presentation </w:t>
      </w:r>
    </w:p>
    <w:p w14:paraId="3CBFDCC6" w14:textId="77777777" w:rsidR="000209D9" w:rsidRPr="000209D9" w:rsidRDefault="000209D9" w:rsidP="000209D9">
      <w:pPr>
        <w:pStyle w:val="GrandCanyonNumberedList"/>
        <w:numPr>
          <w:ilvl w:val="0"/>
          <w:numId w:val="0"/>
        </w:numPr>
      </w:pPr>
      <w:r w:rsidRPr="000209D9">
        <w:t xml:space="preserve">A portion of the potential hindrances that may emerge is not get a decent turnout of </w:t>
      </w:r>
      <w:proofErr w:type="gramStart"/>
      <w:r w:rsidRPr="000209D9">
        <w:t>parent's</w:t>
      </w:r>
      <w:proofErr w:type="gramEnd"/>
      <w:r w:rsidRPr="000209D9">
        <w:t xml:space="preserve"> to go to.</w:t>
      </w:r>
    </w:p>
    <w:p w14:paraId="27856B7A" w14:textId="77777777" w:rsidR="000209D9" w:rsidRPr="000209D9" w:rsidRDefault="000209D9" w:rsidP="000209D9">
      <w:pPr>
        <w:pStyle w:val="GrandCanyonNumberedList"/>
        <w:numPr>
          <w:ilvl w:val="0"/>
          <w:numId w:val="0"/>
        </w:numPr>
      </w:pPr>
      <w:r w:rsidRPr="000209D9">
        <w:t xml:space="preserve"> To get the most childcare parent's I have put a note in the kids' knapsack advising them of what I am doing and will begin instantly when they get their child(</w:t>
      </w:r>
      <w:proofErr w:type="spellStart"/>
      <w:r w:rsidRPr="000209D9">
        <w:t>ren</w:t>
      </w:r>
      <w:proofErr w:type="spellEnd"/>
      <w:r w:rsidRPr="000209D9">
        <w:t xml:space="preserve">) after work. </w:t>
      </w:r>
    </w:p>
    <w:p w14:paraId="4478EF1A" w14:textId="77777777" w:rsidR="000209D9" w:rsidRPr="000209D9" w:rsidRDefault="000209D9" w:rsidP="000209D9">
      <w:pPr>
        <w:pStyle w:val="GrandCanyonNumberedList"/>
        <w:numPr>
          <w:ilvl w:val="0"/>
          <w:numId w:val="0"/>
        </w:numPr>
      </w:pPr>
      <w:r w:rsidRPr="000209D9">
        <w:t xml:space="preserve">The other hindrance that may emerge amid the instructing is to have the showing session be that there is lost intrigue. </w:t>
      </w:r>
    </w:p>
    <w:p w14:paraId="6E7992BB" w14:textId="4972D1E6" w:rsidR="000209D9" w:rsidRPr="000209D9" w:rsidRDefault="000209D9" w:rsidP="000209D9">
      <w:pPr>
        <w:pStyle w:val="GrandCanyonNumberedList"/>
        <w:numPr>
          <w:ilvl w:val="0"/>
          <w:numId w:val="0"/>
        </w:numPr>
      </w:pPr>
      <w:r w:rsidRPr="000209D9">
        <w:t xml:space="preserve">To beat this </w:t>
      </w:r>
      <w:r w:rsidR="004A24DF" w:rsidRPr="000209D9">
        <w:t>hindrance,</w:t>
      </w:r>
      <w:r w:rsidRPr="000209D9">
        <w:t xml:space="preserve"> I will instruct as a "story teller" and enable the educating to be casual and conversational.</w:t>
      </w:r>
    </w:p>
    <w:p w14:paraId="48FF0B6A" w14:textId="77777777" w:rsidR="000209D9" w:rsidRPr="000209D9" w:rsidRDefault="000209D9" w:rsidP="000209D9">
      <w:pPr>
        <w:pStyle w:val="GrandCanyonNumberedList"/>
        <w:numPr>
          <w:ilvl w:val="0"/>
          <w:numId w:val="0"/>
        </w:numPr>
      </w:pPr>
      <w:r w:rsidRPr="000209D9">
        <w:t xml:space="preserve"> Additionally, I have techniques set up to convey the information with respect to the perils of used smoke to youngsters utilizing an assortment of instructing strategies that will interest the masses.</w:t>
      </w:r>
    </w:p>
    <w:p w14:paraId="566CD999" w14:textId="77777777" w:rsidR="00151DFF" w:rsidRDefault="00151DFF" w:rsidP="00D55871">
      <w:pPr>
        <w:pStyle w:val="GrandCanyonNumberedList"/>
        <w:numPr>
          <w:ilvl w:val="0"/>
          <w:numId w:val="0"/>
        </w:numPr>
        <w:rPr>
          <w:b/>
        </w:rPr>
      </w:pPr>
    </w:p>
    <w:p w14:paraId="28E4AE68" w14:textId="7960F9FC" w:rsidR="00151DFF" w:rsidRDefault="00151DFF" w:rsidP="00D55871">
      <w:pPr>
        <w:pStyle w:val="GrandCanyonNumberedList"/>
        <w:numPr>
          <w:ilvl w:val="0"/>
          <w:numId w:val="0"/>
        </w:numPr>
      </w:pPr>
      <w:r w:rsidRPr="00826F17">
        <w:rPr>
          <w:b/>
        </w:rPr>
        <w:t>Communication</w:t>
      </w:r>
      <w:r>
        <w:t>:</w:t>
      </w:r>
    </w:p>
    <w:p w14:paraId="100F3419" w14:textId="77777777" w:rsidR="000209D9" w:rsidRDefault="000209D9" w:rsidP="000209D9"/>
    <w:p w14:paraId="2AA8B737" w14:textId="3EB710E0" w:rsidR="000209D9" w:rsidRPr="000209D9" w:rsidRDefault="000209D9" w:rsidP="000209D9">
      <w:r w:rsidRPr="000209D9">
        <w:t>I will begin off my discussion by soliciting an arrangement from 6 questions and if any parent answers yes to even 1 question then their child(</w:t>
      </w:r>
      <w:proofErr w:type="spellStart"/>
      <w:r w:rsidRPr="000209D9">
        <w:t>ren</w:t>
      </w:r>
      <w:proofErr w:type="spellEnd"/>
      <w:r w:rsidRPr="000209D9">
        <w:t xml:space="preserve">) is/are not protected from tobacco smoke, at that point I will go out my immediate and vivid leaflet. </w:t>
      </w:r>
      <w:proofErr w:type="gramStart"/>
      <w:r w:rsidRPr="000209D9">
        <w:t>Essentially</w:t>
      </w:r>
      <w:proofErr w:type="gramEnd"/>
      <w:r w:rsidRPr="000209D9">
        <w:t xml:space="preserve"> I will be narrating from the handout, enable the guardians to take an interest and lead the discussion on the perils of second hand smoking. </w:t>
      </w:r>
    </w:p>
    <w:p w14:paraId="25898DA7" w14:textId="77777777" w:rsidR="000209D9" w:rsidRPr="000209D9" w:rsidRDefault="000209D9" w:rsidP="000209D9">
      <w:r w:rsidRPr="000209D9">
        <w:t xml:space="preserve">The introduction will end by </w:t>
      </w:r>
      <w:proofErr w:type="spellStart"/>
      <w:r w:rsidRPr="000209D9">
        <w:t>stating,"STOP</w:t>
      </w:r>
      <w:proofErr w:type="spellEnd"/>
      <w:r w:rsidRPr="000209D9">
        <w:t xml:space="preserve"> harming honest relaxes. Kids need to inhale more than you have to smoke." Also, I will charitably thank the parent's for removing time from their bustling day to help me in assisting my nursing training and enabling me to instruct with respect to the threats of second hand smoke to kids. </w:t>
      </w:r>
    </w:p>
    <w:p w14:paraId="290BFCE3" w14:textId="324E6AF0" w:rsidR="000209D9" w:rsidRPr="000209D9" w:rsidRDefault="000209D9" w:rsidP="000209D9">
      <w:r w:rsidRPr="000209D9">
        <w:lastRenderedPageBreak/>
        <w:t xml:space="preserve">A portion of the nonverbal correspondence strategies that I will utilize are to have open non-verbal communication, look, tune in, permit time for discussion, and make casual banter with the parent's when proper. </w:t>
      </w:r>
    </w:p>
    <w:p w14:paraId="68038DDE" w14:textId="77777777" w:rsidR="00151DFF" w:rsidRDefault="00151DFF"/>
    <w:sectPr w:rsidR="00151DFF" w:rsidSect="00450582">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B9CF2" w14:textId="77777777" w:rsidR="00A4141B" w:rsidRDefault="00A4141B" w:rsidP="00C22C33">
      <w:r>
        <w:separator/>
      </w:r>
    </w:p>
  </w:endnote>
  <w:endnote w:type="continuationSeparator" w:id="0">
    <w:p w14:paraId="1292FECC" w14:textId="77777777" w:rsidR="00A4141B" w:rsidRDefault="00A4141B" w:rsidP="00C22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095F7" w14:textId="77777777" w:rsidR="00151DFF" w:rsidRDefault="00151D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22667" w14:textId="77777777" w:rsidR="00151DFF" w:rsidRPr="005F01F0" w:rsidRDefault="000249BC" w:rsidP="00C22C33">
    <w:pPr>
      <w:pStyle w:val="GrandCanyonNumberedList"/>
      <w:numPr>
        <w:ilvl w:val="0"/>
        <w:numId w:val="0"/>
      </w:numPr>
      <w:jc w:val="center"/>
    </w:pPr>
    <w:r>
      <w:t>© 2014</w:t>
    </w:r>
    <w:r w:rsidR="00151DFF" w:rsidRPr="005F01F0">
      <w:t>. Grand Canyon University. All Rights Reserved.</w:t>
    </w:r>
  </w:p>
  <w:p w14:paraId="7C481F0C" w14:textId="77777777" w:rsidR="00151DFF" w:rsidRDefault="00151D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537D5" w14:textId="77777777" w:rsidR="00151DFF" w:rsidRDefault="00151D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6F504" w14:textId="77777777" w:rsidR="00A4141B" w:rsidRDefault="00A4141B" w:rsidP="00C22C33">
      <w:r>
        <w:separator/>
      </w:r>
    </w:p>
  </w:footnote>
  <w:footnote w:type="continuationSeparator" w:id="0">
    <w:p w14:paraId="72FA0176" w14:textId="77777777" w:rsidR="00A4141B" w:rsidRDefault="00A4141B" w:rsidP="00C22C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25689B" w14:textId="77777777" w:rsidR="00151DFF" w:rsidRDefault="00151D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3AEC3" w14:textId="4E125C4E" w:rsidR="00151DFF" w:rsidRDefault="00B109C9" w:rsidP="009D1B96">
    <w:pPr>
      <w:pStyle w:val="Header"/>
      <w:tabs>
        <w:tab w:val="clear" w:pos="4680"/>
        <w:tab w:val="clear" w:pos="9360"/>
        <w:tab w:val="left" w:pos="5820"/>
      </w:tabs>
      <w:ind w:left="-720"/>
    </w:pPr>
    <w:r>
      <w:rPr>
        <w:noProof/>
      </w:rPr>
      <w:drawing>
        <wp:inline distT="0" distB="0" distL="0" distR="0" wp14:anchorId="0306A233" wp14:editId="3A8CFEA9">
          <wp:extent cx="3019425" cy="676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19425" cy="676275"/>
                  </a:xfrm>
                  <a:prstGeom prst="rect">
                    <a:avLst/>
                  </a:prstGeom>
                  <a:solidFill>
                    <a:srgbClr val="FFFFFF"/>
                  </a:solidFill>
                  <a:ln>
                    <a:noFill/>
                  </a:ln>
                </pic:spPr>
              </pic:pic>
            </a:graphicData>
          </a:graphic>
        </wp:inline>
      </w:drawing>
    </w:r>
    <w:r w:rsidR="00151DFF">
      <w:tab/>
    </w:r>
  </w:p>
  <w:p w14:paraId="4EF41B1F" w14:textId="77777777" w:rsidR="00151DFF" w:rsidRDefault="00151D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38E53" w14:textId="77777777" w:rsidR="00151DFF" w:rsidRDefault="00151D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40A8F"/>
    <w:multiLevelType w:val="hybridMultilevel"/>
    <w:tmpl w:val="721659EA"/>
    <w:lvl w:ilvl="0" w:tplc="BDCCDDAA">
      <w:start w:val="1"/>
      <w:numFmt w:val="bullet"/>
      <w:lvlText w:val=""/>
      <w:lvlJc w:val="left"/>
      <w:pPr>
        <w:tabs>
          <w:tab w:val="num" w:pos="720"/>
        </w:tabs>
        <w:ind w:left="720" w:hanging="360"/>
      </w:pPr>
      <w:rPr>
        <w:rFonts w:ascii="Wingdings" w:hAnsi="Wingdings" w:hint="default"/>
      </w:rPr>
    </w:lvl>
    <w:lvl w:ilvl="1" w:tplc="79D68EE2" w:tentative="1">
      <w:start w:val="1"/>
      <w:numFmt w:val="bullet"/>
      <w:lvlText w:val=""/>
      <w:lvlJc w:val="left"/>
      <w:pPr>
        <w:tabs>
          <w:tab w:val="num" w:pos="1440"/>
        </w:tabs>
        <w:ind w:left="1440" w:hanging="360"/>
      </w:pPr>
      <w:rPr>
        <w:rFonts w:ascii="Wingdings" w:hAnsi="Wingdings" w:hint="default"/>
      </w:rPr>
    </w:lvl>
    <w:lvl w:ilvl="2" w:tplc="FB964790" w:tentative="1">
      <w:start w:val="1"/>
      <w:numFmt w:val="bullet"/>
      <w:lvlText w:val=""/>
      <w:lvlJc w:val="left"/>
      <w:pPr>
        <w:tabs>
          <w:tab w:val="num" w:pos="2160"/>
        </w:tabs>
        <w:ind w:left="2160" w:hanging="360"/>
      </w:pPr>
      <w:rPr>
        <w:rFonts w:ascii="Wingdings" w:hAnsi="Wingdings" w:hint="default"/>
      </w:rPr>
    </w:lvl>
    <w:lvl w:ilvl="3" w:tplc="B860D33E" w:tentative="1">
      <w:start w:val="1"/>
      <w:numFmt w:val="bullet"/>
      <w:lvlText w:val=""/>
      <w:lvlJc w:val="left"/>
      <w:pPr>
        <w:tabs>
          <w:tab w:val="num" w:pos="2880"/>
        </w:tabs>
        <w:ind w:left="2880" w:hanging="360"/>
      </w:pPr>
      <w:rPr>
        <w:rFonts w:ascii="Wingdings" w:hAnsi="Wingdings" w:hint="default"/>
      </w:rPr>
    </w:lvl>
    <w:lvl w:ilvl="4" w:tplc="79F420C0" w:tentative="1">
      <w:start w:val="1"/>
      <w:numFmt w:val="bullet"/>
      <w:lvlText w:val=""/>
      <w:lvlJc w:val="left"/>
      <w:pPr>
        <w:tabs>
          <w:tab w:val="num" w:pos="3600"/>
        </w:tabs>
        <w:ind w:left="3600" w:hanging="360"/>
      </w:pPr>
      <w:rPr>
        <w:rFonts w:ascii="Wingdings" w:hAnsi="Wingdings" w:hint="default"/>
      </w:rPr>
    </w:lvl>
    <w:lvl w:ilvl="5" w:tplc="EC8C4F16" w:tentative="1">
      <w:start w:val="1"/>
      <w:numFmt w:val="bullet"/>
      <w:lvlText w:val=""/>
      <w:lvlJc w:val="left"/>
      <w:pPr>
        <w:tabs>
          <w:tab w:val="num" w:pos="4320"/>
        </w:tabs>
        <w:ind w:left="4320" w:hanging="360"/>
      </w:pPr>
      <w:rPr>
        <w:rFonts w:ascii="Wingdings" w:hAnsi="Wingdings" w:hint="default"/>
      </w:rPr>
    </w:lvl>
    <w:lvl w:ilvl="6" w:tplc="631C9522" w:tentative="1">
      <w:start w:val="1"/>
      <w:numFmt w:val="bullet"/>
      <w:lvlText w:val=""/>
      <w:lvlJc w:val="left"/>
      <w:pPr>
        <w:tabs>
          <w:tab w:val="num" w:pos="5040"/>
        </w:tabs>
        <w:ind w:left="5040" w:hanging="360"/>
      </w:pPr>
      <w:rPr>
        <w:rFonts w:ascii="Wingdings" w:hAnsi="Wingdings" w:hint="default"/>
      </w:rPr>
    </w:lvl>
    <w:lvl w:ilvl="7" w:tplc="ABF69B2E" w:tentative="1">
      <w:start w:val="1"/>
      <w:numFmt w:val="bullet"/>
      <w:lvlText w:val=""/>
      <w:lvlJc w:val="left"/>
      <w:pPr>
        <w:tabs>
          <w:tab w:val="num" w:pos="5760"/>
        </w:tabs>
        <w:ind w:left="5760" w:hanging="360"/>
      </w:pPr>
      <w:rPr>
        <w:rFonts w:ascii="Wingdings" w:hAnsi="Wingdings" w:hint="default"/>
      </w:rPr>
    </w:lvl>
    <w:lvl w:ilvl="8" w:tplc="9D7C124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C3278CB"/>
    <w:multiLevelType w:val="hybridMultilevel"/>
    <w:tmpl w:val="5A304062"/>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45A47065"/>
    <w:multiLevelType w:val="hybridMultilevel"/>
    <w:tmpl w:val="2CD696DE"/>
    <w:lvl w:ilvl="0" w:tplc="2EEEBC4A">
      <w:start w:val="1"/>
      <w:numFmt w:val="bullet"/>
      <w:lvlText w:val=""/>
      <w:lvlJc w:val="left"/>
      <w:pPr>
        <w:tabs>
          <w:tab w:val="num" w:pos="720"/>
        </w:tabs>
        <w:ind w:left="720" w:hanging="360"/>
      </w:pPr>
      <w:rPr>
        <w:rFonts w:ascii="Wingdings" w:hAnsi="Wingdings" w:hint="default"/>
      </w:rPr>
    </w:lvl>
    <w:lvl w:ilvl="1" w:tplc="DB1427AE" w:tentative="1">
      <w:start w:val="1"/>
      <w:numFmt w:val="bullet"/>
      <w:lvlText w:val=""/>
      <w:lvlJc w:val="left"/>
      <w:pPr>
        <w:tabs>
          <w:tab w:val="num" w:pos="1440"/>
        </w:tabs>
        <w:ind w:left="1440" w:hanging="360"/>
      </w:pPr>
      <w:rPr>
        <w:rFonts w:ascii="Wingdings" w:hAnsi="Wingdings" w:hint="default"/>
      </w:rPr>
    </w:lvl>
    <w:lvl w:ilvl="2" w:tplc="C76AE182" w:tentative="1">
      <w:start w:val="1"/>
      <w:numFmt w:val="bullet"/>
      <w:lvlText w:val=""/>
      <w:lvlJc w:val="left"/>
      <w:pPr>
        <w:tabs>
          <w:tab w:val="num" w:pos="2160"/>
        </w:tabs>
        <w:ind w:left="2160" w:hanging="360"/>
      </w:pPr>
      <w:rPr>
        <w:rFonts w:ascii="Wingdings" w:hAnsi="Wingdings" w:hint="default"/>
      </w:rPr>
    </w:lvl>
    <w:lvl w:ilvl="3" w:tplc="EA7C2F5E" w:tentative="1">
      <w:start w:val="1"/>
      <w:numFmt w:val="bullet"/>
      <w:lvlText w:val=""/>
      <w:lvlJc w:val="left"/>
      <w:pPr>
        <w:tabs>
          <w:tab w:val="num" w:pos="2880"/>
        </w:tabs>
        <w:ind w:left="2880" w:hanging="360"/>
      </w:pPr>
      <w:rPr>
        <w:rFonts w:ascii="Wingdings" w:hAnsi="Wingdings" w:hint="default"/>
      </w:rPr>
    </w:lvl>
    <w:lvl w:ilvl="4" w:tplc="A3383A9E" w:tentative="1">
      <w:start w:val="1"/>
      <w:numFmt w:val="bullet"/>
      <w:lvlText w:val=""/>
      <w:lvlJc w:val="left"/>
      <w:pPr>
        <w:tabs>
          <w:tab w:val="num" w:pos="3600"/>
        </w:tabs>
        <w:ind w:left="3600" w:hanging="360"/>
      </w:pPr>
      <w:rPr>
        <w:rFonts w:ascii="Wingdings" w:hAnsi="Wingdings" w:hint="default"/>
      </w:rPr>
    </w:lvl>
    <w:lvl w:ilvl="5" w:tplc="48F0A2EA" w:tentative="1">
      <w:start w:val="1"/>
      <w:numFmt w:val="bullet"/>
      <w:lvlText w:val=""/>
      <w:lvlJc w:val="left"/>
      <w:pPr>
        <w:tabs>
          <w:tab w:val="num" w:pos="4320"/>
        </w:tabs>
        <w:ind w:left="4320" w:hanging="360"/>
      </w:pPr>
      <w:rPr>
        <w:rFonts w:ascii="Wingdings" w:hAnsi="Wingdings" w:hint="default"/>
      </w:rPr>
    </w:lvl>
    <w:lvl w:ilvl="6" w:tplc="6CCC4142" w:tentative="1">
      <w:start w:val="1"/>
      <w:numFmt w:val="bullet"/>
      <w:lvlText w:val=""/>
      <w:lvlJc w:val="left"/>
      <w:pPr>
        <w:tabs>
          <w:tab w:val="num" w:pos="5040"/>
        </w:tabs>
        <w:ind w:left="5040" w:hanging="360"/>
      </w:pPr>
      <w:rPr>
        <w:rFonts w:ascii="Wingdings" w:hAnsi="Wingdings" w:hint="default"/>
      </w:rPr>
    </w:lvl>
    <w:lvl w:ilvl="7" w:tplc="CDDABDE0" w:tentative="1">
      <w:start w:val="1"/>
      <w:numFmt w:val="bullet"/>
      <w:lvlText w:val=""/>
      <w:lvlJc w:val="left"/>
      <w:pPr>
        <w:tabs>
          <w:tab w:val="num" w:pos="5760"/>
        </w:tabs>
        <w:ind w:left="5760" w:hanging="360"/>
      </w:pPr>
      <w:rPr>
        <w:rFonts w:ascii="Wingdings" w:hAnsi="Wingdings" w:hint="default"/>
      </w:rPr>
    </w:lvl>
    <w:lvl w:ilvl="8" w:tplc="D7C2E07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150FC8"/>
    <w:multiLevelType w:val="hybridMultilevel"/>
    <w:tmpl w:val="F01286FC"/>
    <w:lvl w:ilvl="0" w:tplc="1C7E83A6">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5DAA7E24"/>
    <w:multiLevelType w:val="hybridMultilevel"/>
    <w:tmpl w:val="08C4C054"/>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5" w15:restartNumberingAfterBreak="0">
    <w:nsid w:val="731C3BDC"/>
    <w:multiLevelType w:val="multilevel"/>
    <w:tmpl w:val="04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15:restartNumberingAfterBreak="0">
    <w:nsid w:val="73E90BF0"/>
    <w:multiLevelType w:val="hybridMultilevel"/>
    <w:tmpl w:val="68F058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A22947"/>
    <w:multiLevelType w:val="multilevel"/>
    <w:tmpl w:val="A4CEEE98"/>
    <w:lvl w:ilvl="0">
      <w:start w:val="1"/>
      <w:numFmt w:val="decimal"/>
      <w:pStyle w:val="GrandCanyonNumberedList"/>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7"/>
  </w:num>
  <w:num w:numId="2">
    <w:abstractNumId w:val="3"/>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2"/>
    </w:lvlOverride>
  </w:num>
  <w:num w:numId="6">
    <w:abstractNumId w:val="4"/>
  </w:num>
  <w:num w:numId="7">
    <w:abstractNumId w:val="5"/>
  </w:num>
  <w:num w:numId="8">
    <w:abstractNumId w:val="6"/>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871"/>
    <w:rsid w:val="000209D9"/>
    <w:rsid w:val="000249BC"/>
    <w:rsid w:val="000C3EDC"/>
    <w:rsid w:val="00125D40"/>
    <w:rsid w:val="00151DFF"/>
    <w:rsid w:val="00152480"/>
    <w:rsid w:val="0019006B"/>
    <w:rsid w:val="001D099B"/>
    <w:rsid w:val="001E50B2"/>
    <w:rsid w:val="00251919"/>
    <w:rsid w:val="00256B0D"/>
    <w:rsid w:val="00261711"/>
    <w:rsid w:val="00280C6B"/>
    <w:rsid w:val="0029231A"/>
    <w:rsid w:val="002E0B2B"/>
    <w:rsid w:val="00303D96"/>
    <w:rsid w:val="00375CF5"/>
    <w:rsid w:val="00450582"/>
    <w:rsid w:val="00465636"/>
    <w:rsid w:val="004A24DF"/>
    <w:rsid w:val="004A59A3"/>
    <w:rsid w:val="004B7A12"/>
    <w:rsid w:val="004C6ADF"/>
    <w:rsid w:val="004F19BA"/>
    <w:rsid w:val="00557E62"/>
    <w:rsid w:val="00595E53"/>
    <w:rsid w:val="005D74EF"/>
    <w:rsid w:val="005F01F0"/>
    <w:rsid w:val="00641FB8"/>
    <w:rsid w:val="007225B4"/>
    <w:rsid w:val="007531E0"/>
    <w:rsid w:val="00760AA3"/>
    <w:rsid w:val="00813B2B"/>
    <w:rsid w:val="0082597F"/>
    <w:rsid w:val="00826F17"/>
    <w:rsid w:val="00830041"/>
    <w:rsid w:val="009020B8"/>
    <w:rsid w:val="0095161D"/>
    <w:rsid w:val="0099072C"/>
    <w:rsid w:val="009D1B96"/>
    <w:rsid w:val="00A4141B"/>
    <w:rsid w:val="00A93652"/>
    <w:rsid w:val="00AE4221"/>
    <w:rsid w:val="00B109C9"/>
    <w:rsid w:val="00BB39FF"/>
    <w:rsid w:val="00BF3F81"/>
    <w:rsid w:val="00C14087"/>
    <w:rsid w:val="00C1712F"/>
    <w:rsid w:val="00C22C33"/>
    <w:rsid w:val="00C329E1"/>
    <w:rsid w:val="00C41F02"/>
    <w:rsid w:val="00C45F91"/>
    <w:rsid w:val="00C60C95"/>
    <w:rsid w:val="00C6282B"/>
    <w:rsid w:val="00C95608"/>
    <w:rsid w:val="00CF182D"/>
    <w:rsid w:val="00D33864"/>
    <w:rsid w:val="00D55871"/>
    <w:rsid w:val="00DF2B50"/>
    <w:rsid w:val="00E33843"/>
    <w:rsid w:val="00E425E7"/>
    <w:rsid w:val="00E51E56"/>
    <w:rsid w:val="00E74794"/>
    <w:rsid w:val="00E75319"/>
    <w:rsid w:val="00EB5DD1"/>
    <w:rsid w:val="00F4621A"/>
    <w:rsid w:val="00FD6E54"/>
    <w:rsid w:val="00FF1E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47ADF0"/>
  <w15:docId w15:val="{456E1A7E-1A32-4298-A365-53EA083CA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5D74EF"/>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ndCanyonNumberedList">
    <w:name w:val="Grand Canyon Numbered List"/>
    <w:basedOn w:val="Normal"/>
    <w:link w:val="GrandCanyonNumberedListChar"/>
    <w:rsid w:val="00D55871"/>
    <w:pPr>
      <w:numPr>
        <w:numId w:val="1"/>
      </w:numPr>
    </w:pPr>
  </w:style>
  <w:style w:type="paragraph" w:customStyle="1" w:styleId="GrandCanyonBodyText">
    <w:name w:val="Grand Canyon Body Text"/>
    <w:basedOn w:val="Normal"/>
    <w:link w:val="GrandCanyonBodyTextChar"/>
    <w:rsid w:val="00D55871"/>
    <w:pPr>
      <w:widowControl w:val="0"/>
      <w:tabs>
        <w:tab w:val="left" w:pos="360"/>
      </w:tabs>
      <w:spacing w:after="240"/>
      <w:ind w:firstLine="720"/>
    </w:pPr>
    <w:rPr>
      <w:rFonts w:cs="Lucida Sans Unicode"/>
      <w:bCs/>
      <w:kern w:val="32"/>
      <w:szCs w:val="40"/>
    </w:rPr>
  </w:style>
  <w:style w:type="character" w:customStyle="1" w:styleId="GrandCanyonBodyTextChar">
    <w:name w:val="Grand Canyon Body Text Char"/>
    <w:link w:val="GrandCanyonBodyText"/>
    <w:locked/>
    <w:rsid w:val="00D55871"/>
    <w:rPr>
      <w:rFonts w:ascii="Times New Roman" w:hAnsi="Times New Roman" w:cs="Lucida Sans Unicode"/>
      <w:bCs/>
      <w:kern w:val="32"/>
      <w:sz w:val="40"/>
      <w:szCs w:val="40"/>
    </w:rPr>
  </w:style>
  <w:style w:type="table" w:styleId="TableGrid">
    <w:name w:val="Table Grid"/>
    <w:basedOn w:val="TableNormal"/>
    <w:uiPriority w:val="59"/>
    <w:rsid w:val="00D5587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rsid w:val="00D55871"/>
    <w:rPr>
      <w:sz w:val="20"/>
      <w:szCs w:val="20"/>
    </w:rPr>
  </w:style>
  <w:style w:type="character" w:customStyle="1" w:styleId="CommentTextChar">
    <w:name w:val="Comment Text Char"/>
    <w:link w:val="CommentText"/>
    <w:uiPriority w:val="99"/>
    <w:semiHidden/>
    <w:locked/>
    <w:rsid w:val="00D55871"/>
    <w:rPr>
      <w:rFonts w:ascii="Times New Roman" w:hAnsi="Times New Roman" w:cs="Times New Roman"/>
      <w:sz w:val="20"/>
      <w:szCs w:val="20"/>
    </w:rPr>
  </w:style>
  <w:style w:type="character" w:customStyle="1" w:styleId="GrandCanyonNumberedListChar">
    <w:name w:val="Grand Canyon Numbered List Char"/>
    <w:link w:val="GrandCanyonNumberedList"/>
    <w:locked/>
    <w:rsid w:val="00E74794"/>
    <w:rPr>
      <w:rFonts w:ascii="Times New Roman" w:hAnsi="Times New Roman" w:cs="Times New Roman"/>
      <w:sz w:val="24"/>
      <w:szCs w:val="24"/>
    </w:rPr>
  </w:style>
  <w:style w:type="paragraph" w:styleId="ListParagraph">
    <w:name w:val="List Paragraph"/>
    <w:basedOn w:val="Normal"/>
    <w:uiPriority w:val="34"/>
    <w:qFormat/>
    <w:rsid w:val="00E74794"/>
    <w:pPr>
      <w:ind w:left="720"/>
      <w:contextualSpacing/>
    </w:pPr>
  </w:style>
  <w:style w:type="paragraph" w:styleId="BalloonText">
    <w:name w:val="Balloon Text"/>
    <w:basedOn w:val="Normal"/>
    <w:link w:val="BalloonTextChar"/>
    <w:uiPriority w:val="99"/>
    <w:semiHidden/>
    <w:unhideWhenUsed/>
    <w:rsid w:val="00C22C33"/>
    <w:rPr>
      <w:rFonts w:ascii="Tahoma" w:hAnsi="Tahoma" w:cs="Tahoma"/>
      <w:sz w:val="16"/>
      <w:szCs w:val="16"/>
    </w:rPr>
  </w:style>
  <w:style w:type="character" w:customStyle="1" w:styleId="BalloonTextChar">
    <w:name w:val="Balloon Text Char"/>
    <w:link w:val="BalloonText"/>
    <w:uiPriority w:val="99"/>
    <w:semiHidden/>
    <w:locked/>
    <w:rsid w:val="00C22C33"/>
    <w:rPr>
      <w:rFonts w:ascii="Tahoma" w:hAnsi="Tahoma" w:cs="Tahoma"/>
      <w:sz w:val="16"/>
      <w:szCs w:val="16"/>
    </w:rPr>
  </w:style>
  <w:style w:type="paragraph" w:styleId="Header">
    <w:name w:val="header"/>
    <w:basedOn w:val="Normal"/>
    <w:link w:val="HeaderChar"/>
    <w:uiPriority w:val="99"/>
    <w:unhideWhenUsed/>
    <w:rsid w:val="00C22C33"/>
    <w:pPr>
      <w:tabs>
        <w:tab w:val="center" w:pos="4680"/>
        <w:tab w:val="right" w:pos="9360"/>
      </w:tabs>
    </w:pPr>
  </w:style>
  <w:style w:type="character" w:customStyle="1" w:styleId="HeaderChar">
    <w:name w:val="Header Char"/>
    <w:link w:val="Header"/>
    <w:uiPriority w:val="99"/>
    <w:locked/>
    <w:rsid w:val="00C22C33"/>
    <w:rPr>
      <w:rFonts w:ascii="Times New Roman" w:hAnsi="Times New Roman" w:cs="Times New Roman"/>
      <w:sz w:val="24"/>
      <w:szCs w:val="24"/>
    </w:rPr>
  </w:style>
  <w:style w:type="paragraph" w:styleId="Footer">
    <w:name w:val="footer"/>
    <w:basedOn w:val="Normal"/>
    <w:link w:val="FooterChar"/>
    <w:uiPriority w:val="99"/>
    <w:semiHidden/>
    <w:unhideWhenUsed/>
    <w:rsid w:val="00C22C33"/>
    <w:pPr>
      <w:tabs>
        <w:tab w:val="center" w:pos="4680"/>
        <w:tab w:val="right" w:pos="9360"/>
      </w:tabs>
    </w:pPr>
  </w:style>
  <w:style w:type="character" w:customStyle="1" w:styleId="FooterChar">
    <w:name w:val="Footer Char"/>
    <w:link w:val="Footer"/>
    <w:uiPriority w:val="99"/>
    <w:semiHidden/>
    <w:locked/>
    <w:rsid w:val="00C22C33"/>
    <w:rPr>
      <w:rFonts w:ascii="Times New Roman" w:hAnsi="Times New Roman" w:cs="Times New Roman"/>
      <w:sz w:val="24"/>
      <w:szCs w:val="24"/>
    </w:rPr>
  </w:style>
  <w:style w:type="character" w:styleId="CommentReference">
    <w:name w:val="annotation reference"/>
    <w:uiPriority w:val="99"/>
    <w:semiHidden/>
    <w:unhideWhenUsed/>
    <w:rsid w:val="00D33864"/>
    <w:rPr>
      <w:rFonts w:cs="Times New Roman"/>
      <w:sz w:val="16"/>
      <w:szCs w:val="16"/>
    </w:rPr>
  </w:style>
  <w:style w:type="paragraph" w:styleId="CommentSubject">
    <w:name w:val="annotation subject"/>
    <w:basedOn w:val="CommentText"/>
    <w:next w:val="CommentText"/>
    <w:link w:val="CommentSubjectChar"/>
    <w:uiPriority w:val="99"/>
    <w:semiHidden/>
    <w:unhideWhenUsed/>
    <w:rsid w:val="00D33864"/>
    <w:rPr>
      <w:b/>
      <w:bCs/>
    </w:rPr>
  </w:style>
  <w:style w:type="character" w:customStyle="1" w:styleId="CommentSubjectChar">
    <w:name w:val="Comment Subject Char"/>
    <w:link w:val="CommentSubject"/>
    <w:uiPriority w:val="99"/>
    <w:semiHidden/>
    <w:locked/>
    <w:rsid w:val="00D33864"/>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75357">
      <w:bodyDiv w:val="1"/>
      <w:marLeft w:val="0"/>
      <w:marRight w:val="0"/>
      <w:marTop w:val="0"/>
      <w:marBottom w:val="0"/>
      <w:divBdr>
        <w:top w:val="none" w:sz="0" w:space="0" w:color="auto"/>
        <w:left w:val="none" w:sz="0" w:space="0" w:color="auto"/>
        <w:bottom w:val="none" w:sz="0" w:space="0" w:color="auto"/>
        <w:right w:val="none" w:sz="0" w:space="0" w:color="auto"/>
      </w:divBdr>
      <w:divsChild>
        <w:div w:id="2141413333">
          <w:marLeft w:val="432"/>
          <w:marRight w:val="0"/>
          <w:marTop w:val="115"/>
          <w:marBottom w:val="0"/>
          <w:divBdr>
            <w:top w:val="none" w:sz="0" w:space="0" w:color="auto"/>
            <w:left w:val="none" w:sz="0" w:space="0" w:color="auto"/>
            <w:bottom w:val="none" w:sz="0" w:space="0" w:color="auto"/>
            <w:right w:val="none" w:sz="0" w:space="0" w:color="auto"/>
          </w:divBdr>
        </w:div>
      </w:divsChild>
    </w:div>
    <w:div w:id="515271881">
      <w:bodyDiv w:val="1"/>
      <w:marLeft w:val="0"/>
      <w:marRight w:val="0"/>
      <w:marTop w:val="0"/>
      <w:marBottom w:val="0"/>
      <w:divBdr>
        <w:top w:val="none" w:sz="0" w:space="0" w:color="auto"/>
        <w:left w:val="none" w:sz="0" w:space="0" w:color="auto"/>
        <w:bottom w:val="none" w:sz="0" w:space="0" w:color="auto"/>
        <w:right w:val="none" w:sz="0" w:space="0" w:color="auto"/>
      </w:divBdr>
      <w:divsChild>
        <w:div w:id="191263917">
          <w:marLeft w:val="432"/>
          <w:marRight w:val="0"/>
          <w:marTop w:val="58"/>
          <w:marBottom w:val="0"/>
          <w:divBdr>
            <w:top w:val="none" w:sz="0" w:space="0" w:color="auto"/>
            <w:left w:val="none" w:sz="0" w:space="0" w:color="auto"/>
            <w:bottom w:val="none" w:sz="0" w:space="0" w:color="auto"/>
            <w:right w:val="none" w:sz="0" w:space="0" w:color="auto"/>
          </w:divBdr>
        </w:div>
        <w:div w:id="1748309412">
          <w:marLeft w:val="432"/>
          <w:marRight w:val="0"/>
          <w:marTop w:val="58"/>
          <w:marBottom w:val="0"/>
          <w:divBdr>
            <w:top w:val="none" w:sz="0" w:space="0" w:color="auto"/>
            <w:left w:val="none" w:sz="0" w:space="0" w:color="auto"/>
            <w:bottom w:val="none" w:sz="0" w:space="0" w:color="auto"/>
            <w:right w:val="none" w:sz="0" w:space="0" w:color="auto"/>
          </w:divBdr>
        </w:div>
        <w:div w:id="175269575">
          <w:marLeft w:val="432"/>
          <w:marRight w:val="0"/>
          <w:marTop w:val="58"/>
          <w:marBottom w:val="0"/>
          <w:divBdr>
            <w:top w:val="none" w:sz="0" w:space="0" w:color="auto"/>
            <w:left w:val="none" w:sz="0" w:space="0" w:color="auto"/>
            <w:bottom w:val="none" w:sz="0" w:space="0" w:color="auto"/>
            <w:right w:val="none" w:sz="0" w:space="0" w:color="auto"/>
          </w:divBdr>
        </w:div>
        <w:div w:id="446897388">
          <w:marLeft w:val="432"/>
          <w:marRight w:val="0"/>
          <w:marTop w:val="58"/>
          <w:marBottom w:val="0"/>
          <w:divBdr>
            <w:top w:val="none" w:sz="0" w:space="0" w:color="auto"/>
            <w:left w:val="none" w:sz="0" w:space="0" w:color="auto"/>
            <w:bottom w:val="none" w:sz="0" w:space="0" w:color="auto"/>
            <w:right w:val="none" w:sz="0" w:space="0" w:color="auto"/>
          </w:divBdr>
        </w:div>
      </w:divsChild>
    </w:div>
    <w:div w:id="1241603443">
      <w:bodyDiv w:val="1"/>
      <w:marLeft w:val="0"/>
      <w:marRight w:val="0"/>
      <w:marTop w:val="0"/>
      <w:marBottom w:val="0"/>
      <w:divBdr>
        <w:top w:val="none" w:sz="0" w:space="0" w:color="auto"/>
        <w:left w:val="none" w:sz="0" w:space="0" w:color="auto"/>
        <w:bottom w:val="none" w:sz="0" w:space="0" w:color="auto"/>
        <w:right w:val="none" w:sz="0" w:space="0" w:color="auto"/>
      </w:divBdr>
    </w:div>
    <w:div w:id="1696540159">
      <w:bodyDiv w:val="1"/>
      <w:marLeft w:val="0"/>
      <w:marRight w:val="0"/>
      <w:marTop w:val="0"/>
      <w:marBottom w:val="0"/>
      <w:divBdr>
        <w:top w:val="none" w:sz="0" w:space="0" w:color="auto"/>
        <w:left w:val="none" w:sz="0" w:space="0" w:color="auto"/>
        <w:bottom w:val="none" w:sz="0" w:space="0" w:color="auto"/>
        <w:right w:val="none" w:sz="0" w:space="0" w:color="auto"/>
      </w:divBdr>
    </w:div>
    <w:div w:id="2060591036">
      <w:bodyDiv w:val="1"/>
      <w:marLeft w:val="0"/>
      <w:marRight w:val="0"/>
      <w:marTop w:val="0"/>
      <w:marBottom w:val="0"/>
      <w:divBdr>
        <w:top w:val="none" w:sz="0" w:space="0" w:color="auto"/>
        <w:left w:val="none" w:sz="0" w:space="0" w:color="auto"/>
        <w:bottom w:val="none" w:sz="0" w:space="0" w:color="auto"/>
        <w:right w:val="none" w:sz="0" w:space="0" w:color="auto"/>
      </w:divBdr>
    </w:div>
    <w:div w:id="211500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webSettings" Target="webSettings.xml"/>
  <Relationship Id="rId11" Type="http://schemas.openxmlformats.org/officeDocument/2006/relationships/footnotes" Target="footnotes.xml"/>
  <Relationship Id="rId12" Type="http://schemas.openxmlformats.org/officeDocument/2006/relationships/endnotes" Target="endnotes.xml"/>
  <Relationship Id="rId13" Type="http://schemas.openxmlformats.org/officeDocument/2006/relationships/header" Target="header1.xml"/>
  <Relationship Id="rId14" Type="http://schemas.openxmlformats.org/officeDocument/2006/relationships/header" Target="header2.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header" Target="header3.xml"/>
  <Relationship Id="rId18" Type="http://schemas.openxmlformats.org/officeDocument/2006/relationships/footer" Target="footer3.xml"/>
  <Relationship Id="rId19" Type="http://schemas.openxmlformats.org/officeDocument/2006/relationships/fontTable" Target="fontTable.xml"/>
  <Relationship Id="rId2" Type="http://schemas.openxmlformats.org/officeDocument/2006/relationships/customXml" Target="../customXml/item2.xml"/>
  <Relationship Id="rId20" Type="http://schemas.openxmlformats.org/officeDocument/2006/relationships/theme" Target="theme/theme1.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numbering" Target="numbering.xml"/>
  <Relationship Id="rId8" Type="http://schemas.openxmlformats.org/officeDocument/2006/relationships/styles" Target="styles.xml"/>
  <Relationship Id="rId9" Type="http://schemas.openxmlformats.org/officeDocument/2006/relationships/settings" Target="settings.xml"/>
</Relationships>

</file>

<file path=word/_rels/header2.xml.rels><?xml version="1.0" encoding="UTF-8"?>

<Relationships xmlns="http://schemas.openxmlformats.org/package/2006/relationships">
  <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_rels/item6.xml.rels><?xml version="1.0" encoding="UTF-8"?>

<Relationships xmlns="http://schemas.openxmlformats.org/package/2006/relationships">
  <Relationship Id="rId1" Type="http://schemas.openxmlformats.org/officeDocument/2006/relationships/customXmlProps" Target="itemProps6.xml"/>
</Relationships>

</file>

<file path=customXml/item1.xml><?xml version="1.0" encoding="utf-8"?>
<?mso-contentType ?>
<spe:Receivers xmlns:spe="http://schemas.microsoft.com/sharepoint/events"/>
</file>

<file path=customXml/item2.xml><?xml version="1.0" encoding="utf-8"?>
<?mso-contentType ?>
<customXsn xmlns="http://schemas.microsoft.com/office/2006/metadata/customXsn">
  <xsnLocation/>
  <cached>True</cached>
  <openByDefault>False</openByDefault>
  <xsnScope/>
</customXsn>
</file>

<file path=customXml/item3.xml><?xml version="1.0" encoding="utf-8"?>
<LongProperties xmlns="http://schemas.microsoft.com/office/2006/metadata/longProperties">
  <LongProp xmlns="" name="TaxCatchAll"><![CDATA[2549;#NRS-427V|8daab730-d26c-4ecc-a149-ce1e06505c1f;#72;#Course Development|533941c5-78f9-4b70-9343-0feaf09f5b89;#3;#Academic Program and Course Development|59abafec-cbf5-4238-a796-a3b74278f4db;#2;#Internal|98311b30-b9e9-4d4f-9f64-0688c0d4a234;#1;#Normal|581d4866-74cc-43f1-bef1-bb304cbfeaa5]]></LongProp>
</LongProperties>
</file>

<file path=customXml/item4.xml><?xml version="1.0" encoding="utf-8"?>
<p:properties xmlns:p="http://schemas.microsoft.com/office/2006/metadata/properties" xmlns:xsi="http://www.w3.org/2001/XMLSchema-instance" xmlns:pc="http://schemas.microsoft.com/office/infopath/2007/PartnerControls">
  <documentManagement>
    <DocumentBusinessValueTaxHTField0 xmlns="http://schemas.microsoft.com/sharepoint/v3">
      <Terms xmlns="http://schemas.microsoft.com/office/infopath/2007/PartnerControls">
        <TermInfo xmlns="http://schemas.microsoft.com/office/infopath/2007/PartnerControls">
          <TermName xmlns="http://schemas.microsoft.com/office/infopath/2007/PartnerControls">Normal</TermName>
          <TermId xmlns="http://schemas.microsoft.com/office/infopath/2007/PartnerControls">581d4866-74cc-43f1-bef1-bb304cbfeaa5</TermId>
        </TermInfo>
      </Terms>
    </DocumentBusinessValueTaxHTField0>
    <DocumentComments xmlns="http://schemas.microsoft.com/sharepoint/v3" xsi:nil="true"/>
    <DocumentDepartmentTaxHTField0 xmlns="http://schemas.microsoft.com/sharepoint/v3">
      <Terms xmlns="http://schemas.microsoft.com/office/infopath/2007/PartnerControls">
        <TermInfo xmlns="http://schemas.microsoft.com/office/infopath/2007/PartnerControls">
          <TermName xmlns="http://schemas.microsoft.com/office/infopath/2007/PartnerControls">Academic Program and Course Development</TermName>
          <TermId xmlns="http://schemas.microsoft.com/office/infopath/2007/PartnerControls">59abafec-cbf5-4238-a796-a3b74278f4db</TermId>
        </TermInfo>
      </Terms>
    </DocumentDepartmentTaxHTField0>
    <DocumentCategoryTaxHTField0 xmlns="http://schemas.microsoft.com/sharepoint/v3">
      <Terms xmlns="http://schemas.microsoft.com/office/infopath/2007/PartnerControls"/>
    </DocumentCategoryTaxHTField0>
    <DocumentTypeTaxHTField0 xmlns="http://schemas.microsoft.com/sharepoint/v3">
      <Terms xmlns="http://schemas.microsoft.com/office/infopath/2007/PartnerControls">
        <TermInfo xmlns="http://schemas.microsoft.com/office/infopath/2007/PartnerControls">
          <TermName xmlns="http://schemas.microsoft.com/office/infopath/2007/PartnerControls">Course Development</TermName>
          <TermId xmlns="http://schemas.microsoft.com/office/infopath/2007/PartnerControls">533941c5-78f9-4b70-9343-0feaf09f5b89</TermId>
        </TermInfo>
      </Terms>
    </DocumentTypeTaxHTField0>
    <TaxKeywordTaxHTField xmlns="30a82cfc-8d0b-455e-b705-4035c60ff9fd">
      <Terms xmlns="http://schemas.microsoft.com/office/infopath/2007/PartnerControls"/>
    </TaxKeywordTaxHTField>
    <CourseVersion xmlns="30a82cfc-8d0b-455e-b705-4035c60ff9fd" xsi:nil="true"/>
    <SecurityClassificationTaxHTField0 xmlns="http://schemas.microsoft.com/sharepoint/v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98311b30-b9e9-4d4f-9f64-0688c0d4a234</TermId>
        </TermInfo>
      </Terms>
    </SecurityClassificationTaxHTField0>
    <TaxCatchAll xmlns="30a82cfc-8d0b-455e-b705-4035c60ff9fd">
      <Value>2549</Value>
      <Value>72</Value>
      <Value>3</Value>
      <Value>2</Value>
      <Value>1</Value>
    </TaxCatchAll>
    <DocumentSubjectTaxHTField0 xmlns="http://schemas.microsoft.com/sharepoint/v3">
      <Terms xmlns="http://schemas.microsoft.com/office/infopath/2007/PartnerControls">
        <TermInfo xmlns="http://schemas.microsoft.com/office/infopath/2007/PartnerControls">
          <TermName xmlns="http://schemas.microsoft.com/office/infopath/2007/PartnerControls">NRS-427V</TermName>
          <TermId xmlns="http://schemas.microsoft.com/office/infopath/2007/PartnerControls">8daab730-d26c-4ecc-a149-ce1e06505c1f</TermId>
        </TermInfo>
      </Terms>
    </DocumentSubjectTaxHTField0>
    <DocumentStatusTaxHTField0 xmlns="http://schemas.microsoft.com/sharepoint/v3">
      <Terms xmlns="http://schemas.microsoft.com/office/infopath/2007/PartnerControls"/>
    </DocumentStatusTaxHTField0>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Course Development" ma:contentTypeID="0x010100A30BC5E90BED914E81F4B67CDEADBEEF0072B4D5296E9CCD41A4B955E8BC4A98B9000342A6046271154FB65457AF66FBD0DB" ma:contentTypeVersion="19" ma:contentTypeDescription="Create a new Course Development document." ma:contentTypeScope="" ma:versionID="a4fd6baf80be5baade6383210358fd88">
  <xsd:schema xmlns:xsd="http://www.w3.org/2001/XMLSchema" xmlns:xs="http://www.w3.org/2001/XMLSchema" xmlns:p="http://schemas.microsoft.com/office/2006/metadata/properties" xmlns:ns1="http://schemas.microsoft.com/sharepoint/v3" xmlns:ns2="30a82cfc-8d0b-455e-b705-4035c60ff9fd" targetNamespace="http://schemas.microsoft.com/office/2006/metadata/properties" ma:root="true" ma:fieldsID="7f302115a5f8a1b15560b600ae7cd187" ns1:_="" ns2:_="">
    <xsd:import namespace="http://schemas.microsoft.com/sharepoint/v3"/>
    <xsd:import namespace="30a82cfc-8d0b-455e-b705-4035c60ff9fd"/>
    <xsd:element name="properties">
      <xsd:complexType>
        <xsd:sequence>
          <xsd:element name="documentManagement">
            <xsd:complexType>
              <xsd:all>
                <xsd:element ref="ns2:CourseVersion" minOccurs="0"/>
                <xsd:element ref="ns1:DocumentComments" minOccurs="0"/>
                <xsd:element ref="ns2:TaxKeywordTaxHTField" minOccurs="0"/>
                <xsd:element ref="ns1:SecurityClassificationTaxHTField0" minOccurs="0"/>
                <xsd:element ref="ns1:DocumentCategoryTaxHTField0" minOccurs="0"/>
                <xsd:element ref="ns1:DocumentBusinessValueTaxHTField0" minOccurs="0"/>
                <xsd:element ref="ns1:DocumentSubjectTaxHTField0" minOccurs="0"/>
                <xsd:element ref="ns1:DocumentStatusTaxHTField0" minOccurs="0"/>
                <xsd:element ref="ns2:TaxCatchAll" minOccurs="0"/>
                <xsd:element ref="ns2:TaxCatchAllLabel" minOccurs="0"/>
                <xsd:element ref="ns1:DocumentTypeTaxHTField0" minOccurs="0"/>
                <xsd:element ref="ns1:DocumentDepartment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Comments" ma:index="7" nillable="true" ma:displayName="Description" ma:description="The summary or abstract of the contents of the document" ma:internalName="DocumentComments">
      <xsd:simpleType>
        <xsd:restriction base="dms:Note">
          <xsd:maxLength value="255"/>
        </xsd:restriction>
      </xsd:simpleType>
    </xsd:element>
    <xsd:element name="SecurityClassificationTaxHTField0" ma:index="13" nillable="true" ma:taxonomy="true" ma:internalName="SecurityClassificationTaxHTField0" ma:taxonomyFieldName="SecurityClassification" ma:displayName="Classification" ma:readOnly="false" ma:default="2;#Internal|98311b30-b9e9-4d4f-9f64-0688c0d4a234" ma:fieldId="{deadbeef-dd47-4075-83f4-7a25a42617f9}" ma:sspId="5ddf6d74-a44e-45e9-afc0-d7ad5ae01d3b" ma:termSetId="b4b0d153-30b9-455a-9458-c3a4d77c91e8" ma:anchorId="00000000-0000-0000-0000-000000000000" ma:open="false" ma:isKeyword="false">
      <xsd:complexType>
        <xsd:sequence>
          <xsd:element ref="pc:Terms" minOccurs="0" maxOccurs="1"/>
        </xsd:sequence>
      </xsd:complexType>
    </xsd:element>
    <xsd:element name="DocumentCategoryTaxHTField0" ma:index="14" nillable="true" ma:taxonomy="true" ma:internalName="DocumentCategoryTaxHTField0" ma:taxonomyFieldName="DocumentCategory" ma:displayName="Category" ma:default="" ma:fieldId="{deadbeef-df57-4942-869e-88db097302a9}" ma:sspId="5ddf6d74-a44e-45e9-afc0-d7ad5ae01d3b" ma:termSetId="52f69233-5cf0-4c4a-8a06-7adcfff7b0d8" ma:anchorId="00000000-0000-0000-0000-000000000000" ma:open="true" ma:isKeyword="false">
      <xsd:complexType>
        <xsd:sequence>
          <xsd:element ref="pc:Terms" minOccurs="0" maxOccurs="1"/>
        </xsd:sequence>
      </xsd:complexType>
    </xsd:element>
    <xsd:element name="DocumentBusinessValueTaxHTField0" ma:index="15" nillable="true" ma:taxonomy="true" ma:internalName="DocumentBusinessValueTaxHTField0" ma:taxonomyFieldName="DocumentBusinessValue" ma:displayName="Business Value" ma:readOnly="false" ma:default="1;#Normal|581d4866-74cc-43f1-bef1-bb304cbfeaa5" ma:fieldId="{deadbeef-1563-43e8-a472-f8beecdc2f9a}" ma:sspId="5ddf6d74-a44e-45e9-afc0-d7ad5ae01d3b" ma:termSetId="de6416be-ddc0-435d-937d-8647ab739be1" ma:anchorId="00000000-0000-0000-0000-000000000000" ma:open="false" ma:isKeyword="false">
      <xsd:complexType>
        <xsd:sequence>
          <xsd:element ref="pc:Terms" minOccurs="0" maxOccurs="1"/>
        </xsd:sequence>
      </xsd:complexType>
    </xsd:element>
    <xsd:element name="DocumentSubjectTaxHTField0" ma:index="16" nillable="true" ma:taxonomy="true" ma:internalName="DocumentSubjectTaxHTField0" ma:taxonomyFieldName="DocumentSubject" ma:displayName="Subject" ma:readOnly="false" ma:default="" ma:fieldId="{deadbeef-f57a-49aa-8e80-40b7474d5a66}" ma:sspId="5ddf6d74-a44e-45e9-afc0-d7ad5ae01d3b" ma:termSetId="122e6309-b4e4-4602-9fcd-00090a755f6d" ma:anchorId="00000000-0000-0000-0000-000000000000" ma:open="true" ma:isKeyword="false">
      <xsd:complexType>
        <xsd:sequence>
          <xsd:element ref="pc:Terms" minOccurs="0" maxOccurs="1"/>
        </xsd:sequence>
      </xsd:complexType>
    </xsd:element>
    <xsd:element name="DocumentStatusTaxHTField0" ma:index="17" nillable="true" ma:taxonomy="true" ma:internalName="DocumentStatusTaxHTField0" ma:taxonomyFieldName="DocumentStatus" ma:displayName="Status" ma:default="" ma:fieldId="{deadbeef-14b3-4711-a028-ec5ab2e777db}" ma:sspId="5ddf6d74-a44e-45e9-afc0-d7ad5ae01d3b" ma:termSetId="89f586f0-dd11-45fd-b561-c10d067e4b4b" ma:anchorId="00000000-0000-0000-0000-000000000000" ma:open="true" ma:isKeyword="false">
      <xsd:complexType>
        <xsd:sequence>
          <xsd:element ref="pc:Terms" minOccurs="0" maxOccurs="1"/>
        </xsd:sequence>
      </xsd:complexType>
    </xsd:element>
    <xsd:element name="DocumentTypeTaxHTField0" ma:index="20" nillable="true" ma:taxonomy="true" ma:internalName="DocumentTypeTaxHTField0" ma:taxonomyFieldName="DocumentType" ma:displayName="Document Type" ma:readOnly="false" ma:default="" ma:fieldId="{deadbeef-9601-426a-9322-ac73799625f1}" ma:sspId="5ddf6d74-a44e-45e9-afc0-d7ad5ae01d3b" ma:termSetId="56472838-225c-4fb3-b14d-139d47897cc6" ma:anchorId="00000000-0000-0000-0000-000000000000" ma:open="true" ma:isKeyword="false">
      <xsd:complexType>
        <xsd:sequence>
          <xsd:element ref="pc:Terms" minOccurs="0" maxOccurs="1"/>
        </xsd:sequence>
      </xsd:complexType>
    </xsd:element>
    <xsd:element name="DocumentDepartmentTaxHTField0" ma:index="21" nillable="true" ma:taxonomy="true" ma:internalName="DocumentDepartmentTaxHTField0" ma:taxonomyFieldName="DocumentDepartment" ma:displayName="Department" ma:readOnly="false" ma:default="3;#Academic Program and Course Development|59abafec-cbf5-4238-a796-a3b74278f4db" ma:fieldId="{deadbeef-6c26-4ca2-8669-4998fb5582db}" ma:sspId="5ddf6d74-a44e-45e9-afc0-d7ad5ae01d3b" ma:termSetId="1601148f-bc18-4e12-8568-fe1a2a04260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0a82cfc-8d0b-455e-b705-4035c60ff9fd" elementFormDefault="qualified">
    <xsd:import namespace="http://schemas.microsoft.com/office/2006/documentManagement/types"/>
    <xsd:import namespace="http://schemas.microsoft.com/office/infopath/2007/PartnerControls"/>
    <xsd:element name="CourseVersion" ma:index="4" nillable="true" ma:displayName="Course Version" ma:internalName="CourseVersion">
      <xsd:simpleType>
        <xsd:restriction base="dms:Text">
          <xsd:maxLength value="255"/>
        </xsd:restriction>
      </xsd:simpleType>
    </xsd:element>
    <xsd:element name="TaxKeywordTaxHTField" ma:index="12" nillable="true" ma:taxonomy="true" ma:internalName="TaxKeywordTaxHTField" ma:taxonomyFieldName="TaxKeyword" ma:displayName="Enterprise Keywords" ma:fieldId="{23f27201-bee3-471e-b2e7-b64fd8b7ca38}" ma:taxonomyMulti="true" ma:sspId="5ddf6d74-a44e-45e9-afc0-d7ad5ae01d3b"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description="" ma:hidden="true" ma:list="{4549d8d1-fd35-42e1-a179-f6926eae1453}" ma:internalName="TaxCatchAll" ma:showField="CatchAllData" ma:web="30a82cfc-8d0b-455e-b705-4035c60ff9fd">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description="" ma:hidden="true" ma:list="{4549d8d1-fd35-42e1-a179-f6926eae1453}" ma:internalName="TaxCatchAllLabel" ma:readOnly="true" ma:showField="CatchAllDataLabel" ma:web="30a82cfc-8d0b-455e-b705-4035c60ff9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1F3EA8-0C1C-47B3-B875-DB06F2379842}">
  <ds:schemaRefs>
    <ds:schemaRef ds:uri="http://schemas.microsoft.com/sharepoint/events"/>
  </ds:schemaRefs>
</ds:datastoreItem>
</file>

<file path=customXml/itemProps2.xml><?xml version="1.0" encoding="utf-8"?>
<ds:datastoreItem xmlns:ds="http://schemas.openxmlformats.org/officeDocument/2006/customXml" ds:itemID="{146E1B70-47B8-4F5B-A4B8-AD45508C2397}">
  <ds:schemaRefs>
    <ds:schemaRef ds:uri="http://schemas.microsoft.com/office/2006/metadata/customXsn"/>
  </ds:schemaRefs>
</ds:datastoreItem>
</file>

<file path=customXml/itemProps3.xml><?xml version="1.0" encoding="utf-8"?>
<ds:datastoreItem xmlns:ds="http://schemas.openxmlformats.org/officeDocument/2006/customXml" ds:itemID="{BDE7BC6A-A3CB-47D1-B7BC-7F80653E0364}">
  <ds:schemaRefs>
    <ds:schemaRef ds:uri="http://schemas.microsoft.com/office/2006/metadata/longProperties"/>
    <ds:schemaRef ds:uri=""/>
  </ds:schemaRefs>
</ds:datastoreItem>
</file>

<file path=customXml/itemProps4.xml><?xml version="1.0" encoding="utf-8"?>
<ds:datastoreItem xmlns:ds="http://schemas.openxmlformats.org/officeDocument/2006/customXml" ds:itemID="{42268942-4F57-4459-81B1-2F0D76024FE6}">
  <ds:schemaRefs>
    <ds:schemaRef ds:uri="http://schemas.microsoft.com/office/2006/metadata/properties"/>
    <ds:schemaRef ds:uri="http://schemas.microsoft.com/office/infopath/2007/PartnerControls"/>
    <ds:schemaRef ds:uri="http://schemas.microsoft.com/sharepoint/v3"/>
    <ds:schemaRef ds:uri="30a82cfc-8d0b-455e-b705-4035c60ff9fd"/>
  </ds:schemaRefs>
</ds:datastoreItem>
</file>

<file path=customXml/itemProps5.xml><?xml version="1.0" encoding="utf-8"?>
<ds:datastoreItem xmlns:ds="http://schemas.openxmlformats.org/officeDocument/2006/customXml" ds:itemID="{7D596AD5-D1D2-4387-B19B-D9950D20DBF1}">
  <ds:schemaRefs>
    <ds:schemaRef ds:uri="http://schemas.microsoft.com/sharepoint/v3/contenttype/forms"/>
  </ds:schemaRefs>
</ds:datastoreItem>
</file>

<file path=customXml/itemProps6.xml><?xml version="1.0" encoding="utf-8"?>
<ds:datastoreItem xmlns:ds="http://schemas.openxmlformats.org/officeDocument/2006/customXml" ds:itemID="{51BC3EAC-26EE-4B84-A9B0-3BDF9EC0D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a82cfc-8d0b-455e-b705-4035c60ff9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
  <TotalTime>0</TotalTime>
  <Pages>5</Pages>
  <Words>1178</Words>
  <Characters>6715</Characters>
  <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7878</CharactersWithSpaces>
  <SharedDoc>false</SharedDoc>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revision>0</revision>
</coreProperties>
</file>