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F08" w:rsidRPr="00006F08" w:rsidRDefault="00006F08" w:rsidP="00006F0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06F0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06F0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"http://www.myteacherpages.com/webpages/RSpriggs/files/staples%20just%20walk%20on%20by%20text.pdf" \l "page=1" \o "Page 1" </w:instrText>
      </w:r>
      <w:r w:rsidRPr="00006F0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06F08" w:rsidRPr="00006F08" w:rsidRDefault="00006F08" w:rsidP="00006F0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06F0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06F0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06F0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"http://www.myteacherpages.com/webpages/RSpriggs/files/staples%20just%20walk%20on%20by%20text.pdf" \l "page=2" \o "Page 2" </w:instrText>
      </w:r>
      <w:r w:rsidRPr="00006F0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06F08" w:rsidRPr="00006F08" w:rsidRDefault="00006F08" w:rsidP="00006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F0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Brent Staples,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“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Just Walk on By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”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My first victim was a woman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—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white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>, well dressed, probably in her early twenties.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 xml:space="preserve">I came upon her late one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evening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on a deserted street in Hyde Park, a relatively affluent neighborhood in an otherwise mean,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impoverished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section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of Chicago.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 xml:space="preserve">As I swung onto the avenue behind her, there seemed to be a discreet, </w:t>
      </w:r>
      <w:proofErr w:type="spellStart"/>
      <w:r w:rsidRPr="00006F08">
        <w:rPr>
          <w:rFonts w:ascii="Arial" w:eastAsia="Times New Roman" w:hAnsi="Arial" w:cs="Arial"/>
          <w:sz w:val="29"/>
          <w:szCs w:val="29"/>
        </w:rPr>
        <w:t>uninflammatory</w:t>
      </w:r>
      <w:proofErr w:type="spellEnd"/>
      <w:r w:rsidRPr="00006F08">
        <w:rPr>
          <w:rFonts w:ascii="Arial" w:eastAsia="Times New Roman" w:hAnsi="Arial" w:cs="Arial"/>
          <w:sz w:val="29"/>
          <w:szCs w:val="29"/>
        </w:rPr>
        <w:t xml:space="preserve"> distance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between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us. Not so. She cast back a worried glance. To her, the youngish black man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—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a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broad six feet two inches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with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a beard and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billowing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hair, both hands shoved into the pockets of a bulky military jacket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—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seemed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menacingly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close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. After a few more quick glimpses, she picked up her pace and was soon running in earnest. Within seconds she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disappeared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into a cross street.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 xml:space="preserve">That was more than a decade ago. I was 23 years old, a graduate student newly arrived at the University of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 xml:space="preserve">Chicago. It was in the echo of that terrified woman’s footfalls that I first began to know the unwieldy inheritance I’d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come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into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—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the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ability to </w:t>
      </w:r>
      <w:proofErr w:type="spellStart"/>
      <w:r w:rsidRPr="00006F08">
        <w:rPr>
          <w:rFonts w:ascii="Arial" w:eastAsia="Times New Roman" w:hAnsi="Arial" w:cs="Arial"/>
          <w:sz w:val="29"/>
          <w:szCs w:val="29"/>
        </w:rPr>
        <w:t>alte</w:t>
      </w:r>
      <w:proofErr w:type="spellEnd"/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r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public space in ugly ways. It was clear that she thought herself the quarry of a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mugger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>, a rapist, or worse.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lastRenderedPageBreak/>
        <w:t xml:space="preserve">Suffering a bout of insomnia, however, I was stalking sleep, not defenseless wayfarers.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As a softy who is scarcely able to take a knife to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raw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chicken</w:t>
      </w:r>
      <w:proofErr w:type="gramEnd"/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—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let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alone hold it to a person’s throat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—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 xml:space="preserve">I was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surprised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>, embarrassed, and dismayed all at once.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 xml:space="preserve">Her flight made me feel like an accomplice in tyranny. It also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made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it clear that I was indistinguishable from the muggers who occasionally seeped into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the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area from the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surrounding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ghetto. That first encounter, and those that followed signified that a vast unnerving gulf lay between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nighttime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pedestrians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—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particularly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women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—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and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me.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 xml:space="preserve">And I soon gathered that being perceived as dangerous is a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hazard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in </w:t>
      </w:r>
      <w:proofErr w:type="spellStart"/>
      <w:r w:rsidRPr="00006F08">
        <w:rPr>
          <w:rFonts w:ascii="Arial" w:eastAsia="Times New Roman" w:hAnsi="Arial" w:cs="Arial"/>
          <w:sz w:val="29"/>
          <w:szCs w:val="29"/>
        </w:rPr>
        <w:t>itse</w:t>
      </w:r>
      <w:proofErr w:type="spellEnd"/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lf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>.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 xml:space="preserve">I only needed to turn a corner into a dicey situation, or crowd some frightened, armed person in a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foyer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somewhere, or make an errant move after being pulled over by a policeman. Where fear and weapons meet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—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and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they often do in urban America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—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there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is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always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the possibility of death.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 xml:space="preserve">In that first year, my first away from my hometown, I was to become thoroughly familiar with the language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of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fear. At dark, shadowy intersections in Chicago, I could cross in front of a car stopped at a traffic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light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and elicit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lastRenderedPageBreak/>
        <w:t>the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spellStart"/>
      <w:proofErr w:type="gramStart"/>
      <w:r w:rsidRPr="00006F08">
        <w:rPr>
          <w:rFonts w:ascii="Arial" w:eastAsia="Times New Roman" w:hAnsi="Arial" w:cs="Arial"/>
          <w:sz w:val="29"/>
          <w:szCs w:val="29"/>
        </w:rPr>
        <w:t>thunk</w:t>
      </w:r>
      <w:proofErr w:type="spellEnd"/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, </w:t>
      </w:r>
      <w:proofErr w:type="spellStart"/>
      <w:r w:rsidRPr="00006F08">
        <w:rPr>
          <w:rFonts w:ascii="Arial" w:eastAsia="Times New Roman" w:hAnsi="Arial" w:cs="Arial"/>
          <w:sz w:val="29"/>
          <w:szCs w:val="29"/>
        </w:rPr>
        <w:t>thunk</w:t>
      </w:r>
      <w:proofErr w:type="spellEnd"/>
      <w:r w:rsidRPr="00006F08">
        <w:rPr>
          <w:rFonts w:ascii="Arial" w:eastAsia="Times New Roman" w:hAnsi="Arial" w:cs="Arial"/>
          <w:sz w:val="29"/>
          <w:szCs w:val="29"/>
        </w:rPr>
        <w:t xml:space="preserve">, </w:t>
      </w:r>
      <w:proofErr w:type="spellStart"/>
      <w:r w:rsidRPr="00006F08">
        <w:rPr>
          <w:rFonts w:ascii="Arial" w:eastAsia="Times New Roman" w:hAnsi="Arial" w:cs="Arial"/>
          <w:sz w:val="29"/>
          <w:szCs w:val="29"/>
        </w:rPr>
        <w:t>thunk</w:t>
      </w:r>
      <w:proofErr w:type="spellEnd"/>
      <w:r w:rsidRPr="00006F08">
        <w:rPr>
          <w:rFonts w:ascii="Arial" w:eastAsia="Times New Roman" w:hAnsi="Arial" w:cs="Arial"/>
          <w:sz w:val="29"/>
          <w:szCs w:val="29"/>
        </w:rPr>
        <w:t xml:space="preserve">, </w:t>
      </w:r>
      <w:proofErr w:type="spellStart"/>
      <w:r w:rsidRPr="00006F08">
        <w:rPr>
          <w:rFonts w:ascii="Arial" w:eastAsia="Times New Roman" w:hAnsi="Arial" w:cs="Arial"/>
          <w:sz w:val="29"/>
          <w:szCs w:val="29"/>
        </w:rPr>
        <w:t>thunk</w:t>
      </w:r>
      <w:proofErr w:type="spellEnd"/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of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the driver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—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black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>, white, male, or female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—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hammering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down the door locks. On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less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traveled streets after dark, I grew accustomed to but never comfortable with people who crossed to the other side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of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the </w:t>
      </w:r>
      <w:proofErr w:type="spellStart"/>
      <w:r w:rsidRPr="00006F08">
        <w:rPr>
          <w:rFonts w:ascii="Arial" w:eastAsia="Times New Roman" w:hAnsi="Arial" w:cs="Arial"/>
          <w:sz w:val="29"/>
          <w:szCs w:val="29"/>
        </w:rPr>
        <w:t>stre</w:t>
      </w:r>
      <w:proofErr w:type="spellEnd"/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et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rather than pass me. Then there were the standard </w:t>
      </w:r>
      <w:proofErr w:type="spellStart"/>
      <w:r w:rsidRPr="00006F08">
        <w:rPr>
          <w:rFonts w:ascii="Arial" w:eastAsia="Times New Roman" w:hAnsi="Arial" w:cs="Arial"/>
          <w:sz w:val="29"/>
          <w:szCs w:val="29"/>
        </w:rPr>
        <w:t>unpleasantries</w:t>
      </w:r>
      <w:proofErr w:type="spellEnd"/>
      <w:r w:rsidRPr="00006F08">
        <w:rPr>
          <w:rFonts w:ascii="Arial" w:eastAsia="Times New Roman" w:hAnsi="Arial" w:cs="Arial"/>
          <w:sz w:val="29"/>
          <w:szCs w:val="29"/>
        </w:rPr>
        <w:t xml:space="preserve"> with police, doormen, bouncers, cab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drivers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, and others whose business it is to screen out troublesome individuals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before</w:t>
      </w:r>
      <w:proofErr w:type="gramEnd"/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there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is any nastiness.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 xml:space="preserve">I moved to New York nearly </w:t>
      </w:r>
      <w:proofErr w:type="spellStart"/>
      <w:r w:rsidRPr="00006F08">
        <w:rPr>
          <w:rFonts w:ascii="Arial" w:eastAsia="Times New Roman" w:hAnsi="Arial" w:cs="Arial"/>
          <w:sz w:val="29"/>
          <w:szCs w:val="29"/>
        </w:rPr>
        <w:t>tw</w:t>
      </w:r>
      <w:proofErr w:type="spellEnd"/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o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years ago and I have remained an avid night walker. In central Manhattan,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the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near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-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constant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crowd cover minimizes tense one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-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on</w:t>
      </w:r>
      <w:proofErr w:type="gramEnd"/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-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one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street encounters. Elsewhere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—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visiting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friends in </w:t>
      </w:r>
      <w:proofErr w:type="spellStart"/>
      <w:r w:rsidRPr="00006F08">
        <w:rPr>
          <w:rFonts w:ascii="Arial" w:eastAsia="Times New Roman" w:hAnsi="Arial" w:cs="Arial"/>
          <w:sz w:val="29"/>
          <w:szCs w:val="29"/>
        </w:rPr>
        <w:t>SoHo</w:t>
      </w:r>
      <w:proofErr w:type="spellEnd"/>
      <w:r w:rsidRPr="00006F08">
        <w:rPr>
          <w:rFonts w:ascii="Arial" w:eastAsia="Times New Roman" w:hAnsi="Arial" w:cs="Arial"/>
          <w:sz w:val="29"/>
          <w:szCs w:val="29"/>
        </w:rPr>
        <w:t xml:space="preserve">,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where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sidewalks are narrow and tightly spaced buildings shut out the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sky</w:t>
      </w:r>
      <w:proofErr w:type="gramEnd"/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—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things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can get very taut indeed.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 xml:space="preserve">Black men have a firm place in New York mugging literature. Norman </w:t>
      </w:r>
      <w:proofErr w:type="spellStart"/>
      <w:r w:rsidRPr="00006F08">
        <w:rPr>
          <w:rFonts w:ascii="Arial" w:eastAsia="Times New Roman" w:hAnsi="Arial" w:cs="Arial"/>
          <w:sz w:val="29"/>
          <w:szCs w:val="29"/>
        </w:rPr>
        <w:t>Podhoretz</w:t>
      </w:r>
      <w:proofErr w:type="spellEnd"/>
      <w:r w:rsidRPr="00006F08">
        <w:rPr>
          <w:rFonts w:ascii="Arial" w:eastAsia="Times New Roman" w:hAnsi="Arial" w:cs="Arial"/>
          <w:sz w:val="29"/>
          <w:szCs w:val="29"/>
        </w:rPr>
        <w:t xml:space="preserve"> in his famed (or infamous)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1963 essay, “My Negro Problem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—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and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Ours,” recalls growing up in terror of black males; they were “tough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spellStart"/>
      <w:proofErr w:type="gramStart"/>
      <w:r w:rsidRPr="00006F08">
        <w:rPr>
          <w:rFonts w:ascii="Arial" w:eastAsia="Times New Roman" w:hAnsi="Arial" w:cs="Arial"/>
          <w:sz w:val="29"/>
          <w:szCs w:val="29"/>
        </w:rPr>
        <w:t>er</w:t>
      </w:r>
      <w:proofErr w:type="spellEnd"/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than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lastRenderedPageBreak/>
        <w:t>we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were, more ruthless,” he writes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—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and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as an adult on the Upper West Side of Manhattan, he continues, he cannot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constrain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his nervousness when he meets black men on certain streets.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 xml:space="preserve">Similarly, a decade later, the essayist and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novelist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Edward </w:t>
      </w:r>
      <w:proofErr w:type="spellStart"/>
      <w:r w:rsidRPr="00006F08">
        <w:rPr>
          <w:rFonts w:ascii="Arial" w:eastAsia="Times New Roman" w:hAnsi="Arial" w:cs="Arial"/>
          <w:sz w:val="29"/>
          <w:szCs w:val="29"/>
        </w:rPr>
        <w:t>Hoagl</w:t>
      </w:r>
      <w:proofErr w:type="spellEnd"/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and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extols a New York where once “Negro bitterness bore down mainly on other Negroes.”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 xml:space="preserve">Where some see mere panhandlers, Hoagland sees “a mugger who is clearly screwing up his nerve to do more than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just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ask for money.”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But Hoagland has “the New Yorker’s q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spellStart"/>
      <w:proofErr w:type="gramStart"/>
      <w:r w:rsidRPr="00006F08">
        <w:rPr>
          <w:rFonts w:ascii="Arial" w:eastAsia="Times New Roman" w:hAnsi="Arial" w:cs="Arial"/>
          <w:sz w:val="29"/>
          <w:szCs w:val="29"/>
        </w:rPr>
        <w:t>uickhunch</w:t>
      </w:r>
      <w:proofErr w:type="spellEnd"/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posture for broken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-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field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maneuvering,” and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the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bad guy swerves away.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 xml:space="preserve">I often witness that “hunch posture,” from women after dark on the </w:t>
      </w:r>
      <w:proofErr w:type="spellStart"/>
      <w:r w:rsidRPr="00006F08">
        <w:rPr>
          <w:rFonts w:ascii="Arial" w:eastAsia="Times New Roman" w:hAnsi="Arial" w:cs="Arial"/>
          <w:sz w:val="29"/>
          <w:szCs w:val="29"/>
        </w:rPr>
        <w:t>warrenlike</w:t>
      </w:r>
      <w:proofErr w:type="spellEnd"/>
      <w:r w:rsidRPr="00006F08">
        <w:rPr>
          <w:rFonts w:ascii="Arial" w:eastAsia="Times New Roman" w:hAnsi="Arial" w:cs="Arial"/>
          <w:sz w:val="29"/>
          <w:szCs w:val="29"/>
        </w:rPr>
        <w:t xml:space="preserve"> streets of Brooklyn where I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live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>. They seem to set their faces on neutral and, with the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spellStart"/>
      <w:proofErr w:type="gramStart"/>
      <w:r w:rsidRPr="00006F08">
        <w:rPr>
          <w:rFonts w:ascii="Arial" w:eastAsia="Times New Roman" w:hAnsi="Arial" w:cs="Arial"/>
          <w:sz w:val="29"/>
          <w:szCs w:val="29"/>
        </w:rPr>
        <w:t>ir</w:t>
      </w:r>
      <w:proofErr w:type="spellEnd"/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purse straps strung across their chests bandolier style,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they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forge ahead as though bracing themselves against being talked.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 xml:space="preserve">I understand, of course, that the danger they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perceive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is not a hallucination. Women are particularly vulnerable to street viol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spellStart"/>
      <w:proofErr w:type="gramStart"/>
      <w:r w:rsidRPr="00006F08">
        <w:rPr>
          <w:rFonts w:ascii="Arial" w:eastAsia="Times New Roman" w:hAnsi="Arial" w:cs="Arial"/>
          <w:sz w:val="29"/>
          <w:szCs w:val="29"/>
        </w:rPr>
        <w:t>ence</w:t>
      </w:r>
      <w:proofErr w:type="spellEnd"/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, and young black males are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drastically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overrepresented among the perpetrators of that violence. Yet these truths are no solace against the kind of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alienation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that comes of being ever the suspect, against being set apart, a fearsome entity with whom </w:t>
      </w:r>
      <w:proofErr w:type="spellStart"/>
      <w:r w:rsidRPr="00006F08">
        <w:rPr>
          <w:rFonts w:ascii="Arial" w:eastAsia="Times New Roman" w:hAnsi="Arial" w:cs="Arial"/>
          <w:sz w:val="29"/>
          <w:szCs w:val="29"/>
        </w:rPr>
        <w:t>pe</w:t>
      </w:r>
      <w:proofErr w:type="spellEnd"/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spellStart"/>
      <w:proofErr w:type="gramStart"/>
      <w:r w:rsidRPr="00006F08">
        <w:rPr>
          <w:rFonts w:ascii="Arial" w:eastAsia="Times New Roman" w:hAnsi="Arial" w:cs="Arial"/>
          <w:sz w:val="29"/>
          <w:szCs w:val="29"/>
        </w:rPr>
        <w:t>destrians</w:t>
      </w:r>
      <w:proofErr w:type="spellEnd"/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avoid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making eye contact.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 xml:space="preserve">It is not altogether clear to me how I reached the ripe old age of 22 without being conscious of the lethality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nighttime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pedestrians attributed to me. Perhaps it was because in Chester, Pennsylvania, the </w:t>
      </w:r>
      <w:proofErr w:type="spellStart"/>
      <w:r w:rsidRPr="00006F08">
        <w:rPr>
          <w:rFonts w:ascii="Arial" w:eastAsia="Times New Roman" w:hAnsi="Arial" w:cs="Arial"/>
          <w:sz w:val="29"/>
          <w:szCs w:val="29"/>
        </w:rPr>
        <w:t>smal</w:t>
      </w:r>
      <w:proofErr w:type="spellEnd"/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l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, angry industrial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lastRenderedPageBreak/>
        <w:t>town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where I came of age in the 1960s, I was scarcely noticeable against a backdrop of gang warfare, street knifings,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and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murders. I grew up one of the good boys, had perhaps a half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-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dozen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first fights. In retrospect, my shyness of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spellStart"/>
      <w:proofErr w:type="gramStart"/>
      <w:r w:rsidRPr="00006F08">
        <w:rPr>
          <w:rFonts w:ascii="Arial" w:eastAsia="Times New Roman" w:hAnsi="Arial" w:cs="Arial"/>
          <w:sz w:val="29"/>
          <w:szCs w:val="29"/>
        </w:rPr>
        <w:t>comba</w:t>
      </w:r>
      <w:proofErr w:type="spellEnd"/>
      <w:proofErr w:type="gramEnd"/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t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has clear sources.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 xml:space="preserve">Many things go into the making of a young thug. One of those things is the consummation of the male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romance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with the power to intimidate. An infant discovers that random </w:t>
      </w:r>
      <w:proofErr w:type="spellStart"/>
      <w:r w:rsidRPr="00006F08">
        <w:rPr>
          <w:rFonts w:ascii="Arial" w:eastAsia="Times New Roman" w:hAnsi="Arial" w:cs="Arial"/>
          <w:sz w:val="29"/>
          <w:szCs w:val="29"/>
        </w:rPr>
        <w:t>flailings</w:t>
      </w:r>
      <w:proofErr w:type="spellEnd"/>
      <w:r w:rsidRPr="00006F08">
        <w:rPr>
          <w:rFonts w:ascii="Arial" w:eastAsia="Times New Roman" w:hAnsi="Arial" w:cs="Arial"/>
          <w:sz w:val="29"/>
          <w:szCs w:val="29"/>
        </w:rPr>
        <w:t xml:space="preserve"> send the baby bottle flying out of the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crib</w:t>
      </w:r>
      <w:proofErr w:type="gramEnd"/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and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crashing to the floor. Delighted, the joyful babe repeats those motions again and again, seeking to duplicate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the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feat. Just so, I recall the points at which some of my boyhood friends were finally seduced by the perception of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themselves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as tough guys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 xml:space="preserve">. When a mark cowered and surrendered his money without resistance, myth and reality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merged</w:t>
      </w:r>
      <w:proofErr w:type="gramEnd"/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—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and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paid off. It is, after all, only manly to embrace the power to frighten and intimidate. We, as men, are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not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supposed to give an inch of our lane on the highway;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spellStart"/>
      <w:proofErr w:type="gramStart"/>
      <w:r w:rsidRPr="00006F08">
        <w:rPr>
          <w:rFonts w:ascii="Arial" w:eastAsia="Times New Roman" w:hAnsi="Arial" w:cs="Arial"/>
          <w:sz w:val="29"/>
          <w:szCs w:val="29"/>
        </w:rPr>
        <w:t>w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are</w:t>
      </w:r>
      <w:proofErr w:type="spellEnd"/>
      <w:r w:rsidRPr="00006F08">
        <w:rPr>
          <w:rFonts w:ascii="Arial" w:eastAsia="Times New Roman" w:hAnsi="Arial" w:cs="Arial"/>
          <w:sz w:val="29"/>
          <w:szCs w:val="29"/>
        </w:rPr>
        <w:t xml:space="preserve"> to seize the fighter’s edge in work and in play and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even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in love; we are to be valiant in the face of hostile forces.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 xml:space="preserve">Unfortunately, poor and powerless young men seem to take all this nonsense literally. As a boy, I saw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countless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tough g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spellStart"/>
      <w:proofErr w:type="gramStart"/>
      <w:r w:rsidRPr="00006F08">
        <w:rPr>
          <w:rFonts w:ascii="Arial" w:eastAsia="Times New Roman" w:hAnsi="Arial" w:cs="Arial"/>
          <w:sz w:val="29"/>
          <w:szCs w:val="29"/>
        </w:rPr>
        <w:t>uys</w:t>
      </w:r>
      <w:proofErr w:type="spellEnd"/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locked away; I have since buried several, too. They were babies, really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—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a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teenage cousin, a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brother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of 22, a childhood friend in his mid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-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twenties</w:t>
      </w:r>
      <w:proofErr w:type="gramEnd"/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—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all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gone down in episodes of bravado played out in the streets.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lastRenderedPageBreak/>
        <w:t xml:space="preserve">I came to doubt the virtues of </w:t>
      </w:r>
      <w:proofErr w:type="spellStart"/>
      <w:r w:rsidRPr="00006F08">
        <w:rPr>
          <w:rFonts w:ascii="Arial" w:eastAsia="Times New Roman" w:hAnsi="Arial" w:cs="Arial"/>
          <w:sz w:val="29"/>
          <w:szCs w:val="29"/>
        </w:rPr>
        <w:t>intimidatio</w:t>
      </w:r>
      <w:proofErr w:type="spellEnd"/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n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early on. I chose, perhaps even unconsciously, to remain a shadow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—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timid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>, but a survivor.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 xml:space="preserve">The fearsomeness mistakenly attributed to me in public places often has a perilous flavor. The most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frightening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of these confusions occurred in the late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 xml:space="preserve">1970s and early 1980s when I worked as a journalist in Chicago.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 xml:space="preserve">One day, rushing into the office of a magazine I was writing for with a deadline story in hand, I was mistaken for a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burglar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. The office manager called security and, with an ad hoc posse </w:t>
      </w:r>
      <w:proofErr w:type="spellStart"/>
      <w:r w:rsidRPr="00006F08">
        <w:rPr>
          <w:rFonts w:ascii="Arial" w:eastAsia="Times New Roman" w:hAnsi="Arial" w:cs="Arial"/>
          <w:sz w:val="29"/>
          <w:szCs w:val="29"/>
        </w:rPr>
        <w:t>pursu</w:t>
      </w:r>
      <w:proofErr w:type="spellEnd"/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spellStart"/>
      <w:proofErr w:type="gramStart"/>
      <w:r w:rsidRPr="00006F08">
        <w:rPr>
          <w:rFonts w:ascii="Arial" w:eastAsia="Times New Roman" w:hAnsi="Arial" w:cs="Arial"/>
          <w:sz w:val="29"/>
          <w:szCs w:val="29"/>
        </w:rPr>
        <w:t>ed</w:t>
      </w:r>
      <w:proofErr w:type="spellEnd"/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me through the labyrinthine halls,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nearly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to my editor’s door. I had no way of proving who I was. I could only move briskly toward the company of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someone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who knew me.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Another time I was on assignment for a local paper and killing time before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an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interview. I entered a jewelry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store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on the city’s affluent Near North Side.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 xml:space="preserve">The proprietor excused herself and returned with an enormous red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 xml:space="preserve">Doberman pinscher straining at the end of a leash. She stood, the dog extended toward me, silent to my </w:t>
      </w:r>
      <w:proofErr w:type="spellStart"/>
      <w:r w:rsidRPr="00006F08">
        <w:rPr>
          <w:rFonts w:ascii="Arial" w:eastAsia="Times New Roman" w:hAnsi="Arial" w:cs="Arial"/>
          <w:sz w:val="29"/>
          <w:szCs w:val="29"/>
        </w:rPr>
        <w:t>questi</w:t>
      </w:r>
      <w:proofErr w:type="spellEnd"/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spellStart"/>
      <w:proofErr w:type="gramStart"/>
      <w:r w:rsidRPr="00006F08">
        <w:rPr>
          <w:rFonts w:ascii="Arial" w:eastAsia="Times New Roman" w:hAnsi="Arial" w:cs="Arial"/>
          <w:sz w:val="29"/>
          <w:szCs w:val="29"/>
        </w:rPr>
        <w:t>ons</w:t>
      </w:r>
      <w:proofErr w:type="spellEnd"/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,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her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eyes bulging nearly out of her head. I took a cursory look around, nodded, and bade her good night. Relatively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speaking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, however, I never fared as badly as another black male journalist. He went to nearby Waukegan, Illinois, a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couple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of summers </w:t>
      </w:r>
      <w:proofErr w:type="spellStart"/>
      <w:r w:rsidRPr="00006F08">
        <w:rPr>
          <w:rFonts w:ascii="Arial" w:eastAsia="Times New Roman" w:hAnsi="Arial" w:cs="Arial"/>
          <w:sz w:val="29"/>
          <w:szCs w:val="29"/>
        </w:rPr>
        <w:t>ag</w:t>
      </w:r>
      <w:proofErr w:type="spellEnd"/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o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to work on a story about a murderer who was born there. Mistaking the reporter for the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killer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, police hauled him from his car at gunpoint and but for his press credentials would probably have tried to book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him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>. Such episodes are not uncommon. Black men t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spellStart"/>
      <w:proofErr w:type="gramStart"/>
      <w:r w:rsidRPr="00006F08">
        <w:rPr>
          <w:rFonts w:ascii="Arial" w:eastAsia="Times New Roman" w:hAnsi="Arial" w:cs="Arial"/>
          <w:sz w:val="29"/>
          <w:szCs w:val="29"/>
        </w:rPr>
        <w:t>rade</w:t>
      </w:r>
      <w:proofErr w:type="spellEnd"/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talks like this all the time.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In “My Negro Problem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—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And Ours,”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spellStart"/>
      <w:r w:rsidRPr="00006F08">
        <w:rPr>
          <w:rFonts w:ascii="Arial" w:eastAsia="Times New Roman" w:hAnsi="Arial" w:cs="Arial"/>
          <w:sz w:val="29"/>
          <w:szCs w:val="29"/>
        </w:rPr>
        <w:lastRenderedPageBreak/>
        <w:t>Podhoretz</w:t>
      </w:r>
      <w:proofErr w:type="spellEnd"/>
      <w:r w:rsidRPr="00006F08">
        <w:rPr>
          <w:rFonts w:ascii="Arial" w:eastAsia="Times New Roman" w:hAnsi="Arial" w:cs="Arial"/>
          <w:sz w:val="29"/>
          <w:szCs w:val="29"/>
        </w:rPr>
        <w:t xml:space="preserve"> writes that the hatred he feels for blacks makes itself known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to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him through a variety of avenues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—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one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being taken for a criminal. Not to do so would surely have led t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o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madness</w:t>
      </w:r>
      <w:proofErr w:type="gramEnd"/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—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via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that special “paranoid touchiness” that so annoyed </w:t>
      </w:r>
      <w:proofErr w:type="spellStart"/>
      <w:r w:rsidRPr="00006F08">
        <w:rPr>
          <w:rFonts w:ascii="Arial" w:eastAsia="Times New Roman" w:hAnsi="Arial" w:cs="Arial"/>
          <w:sz w:val="29"/>
          <w:szCs w:val="29"/>
        </w:rPr>
        <w:t>Podhoretz</w:t>
      </w:r>
      <w:proofErr w:type="spellEnd"/>
      <w:r w:rsidRPr="00006F08">
        <w:rPr>
          <w:rFonts w:ascii="Arial" w:eastAsia="Times New Roman" w:hAnsi="Arial" w:cs="Arial"/>
          <w:sz w:val="29"/>
          <w:szCs w:val="29"/>
        </w:rPr>
        <w:t xml:space="preserve"> at the time he wrote the essay.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 xml:space="preserve">I began to take precautions to make myself less threatening. I move about with care, particularly late in the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evening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. I give a wide </w:t>
      </w:r>
      <w:proofErr w:type="spellStart"/>
      <w:proofErr w:type="gramStart"/>
      <w:r w:rsidRPr="00006F08">
        <w:rPr>
          <w:rFonts w:ascii="Arial" w:eastAsia="Times New Roman" w:hAnsi="Arial" w:cs="Arial"/>
          <w:sz w:val="29"/>
          <w:szCs w:val="29"/>
        </w:rPr>
        <w:t>bert</w:t>
      </w:r>
      <w:proofErr w:type="spellEnd"/>
      <w:proofErr w:type="gramEnd"/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h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to nervous people on subway platforms during the wee hours, particularly when I have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exchanged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business clothes for jeans. If I happened to be entering a building behind some people who appear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skittish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, I may walk by, letting them clear the lobby before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 xml:space="preserve">I return, so as not to seem to be following them. I have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been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calm and extremely congenial on those rare occasions when I’ve been pulled over by the police.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And on late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-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evening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constitutionals along streets less traveled by, I employ what has p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roved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to be an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excellent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tension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-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reducing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measure: I whistle melodies from Beethoven and Vivaldi and the more popular classical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composers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. Even steely New Yorkers hunching toward nighttime destinations seem to relax and occasionally they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even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join in the t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spellStart"/>
      <w:proofErr w:type="gramStart"/>
      <w:r w:rsidRPr="00006F08">
        <w:rPr>
          <w:rFonts w:ascii="Arial" w:eastAsia="Times New Roman" w:hAnsi="Arial" w:cs="Arial"/>
          <w:sz w:val="29"/>
          <w:szCs w:val="29"/>
        </w:rPr>
        <w:t>une</w:t>
      </w:r>
      <w:proofErr w:type="spellEnd"/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. Virtually everybody seems to sense that a mugger wouldn’t be warbling bright, sunny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t>selections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from Vivaldi’s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>Four Seasons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006F08">
        <w:rPr>
          <w:rFonts w:ascii="Arial" w:eastAsia="Times New Roman" w:hAnsi="Arial" w:cs="Arial"/>
          <w:sz w:val="29"/>
          <w:szCs w:val="29"/>
        </w:rPr>
        <w:t xml:space="preserve">. It is my equivalent to the cowbell that hikers wear when they know they are </w:t>
      </w:r>
    </w:p>
    <w:p w:rsidR="00006F08" w:rsidRPr="00006F08" w:rsidRDefault="00006F08" w:rsidP="00006F0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gramStart"/>
      <w:r w:rsidRPr="00006F08">
        <w:rPr>
          <w:rFonts w:ascii="Arial" w:eastAsia="Times New Roman" w:hAnsi="Arial" w:cs="Arial"/>
          <w:sz w:val="29"/>
          <w:szCs w:val="29"/>
        </w:rPr>
        <w:lastRenderedPageBreak/>
        <w:t>in</w:t>
      </w:r>
      <w:proofErr w:type="gramEnd"/>
      <w:r w:rsidRPr="00006F08">
        <w:rPr>
          <w:rFonts w:ascii="Arial" w:eastAsia="Times New Roman" w:hAnsi="Arial" w:cs="Arial"/>
          <w:sz w:val="29"/>
          <w:szCs w:val="29"/>
        </w:rPr>
        <w:t xml:space="preserve"> bear country.</w:t>
      </w:r>
    </w:p>
    <w:p w:rsidR="007F48D5" w:rsidRDefault="007F48D5">
      <w:bookmarkStart w:id="0" w:name="_GoBack"/>
      <w:bookmarkEnd w:id="0"/>
    </w:p>
    <w:sectPr w:rsidR="007F4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F08"/>
    <w:rsid w:val="00006F08"/>
    <w:rsid w:val="007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3561E6-C92C-4871-8253-328AF9A4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5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2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- PC</dc:creator>
  <cp:keywords/>
  <dc:description/>
  <cp:lastModifiedBy>OLA - PC</cp:lastModifiedBy>
  <cp:revision>1</cp:revision>
  <dcterms:created xsi:type="dcterms:W3CDTF">2016-10-29T21:24:00Z</dcterms:created>
  <dcterms:modified xsi:type="dcterms:W3CDTF">2016-10-29T21:25:00Z</dcterms:modified>
</cp:coreProperties>
</file>