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81" w:rsidRPr="00422793" w:rsidRDefault="00813881" w:rsidP="00813881">
      <w:pPr>
        <w:pStyle w:val="Body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22793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22793" w:rsidRPr="00422793">
        <w:rPr>
          <w:rFonts w:ascii="Times New Roman" w:hAnsi="Times New Roman"/>
          <w:sz w:val="36"/>
          <w:szCs w:val="36"/>
        </w:rPr>
        <w:t>PNT GUIDE</w:t>
      </w:r>
      <w:r w:rsidRPr="00422793">
        <w:rPr>
          <w:rFonts w:ascii="Times New Roman" w:hAnsi="Times New Roman"/>
          <w:sz w:val="36"/>
          <w:szCs w:val="36"/>
        </w:rPr>
        <w:t xml:space="preserve">                         </w:t>
      </w:r>
    </w:p>
    <w:p w:rsidR="00813881" w:rsidRDefault="00813881" w:rsidP="00813881">
      <w:pPr>
        <w:pStyle w:val="Body"/>
        <w:spacing w:line="360" w:lineRule="auto"/>
        <w:rPr>
          <w:rFonts w:ascii="Times New Roman" w:hAnsi="Times New Roman"/>
          <w:sz w:val="24"/>
          <w:szCs w:val="24"/>
        </w:rPr>
      </w:pPr>
    </w:p>
    <w:p w:rsidR="00113BA9" w:rsidRPr="00422793" w:rsidRDefault="00422793" w:rsidP="00813881">
      <w:pPr>
        <w:pStyle w:val="Body"/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13881" w:rsidRPr="00422793">
        <w:rPr>
          <w:rFonts w:ascii="Times New Roman" w:hAnsi="Times New Roman"/>
          <w:sz w:val="36"/>
          <w:szCs w:val="36"/>
        </w:rPr>
        <w:t xml:space="preserve">Mid-Term and </w:t>
      </w:r>
      <w:r w:rsidR="00B5455B" w:rsidRPr="00422793">
        <w:rPr>
          <w:rFonts w:ascii="Times New Roman" w:hAnsi="Times New Roman"/>
          <w:sz w:val="36"/>
          <w:szCs w:val="36"/>
        </w:rPr>
        <w:t xml:space="preserve">Final Paper Requirements </w:t>
      </w:r>
    </w:p>
    <w:p w:rsidR="00A43C1E" w:rsidRPr="00A43C1E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93">
        <w:rPr>
          <w:rFonts w:ascii="Times New Roman" w:hAnsi="Times New Roman"/>
          <w:b/>
          <w:sz w:val="32"/>
          <w:szCs w:val="32"/>
        </w:rPr>
        <w:t>Co</w:t>
      </w:r>
      <w:r w:rsidR="00422793">
        <w:rPr>
          <w:rFonts w:ascii="Times New Roman" w:hAnsi="Times New Roman"/>
          <w:b/>
          <w:sz w:val="32"/>
          <w:szCs w:val="32"/>
        </w:rPr>
        <w:t>ver P</w:t>
      </w:r>
      <w:r w:rsidR="00A56E10" w:rsidRPr="00422793">
        <w:rPr>
          <w:rFonts w:ascii="Times New Roman" w:hAnsi="Times New Roman"/>
          <w:b/>
          <w:sz w:val="32"/>
          <w:szCs w:val="32"/>
        </w:rPr>
        <w:t>age</w:t>
      </w:r>
      <w:r w:rsidR="00A43C1E">
        <w:rPr>
          <w:rFonts w:ascii="Times New Roman" w:hAnsi="Times New Roman"/>
          <w:sz w:val="24"/>
          <w:szCs w:val="24"/>
        </w:rPr>
        <w:t xml:space="preserve"> (Your Name</w:t>
      </w:r>
    </w:p>
    <w:p w:rsidR="00A43C1E" w:rsidRDefault="00A43C1E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OF PAPER</w:t>
      </w:r>
      <w:proofErr w:type="gramStart"/>
      <w:r>
        <w:rPr>
          <w:rFonts w:ascii="Times New Roman" w:hAnsi="Times New Roman"/>
          <w:sz w:val="24"/>
          <w:szCs w:val="24"/>
        </w:rPr>
        <w:t>:THE</w:t>
      </w:r>
      <w:proofErr w:type="gramEnd"/>
      <w:r>
        <w:rPr>
          <w:rFonts w:ascii="Times New Roman" w:hAnsi="Times New Roman"/>
          <w:sz w:val="24"/>
          <w:szCs w:val="24"/>
        </w:rPr>
        <w:t xml:space="preserve"> QUESTION</w:t>
      </w:r>
    </w:p>
    <w:p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Professor</w:t>
      </w:r>
    </w:p>
    <w:p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Title</w:t>
      </w:r>
    </w:p>
    <w:p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CRN Number</w:t>
      </w:r>
    </w:p>
    <w:p w:rsidR="00113BA9" w:rsidRDefault="00A56E10" w:rsidP="00A43C1E">
      <w:pPr>
        <w:pStyle w:val="Body"/>
        <w:spacing w:line="360" w:lineRule="auto"/>
        <w:ind w:left="220" w:firstLine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 w:rsidR="00B5455B">
        <w:rPr>
          <w:rFonts w:ascii="Times New Roman" w:hAnsi="Times New Roman"/>
          <w:sz w:val="24"/>
          <w:szCs w:val="24"/>
        </w:rPr>
        <w:t>)</w:t>
      </w:r>
    </w:p>
    <w:p w:rsidR="00113BA9" w:rsidRDefault="00A56E10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of C</w:t>
      </w:r>
      <w:r w:rsidR="00B5455B">
        <w:rPr>
          <w:rFonts w:ascii="Times New Roman" w:hAnsi="Times New Roman"/>
          <w:sz w:val="24"/>
          <w:szCs w:val="24"/>
        </w:rPr>
        <w:t>ontent</w:t>
      </w:r>
      <w:r>
        <w:rPr>
          <w:rFonts w:ascii="Times New Roman" w:hAnsi="Times New Roman"/>
          <w:sz w:val="24"/>
          <w:szCs w:val="24"/>
        </w:rPr>
        <w:t>s</w:t>
      </w:r>
    </w:p>
    <w:p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 (</w:t>
      </w:r>
      <w:r w:rsidR="001E56DE">
        <w:rPr>
          <w:rFonts w:ascii="Times New Roman" w:hAnsi="Times New Roman"/>
          <w:sz w:val="24"/>
          <w:szCs w:val="24"/>
          <w:u w:val="single"/>
        </w:rPr>
        <w:t>5sentences)</w:t>
      </w:r>
      <w:r w:rsidR="001E56DE">
        <w:rPr>
          <w:rFonts w:ascii="Times New Roman" w:hAnsi="Times New Roman"/>
          <w:sz w:val="24"/>
          <w:szCs w:val="24"/>
        </w:rPr>
        <w:t xml:space="preserve"> the findings about the research paper/policy brief </w:t>
      </w:r>
      <w:r>
        <w:rPr>
          <w:rFonts w:ascii="Times New Roman" w:hAnsi="Times New Roman"/>
          <w:sz w:val="24"/>
          <w:szCs w:val="24"/>
        </w:rPr>
        <w:t>or what we learned about the paper</w:t>
      </w:r>
      <w:r w:rsidR="001E56DE">
        <w:rPr>
          <w:rFonts w:ascii="Times New Roman" w:hAnsi="Times New Roman"/>
          <w:sz w:val="24"/>
          <w:szCs w:val="24"/>
        </w:rPr>
        <w:t>/policy brief</w:t>
      </w:r>
      <w:r>
        <w:rPr>
          <w:rFonts w:ascii="Times New Roman" w:hAnsi="Times New Roman"/>
          <w:sz w:val="24"/>
          <w:szCs w:val="24"/>
        </w:rPr>
        <w:t>)</w:t>
      </w:r>
    </w:p>
    <w:p w:rsidR="00113BA9" w:rsidRDefault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</w:t>
      </w:r>
      <w:r w:rsidR="00B5455B">
        <w:rPr>
          <w:rFonts w:ascii="Times New Roman" w:hAnsi="Times New Roman"/>
          <w:sz w:val="24"/>
          <w:szCs w:val="24"/>
        </w:rPr>
        <w:t>ssue</w:t>
      </w:r>
      <w:r>
        <w:rPr>
          <w:rFonts w:ascii="Times New Roman" w:hAnsi="Times New Roman"/>
          <w:sz w:val="24"/>
          <w:szCs w:val="24"/>
        </w:rPr>
        <w:t xml:space="preserve">s and The One Question That You Will address in </w:t>
      </w:r>
      <w:r w:rsidR="00F80A24">
        <w:rPr>
          <w:rFonts w:ascii="Times New Roman" w:hAnsi="Times New Roman"/>
          <w:sz w:val="24"/>
          <w:szCs w:val="24"/>
        </w:rPr>
        <w:t>the Research Paper/ Policy Brief</w:t>
      </w:r>
      <w:r w:rsidR="00B5455B">
        <w:rPr>
          <w:rFonts w:ascii="Times New Roman" w:hAnsi="Times New Roman"/>
          <w:sz w:val="24"/>
          <w:szCs w:val="24"/>
        </w:rPr>
        <w:t xml:space="preserve"> </w:t>
      </w:r>
    </w:p>
    <w:p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Background </w:t>
      </w:r>
      <w:r w:rsidR="001E56DE">
        <w:rPr>
          <w:rFonts w:ascii="Times New Roman" w:hAnsi="Times New Roman"/>
          <w:sz w:val="24"/>
          <w:szCs w:val="24"/>
        </w:rPr>
        <w:t xml:space="preserve"> Info </w:t>
      </w:r>
      <w:r w:rsidR="001E56DE" w:rsidRPr="001E56DE">
        <w:rPr>
          <w:rFonts w:ascii="Times New Roman" w:hAnsi="Times New Roman"/>
          <w:b/>
          <w:sz w:val="24"/>
          <w:szCs w:val="24"/>
        </w:rPr>
        <w:t>It must be reference APA</w:t>
      </w:r>
    </w:p>
    <w:p w:rsidR="00113BA9" w:rsidRPr="001E56DE" w:rsidRDefault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Arguments: </w:t>
      </w:r>
      <w:r>
        <w:rPr>
          <w:rFonts w:ascii="Times New Roman" w:hAnsi="Times New Roman"/>
          <w:b/>
          <w:sz w:val="24"/>
          <w:szCs w:val="24"/>
        </w:rPr>
        <w:t>For</w:t>
      </w:r>
      <w:r w:rsidRPr="001E56DE">
        <w:rPr>
          <w:rFonts w:ascii="Times New Roman" w:hAnsi="Times New Roman"/>
          <w:b/>
          <w:sz w:val="24"/>
          <w:szCs w:val="24"/>
        </w:rPr>
        <w:t>. It must have referenced APA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E56DE" w:rsidRPr="001E56DE" w:rsidRDefault="001E56DE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Arguments: </w:t>
      </w:r>
      <w:r w:rsidRPr="001E56DE">
        <w:rPr>
          <w:rFonts w:ascii="Times New Roman" w:hAnsi="Times New Roman"/>
          <w:b/>
          <w:sz w:val="24"/>
          <w:szCs w:val="24"/>
        </w:rPr>
        <w:t>Against. It must have referenced APA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Contradictions</w:t>
      </w:r>
    </w:p>
    <w:p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 opinion</w:t>
      </w:r>
    </w:p>
    <w:p w:rsidR="000B3BE4" w:rsidRPr="000B3BE4" w:rsidRDefault="001E56DE" w:rsidP="000B3BE4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</w:t>
      </w:r>
      <w:r w:rsidR="00B5455B">
        <w:rPr>
          <w:rFonts w:ascii="Times New Roman" w:hAnsi="Times New Roman"/>
          <w:sz w:val="24"/>
          <w:szCs w:val="24"/>
        </w:rPr>
        <w:t>ecommendation</w:t>
      </w:r>
      <w:r>
        <w:rPr>
          <w:rFonts w:ascii="Times New Roman" w:hAnsi="Times New Roman"/>
          <w:sz w:val="24"/>
          <w:szCs w:val="24"/>
        </w:rPr>
        <w:t xml:space="preserve"> (s)</w:t>
      </w:r>
      <w:r w:rsidR="00B5455B">
        <w:rPr>
          <w:rFonts w:ascii="Times New Roman" w:hAnsi="Times New Roman"/>
          <w:sz w:val="24"/>
          <w:szCs w:val="24"/>
        </w:rPr>
        <w:t xml:space="preserve"> (Policy is a set of ideas that address a particular issue</w:t>
      </w:r>
      <w:r w:rsidR="00F05D96">
        <w:rPr>
          <w:rFonts w:ascii="Times New Roman" w:hAnsi="Times New Roman"/>
          <w:sz w:val="24"/>
          <w:szCs w:val="24"/>
        </w:rPr>
        <w:t xml:space="preserve"> with a view of resolving the issue one way or the other</w:t>
      </w:r>
      <w:proofErr w:type="gramStart"/>
      <w:r w:rsidR="00B5455B">
        <w:rPr>
          <w:rFonts w:ascii="Times New Roman" w:hAnsi="Times New Roman"/>
          <w:sz w:val="24"/>
          <w:szCs w:val="24"/>
        </w:rPr>
        <w:t>)</w:t>
      </w:r>
      <w:proofErr w:type="gramEnd"/>
      <w:r w:rsidR="00B5455B">
        <w:rPr>
          <w:rFonts w:ascii="Arial Unicode MS" w:hAnsi="Arial Unicode MS"/>
          <w:sz w:val="24"/>
          <w:szCs w:val="24"/>
        </w:rPr>
        <w:br/>
      </w:r>
      <w:r w:rsidR="00B5455B">
        <w:rPr>
          <w:rFonts w:ascii="Arial Unicode MS" w:hAnsi="Arial Unicode MS"/>
          <w:sz w:val="24"/>
          <w:szCs w:val="24"/>
        </w:rPr>
        <w:br/>
      </w:r>
      <w:r w:rsidR="00CD2761">
        <w:rPr>
          <w:rFonts w:ascii="Times New Roman" w:hAnsi="Times New Roman"/>
          <w:b/>
          <w:sz w:val="24"/>
          <w:szCs w:val="24"/>
        </w:rPr>
        <w:t>Minimum of 5</w:t>
      </w:r>
      <w:r w:rsidR="00B5455B" w:rsidRPr="001E56DE">
        <w:rPr>
          <w:rFonts w:ascii="Times New Roman" w:hAnsi="Times New Roman"/>
          <w:b/>
          <w:sz w:val="24"/>
          <w:szCs w:val="24"/>
        </w:rPr>
        <w:t xml:space="preserve"> references and</w:t>
      </w:r>
      <w:r w:rsidR="00B5455B">
        <w:rPr>
          <w:rFonts w:ascii="Times New Roman" w:hAnsi="Times New Roman"/>
          <w:sz w:val="24"/>
          <w:szCs w:val="24"/>
        </w:rPr>
        <w:t xml:space="preserve"> </w:t>
      </w:r>
      <w:r w:rsidR="000B3BE4">
        <w:rPr>
          <w:rFonts w:ascii="Times New Roman" w:hAnsi="Times New Roman"/>
          <w:b/>
          <w:sz w:val="24"/>
          <w:szCs w:val="24"/>
        </w:rPr>
        <w:t xml:space="preserve">three </w:t>
      </w:r>
      <w:r w:rsidR="00B5455B" w:rsidRPr="001E56DE">
        <w:rPr>
          <w:rFonts w:ascii="Times New Roman" w:hAnsi="Times New Roman"/>
          <w:b/>
          <w:sz w:val="24"/>
          <w:szCs w:val="24"/>
        </w:rPr>
        <w:t>of them must be from non</w:t>
      </w:r>
      <w:r>
        <w:rPr>
          <w:rFonts w:ascii="Times New Roman" w:hAnsi="Times New Roman"/>
          <w:b/>
          <w:sz w:val="24"/>
          <w:szCs w:val="24"/>
        </w:rPr>
        <w:t>-</w:t>
      </w:r>
      <w:r w:rsidR="00B5455B" w:rsidRPr="001E56DE">
        <w:rPr>
          <w:rFonts w:ascii="Times New Roman" w:hAnsi="Times New Roman"/>
          <w:b/>
          <w:sz w:val="24"/>
          <w:szCs w:val="24"/>
        </w:rPr>
        <w:t>profit organization</w:t>
      </w:r>
      <w:r w:rsidR="000B3BE4">
        <w:rPr>
          <w:rFonts w:ascii="Times New Roman" w:hAnsi="Times New Roman"/>
          <w:b/>
          <w:sz w:val="24"/>
          <w:szCs w:val="24"/>
        </w:rPr>
        <w:t>/T</w:t>
      </w:r>
      <w:r w:rsidR="00F05D96">
        <w:rPr>
          <w:rFonts w:ascii="Times New Roman" w:hAnsi="Times New Roman"/>
          <w:b/>
          <w:sz w:val="24"/>
          <w:szCs w:val="24"/>
        </w:rPr>
        <w:t>hink-Tank</w:t>
      </w:r>
      <w:r w:rsidR="000B3BE4">
        <w:rPr>
          <w:rFonts w:ascii="Times New Roman" w:hAnsi="Times New Roman"/>
          <w:b/>
          <w:sz w:val="24"/>
          <w:szCs w:val="24"/>
        </w:rPr>
        <w:t xml:space="preserve">/Academic Journal </w:t>
      </w:r>
    </w:p>
    <w:p w:rsidR="001E56DE" w:rsidRPr="00CD2761" w:rsidRDefault="000B3BE4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W</w:t>
      </w:r>
      <w:r w:rsidR="001E56DE" w:rsidRPr="000B3BE4">
        <w:rPr>
          <w:rFonts w:ascii="Times New Roman" w:hAnsi="Times New Roman"/>
          <w:b/>
          <w:sz w:val="24"/>
          <w:szCs w:val="24"/>
        </w:rPr>
        <w:t>ikipedia</w:t>
      </w:r>
    </w:p>
    <w:p w:rsidR="00CD2761" w:rsidRPr="000B3BE4" w:rsidRDefault="00CD2761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the Fin</w:t>
      </w:r>
      <w:r w:rsidR="00F4745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l Exam/Policy Brief you require 10 references</w:t>
      </w:r>
    </w:p>
    <w:p w:rsidR="00113BA9" w:rsidRDefault="001E56DE" w:rsidP="006C0A30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must conduct an interview</w:t>
      </w:r>
      <w:r w:rsidR="006C0A30">
        <w:rPr>
          <w:rFonts w:ascii="Times New Roman" w:hAnsi="Times New Roman"/>
          <w:sz w:val="24"/>
          <w:szCs w:val="24"/>
        </w:rPr>
        <w:t xml:space="preserve"> (for final exam)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with a Non-Profit</w:t>
      </w:r>
      <w:r w:rsidR="00F47453">
        <w:rPr>
          <w:rFonts w:ascii="Times New Roman" w:hAnsi="Times New Roman"/>
          <w:sz w:val="24"/>
          <w:szCs w:val="24"/>
        </w:rPr>
        <w:t xml:space="preserve"> or An Embassy submit it with Final P</w:t>
      </w:r>
      <w:r w:rsidR="006C0A30">
        <w:rPr>
          <w:rFonts w:ascii="Times New Roman" w:hAnsi="Times New Roman"/>
          <w:sz w:val="24"/>
          <w:szCs w:val="24"/>
        </w:rPr>
        <w:t xml:space="preserve">aper/Policy Brief </w:t>
      </w:r>
      <w:r w:rsidR="00B5455B">
        <w:rPr>
          <w:rFonts w:ascii="Arial Unicode MS" w:hAnsi="Arial Unicode MS"/>
          <w:sz w:val="24"/>
          <w:szCs w:val="24"/>
        </w:rPr>
        <w:br/>
      </w:r>
    </w:p>
    <w:p w:rsidR="00113BA9" w:rsidRDefault="00113BA9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BA9" w:rsidRDefault="00113BA9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BA9" w:rsidRDefault="00B5455B">
      <w:pPr>
        <w:pStyle w:val="Body"/>
        <w:spacing w:line="360" w:lineRule="auto"/>
      </w:pPr>
      <w:r>
        <w:rPr>
          <w:rFonts w:ascii="Times New Roman" w:hAnsi="Times New Roman"/>
          <w:sz w:val="24"/>
          <w:szCs w:val="24"/>
        </w:rPr>
        <w:t>For those students who have to see Professor Tennassee, bring the concept of what the issue is and what the question is.</w:t>
      </w:r>
    </w:p>
    <w:sectPr w:rsidR="00113BA9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5B" w:rsidRDefault="00B5455B">
      <w:r>
        <w:separator/>
      </w:r>
    </w:p>
  </w:endnote>
  <w:endnote w:type="continuationSeparator" w:id="0">
    <w:p w:rsidR="00B5455B" w:rsidRDefault="00B5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A9" w:rsidRDefault="00113B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5B" w:rsidRDefault="00B5455B">
      <w:r>
        <w:separator/>
      </w:r>
    </w:p>
  </w:footnote>
  <w:footnote w:type="continuationSeparator" w:id="0">
    <w:p w:rsidR="00B5455B" w:rsidRDefault="00B5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A9" w:rsidRDefault="00113B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E5BB3"/>
    <w:multiLevelType w:val="hybridMultilevel"/>
    <w:tmpl w:val="6CAA39EA"/>
    <w:numStyleLink w:val="NoteTaking"/>
  </w:abstractNum>
  <w:abstractNum w:abstractNumId="1">
    <w:nsid w:val="45575550"/>
    <w:multiLevelType w:val="hybridMultilevel"/>
    <w:tmpl w:val="6CAA39EA"/>
    <w:styleLink w:val="NoteTaking"/>
    <w:lvl w:ilvl="0" w:tplc="3A1E210A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F4E6AA22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7D3E415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A85EA456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66636A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00CB38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E96889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EB014AC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8CBC949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nsid w:val="5F1E4DB5"/>
    <w:multiLevelType w:val="hybridMultilevel"/>
    <w:tmpl w:val="DCD44546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3BA9"/>
    <w:rsid w:val="000B3BE4"/>
    <w:rsid w:val="00113BA9"/>
    <w:rsid w:val="001E56DE"/>
    <w:rsid w:val="002A3DEE"/>
    <w:rsid w:val="00422793"/>
    <w:rsid w:val="006C0A30"/>
    <w:rsid w:val="00813881"/>
    <w:rsid w:val="00A43C1E"/>
    <w:rsid w:val="00A56E10"/>
    <w:rsid w:val="00B5455B"/>
    <w:rsid w:val="00CD2761"/>
    <w:rsid w:val="00F05D96"/>
    <w:rsid w:val="00F47453"/>
    <w:rsid w:val="00F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oteTaking">
    <w:name w:val="Note Taking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oteTaking">
    <w:name w:val="Note Taking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District of Columbia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Jeter, Sinclair</dc:creator>
  <cp:lastModifiedBy>Jeter, Sinclair</cp:lastModifiedBy>
  <cp:revision>2</cp:revision>
  <dcterms:created xsi:type="dcterms:W3CDTF">2016-09-08T16:11:00Z</dcterms:created>
  <dcterms:modified xsi:type="dcterms:W3CDTF">2016-09-08T16:11:00Z</dcterms:modified>
</cp:coreProperties>
</file>