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47E" w:rsidRPr="005A7F2C" w:rsidRDefault="0038008A" w:rsidP="007A347E">
      <w:pPr>
        <w:pStyle w:val="BodyText"/>
        <w:ind w:firstLine="720"/>
        <w:rPr>
          <w:szCs w:val="24"/>
        </w:rPr>
      </w:pPr>
    </w:p>
    <w:p w:rsidR="007A347E" w:rsidRPr="005A7F2C" w:rsidRDefault="0038008A" w:rsidP="007A347E">
      <w:pPr>
        <w:pStyle w:val="BodyText"/>
        <w:ind w:firstLine="720"/>
        <w:rPr>
          <w:szCs w:val="24"/>
        </w:rPr>
      </w:pPr>
    </w:p>
    <w:p w:rsidR="007A347E" w:rsidRPr="005A7F2C" w:rsidRDefault="00E97175" w:rsidP="007A347E">
      <w:pPr>
        <w:pStyle w:val="BodyText"/>
        <w:tabs>
          <w:tab w:val="left" w:pos="3765"/>
        </w:tabs>
        <w:ind w:firstLine="720"/>
        <w:rPr>
          <w:szCs w:val="24"/>
        </w:rPr>
      </w:pPr>
      <w:r w:rsidRPr="005A7F2C">
        <w:rPr>
          <w:szCs w:val="24"/>
        </w:rPr>
        <w:tab/>
      </w:r>
    </w:p>
    <w:p w:rsidR="00152A91" w:rsidRDefault="00152A91" w:rsidP="003B2A98">
      <w:pPr>
        <w:pStyle w:val="Heading1"/>
        <w:rPr>
          <w:szCs w:val="24"/>
        </w:rPr>
      </w:pPr>
      <w:bookmarkStart w:id="0" w:name="bkPaperTitl"/>
      <w:bookmarkEnd w:id="0"/>
    </w:p>
    <w:p w:rsidR="00152A91" w:rsidRDefault="00152A91" w:rsidP="003B2A98">
      <w:pPr>
        <w:pStyle w:val="Heading1"/>
        <w:rPr>
          <w:szCs w:val="24"/>
        </w:rPr>
      </w:pPr>
    </w:p>
    <w:p w:rsidR="00152A91" w:rsidRDefault="00152A91" w:rsidP="003B2A98">
      <w:pPr>
        <w:pStyle w:val="Heading1"/>
        <w:rPr>
          <w:szCs w:val="24"/>
        </w:rPr>
      </w:pPr>
    </w:p>
    <w:p w:rsidR="007A347E" w:rsidRPr="005A7F2C" w:rsidRDefault="00E97175" w:rsidP="003B2A98">
      <w:pPr>
        <w:pStyle w:val="Heading1"/>
        <w:rPr>
          <w:szCs w:val="24"/>
        </w:rPr>
      </w:pPr>
      <w:bookmarkStart w:id="1" w:name="_GoBack"/>
      <w:bookmarkEnd w:id="1"/>
      <w:r w:rsidRPr="005A7F2C">
        <w:rPr>
          <w:szCs w:val="24"/>
        </w:rPr>
        <w:t>Needs Analysis</w:t>
      </w:r>
    </w:p>
    <w:p w:rsidR="007A347E" w:rsidRPr="005A7F2C" w:rsidRDefault="00E97175" w:rsidP="003B2A98">
      <w:pPr>
        <w:pStyle w:val="Heading1"/>
        <w:rPr>
          <w:szCs w:val="24"/>
        </w:rPr>
      </w:pPr>
      <w:bookmarkStart w:id="2" w:name="bkAuthor"/>
      <w:bookmarkEnd w:id="2"/>
      <w:r w:rsidRPr="005A7F2C">
        <w:rPr>
          <w:szCs w:val="24"/>
        </w:rPr>
        <w:t xml:space="preserve">Tracey Flowers, </w:t>
      </w:r>
      <w:proofErr w:type="spellStart"/>
      <w:r w:rsidRPr="005A7F2C">
        <w:rPr>
          <w:szCs w:val="24"/>
        </w:rPr>
        <w:t>Valeisha</w:t>
      </w:r>
      <w:proofErr w:type="spellEnd"/>
      <w:r w:rsidRPr="005A7F2C">
        <w:rPr>
          <w:szCs w:val="24"/>
        </w:rPr>
        <w:t xml:space="preserve"> Harrison, Melissa Reamer, </w:t>
      </w:r>
      <w:proofErr w:type="spellStart"/>
      <w:r w:rsidRPr="005A7F2C">
        <w:rPr>
          <w:szCs w:val="24"/>
        </w:rPr>
        <w:t>Danialla</w:t>
      </w:r>
      <w:proofErr w:type="spellEnd"/>
      <w:r w:rsidRPr="005A7F2C">
        <w:rPr>
          <w:szCs w:val="24"/>
        </w:rPr>
        <w:t xml:space="preserve"> Schreiber, Daniel Stevens</w:t>
      </w:r>
    </w:p>
    <w:p w:rsidR="007A347E" w:rsidRPr="005A7F2C" w:rsidRDefault="00E97175" w:rsidP="003B2A98">
      <w:pPr>
        <w:pStyle w:val="Heading1"/>
        <w:rPr>
          <w:szCs w:val="24"/>
        </w:rPr>
      </w:pPr>
      <w:bookmarkStart w:id="3" w:name="bkAuthorAffil"/>
      <w:bookmarkEnd w:id="3"/>
      <w:r w:rsidRPr="005A7F2C">
        <w:rPr>
          <w:szCs w:val="24"/>
        </w:rPr>
        <w:t>HRM/326</w:t>
      </w:r>
    </w:p>
    <w:p w:rsidR="007A347E" w:rsidRPr="005A7F2C" w:rsidRDefault="00E97175" w:rsidP="003B2A98">
      <w:pPr>
        <w:pStyle w:val="BodyText"/>
        <w:ind w:firstLine="0"/>
        <w:jc w:val="center"/>
        <w:rPr>
          <w:szCs w:val="24"/>
        </w:rPr>
      </w:pPr>
      <w:r w:rsidRPr="005A7F2C">
        <w:rPr>
          <w:szCs w:val="24"/>
        </w:rPr>
        <w:t>September 5, 2016</w:t>
      </w:r>
    </w:p>
    <w:p w:rsidR="007A347E" w:rsidRPr="005A7F2C" w:rsidRDefault="00E97175" w:rsidP="003B2A98">
      <w:pPr>
        <w:pStyle w:val="BodyText"/>
        <w:ind w:firstLine="0"/>
        <w:jc w:val="center"/>
        <w:rPr>
          <w:szCs w:val="24"/>
        </w:rPr>
      </w:pPr>
      <w:r w:rsidRPr="005A7F2C">
        <w:rPr>
          <w:szCs w:val="24"/>
        </w:rPr>
        <w:t>Jeff Herring</w:t>
      </w:r>
    </w:p>
    <w:p w:rsidR="007A347E" w:rsidRPr="005A7F2C" w:rsidRDefault="00E97175" w:rsidP="003B2A98">
      <w:pPr>
        <w:pStyle w:val="Heading1"/>
        <w:rPr>
          <w:szCs w:val="24"/>
        </w:rPr>
      </w:pPr>
      <w:r w:rsidRPr="005A7F2C">
        <w:rPr>
          <w:szCs w:val="24"/>
        </w:rPr>
        <w:br w:type="page"/>
      </w:r>
      <w:r w:rsidRPr="005A7F2C">
        <w:rPr>
          <w:szCs w:val="24"/>
        </w:rPr>
        <w:lastRenderedPageBreak/>
        <w:t>Introduction</w:t>
      </w:r>
    </w:p>
    <w:p w:rsidR="00896048" w:rsidRPr="005A7F2C" w:rsidRDefault="00E97175" w:rsidP="003B2A98">
      <w:pPr>
        <w:pStyle w:val="BodyText"/>
        <w:ind w:firstLine="720"/>
        <w:rPr>
          <w:szCs w:val="24"/>
        </w:rPr>
      </w:pPr>
      <w:r w:rsidRPr="005A7F2C">
        <w:rPr>
          <w:szCs w:val="24"/>
        </w:rPr>
        <w:t xml:space="preserve">Employees in the workforce today are required to have individual skills to complete their jobs.  The job can be simple and require very little training or one that is more complex and requires specialized training.  For the employee to perform a job efficiently, he must understand the requirements of each position.  The purpose of this paper is to determine what training needs are necessary for the McDonald’s corporation for the corporation to maintain their competitive lead. </w:t>
      </w:r>
    </w:p>
    <w:p w:rsidR="0037191E" w:rsidRPr="005A7F2C" w:rsidRDefault="00E97175" w:rsidP="003B2A98">
      <w:pPr>
        <w:pStyle w:val="BodyText"/>
        <w:ind w:firstLine="720"/>
        <w:rPr>
          <w:szCs w:val="24"/>
        </w:rPr>
      </w:pPr>
      <w:r w:rsidRPr="005A7F2C">
        <w:rPr>
          <w:szCs w:val="24"/>
        </w:rPr>
        <w:t xml:space="preserve"> McDonald’s is the leading hamburger fast food provider worldwide, with over 36,000 restaurants in over 100 countries.  The commitment to training is a part of their success.  According to "McDonald’s" (2010 - 2016), “Our strong commitment to the training and development of our People has resulted in many “firsts” and honors…” (Hamburger University).  The skill-based needs analysis will determine what areas of training are required and will include an organizational, team and task analysis.  It will also include measurable criteria and will show evaluation and the necessity of continuing education to ensure the relevancy of the training courses. </w:t>
      </w:r>
    </w:p>
    <w:p w:rsidR="0037191E" w:rsidRPr="005A7F2C" w:rsidRDefault="00E97175" w:rsidP="003B2A98">
      <w:pPr>
        <w:spacing w:after="200" w:line="480" w:lineRule="auto"/>
        <w:jc w:val="center"/>
        <w:rPr>
          <w:rFonts w:ascii="Times New Roman" w:hAnsi="Times New Roman"/>
          <w:szCs w:val="24"/>
        </w:rPr>
      </w:pPr>
      <w:r w:rsidRPr="005A7F2C">
        <w:rPr>
          <w:rFonts w:ascii="Times New Roman" w:hAnsi="Times New Roman"/>
          <w:szCs w:val="24"/>
        </w:rPr>
        <w:t>McDonalds Analysis</w:t>
      </w:r>
    </w:p>
    <w:p w:rsidR="0037191E" w:rsidRPr="005A7F2C" w:rsidRDefault="00E97175" w:rsidP="003B2A98">
      <w:pPr>
        <w:spacing w:after="200" w:line="480" w:lineRule="auto"/>
        <w:ind w:firstLine="720"/>
        <w:rPr>
          <w:rFonts w:ascii="Times New Roman" w:hAnsi="Times New Roman"/>
          <w:szCs w:val="24"/>
        </w:rPr>
      </w:pPr>
      <w:r w:rsidRPr="005A7F2C">
        <w:rPr>
          <w:rFonts w:ascii="Times New Roman" w:hAnsi="Times New Roman"/>
          <w:szCs w:val="24"/>
        </w:rPr>
        <w:t>McDonald’s Fast Food Restaurant was founded in 1940 in San Berna</w:t>
      </w:r>
      <w:r w:rsidR="005A7F2C" w:rsidRPr="005A7F2C">
        <w:rPr>
          <w:rFonts w:ascii="Times New Roman" w:hAnsi="Times New Roman"/>
          <w:szCs w:val="24"/>
        </w:rPr>
        <w:t>r</w:t>
      </w:r>
      <w:r w:rsidRPr="005A7F2C">
        <w:rPr>
          <w:rFonts w:ascii="Times New Roman" w:hAnsi="Times New Roman"/>
          <w:szCs w:val="24"/>
        </w:rPr>
        <w:t xml:space="preserve">dino, California and is currently the largest fast food chain in the world.  The company operates and franchises the restaurants in more than one hundred countries and serves a menu which is locally relevant consisting of quality food and drinks at reasonable prices.  In July of 2015, McDonald's reformed their organizational structure to better manage their global operations.  Their organizational structure enables them to manage markets based on their performance levels versus geographic </w:t>
      </w:r>
      <w:r w:rsidRPr="005A7F2C">
        <w:rPr>
          <w:rFonts w:ascii="Times New Roman" w:hAnsi="Times New Roman"/>
          <w:szCs w:val="24"/>
        </w:rPr>
        <w:lastRenderedPageBreak/>
        <w:t xml:space="preserve">locations as in the past.  This structure also allows them to adapt to changes in different markets based on customer satisfaction and other issues that may arise. </w:t>
      </w:r>
    </w:p>
    <w:p w:rsidR="0037191E" w:rsidRPr="005A7F2C" w:rsidRDefault="00E97175" w:rsidP="003B2A98">
      <w:pPr>
        <w:spacing w:after="200" w:line="480" w:lineRule="auto"/>
        <w:rPr>
          <w:rFonts w:ascii="Times New Roman" w:hAnsi="Times New Roman"/>
          <w:szCs w:val="24"/>
        </w:rPr>
      </w:pPr>
      <w:r w:rsidRPr="005A7F2C">
        <w:rPr>
          <w:rFonts w:ascii="Times New Roman" w:hAnsi="Times New Roman"/>
          <w:szCs w:val="24"/>
        </w:rPr>
        <w:tab/>
        <w:t>McDonald’s global hierarchy emphasizes corporate control.  Their CEO directs all activities which are then passed down to the middle managers and the restaurant managers.  They also use a function-based group structure in the hierarchy.  Some of the different function groups are human resources, supply chain and franchising, and a legal group.  This allows them to address basic functions within their business.  One advantage of this structure is that it allows McDonald’s to implement strategies based on market performance similarities.  A disadvantage of this structure is that they have little flexibility because it generalizes strategies for those in the same performance-based divisions.</w:t>
      </w:r>
    </w:p>
    <w:p w:rsidR="00360809" w:rsidRPr="005A7F2C" w:rsidRDefault="00E97175" w:rsidP="003B2A98">
      <w:pPr>
        <w:spacing w:after="200" w:line="480" w:lineRule="auto"/>
        <w:ind w:firstLine="720"/>
        <w:rPr>
          <w:rFonts w:ascii="Times New Roman" w:hAnsi="Times New Roman"/>
          <w:szCs w:val="24"/>
        </w:rPr>
      </w:pPr>
      <w:r w:rsidRPr="005A7F2C">
        <w:rPr>
          <w:rFonts w:ascii="Times New Roman" w:hAnsi="Times New Roman"/>
          <w:szCs w:val="24"/>
        </w:rPr>
        <w:t xml:space="preserve">McDonald’s organizational culture supports the company’s industry positioning goals.  They highlight human resource development and efficiency and support business growth and success in the international fast food market.  The four characteristics of their organizational culture are People, Individual Learning, Organizational Learning, and Diversity and Inclusion.  The company’s Core Values and Standards of Business Conduct, stress the significance of supporting people and encourage employees to have open communication with management to make improvements. </w:t>
      </w:r>
    </w:p>
    <w:p w:rsidR="0037191E" w:rsidRPr="005A7F2C" w:rsidRDefault="00E97175" w:rsidP="003B2A98">
      <w:pPr>
        <w:spacing w:after="200" w:line="480" w:lineRule="auto"/>
        <w:ind w:firstLine="720"/>
        <w:rPr>
          <w:rFonts w:ascii="Times New Roman" w:hAnsi="Times New Roman"/>
          <w:szCs w:val="24"/>
        </w:rPr>
      </w:pPr>
      <w:r w:rsidRPr="005A7F2C">
        <w:rPr>
          <w:rFonts w:ascii="Times New Roman" w:hAnsi="Times New Roman"/>
          <w:szCs w:val="24"/>
        </w:rPr>
        <w:t xml:space="preserve">  McDonalds promotes lifelong learning and offers support to do so throughout the organization.  The business also places a lot of emphasis on diversity and inclusion because they believe that this is key to continuing to grow and thrive in a global organization.  One advantage in their organizational culture is that they are people centered, and they encourage all of their </w:t>
      </w:r>
      <w:r w:rsidRPr="005A7F2C">
        <w:rPr>
          <w:rFonts w:ascii="Times New Roman" w:hAnsi="Times New Roman"/>
          <w:szCs w:val="24"/>
        </w:rPr>
        <w:lastRenderedPageBreak/>
        <w:t>employees to learn. However, a disadvantage is that they do not stress the importance of high quality and excellence in individual importance.</w:t>
      </w:r>
    </w:p>
    <w:p w:rsidR="0037191E" w:rsidRPr="005A7F2C" w:rsidRDefault="00E97175" w:rsidP="003B2A98">
      <w:pPr>
        <w:pStyle w:val="BodyText"/>
        <w:ind w:firstLine="720"/>
        <w:jc w:val="center"/>
        <w:rPr>
          <w:szCs w:val="24"/>
        </w:rPr>
      </w:pPr>
      <w:r w:rsidRPr="005A7F2C">
        <w:rPr>
          <w:szCs w:val="24"/>
        </w:rPr>
        <w:t>Team Analysis</w:t>
      </w:r>
    </w:p>
    <w:p w:rsidR="00D352AC" w:rsidRPr="005A7F2C" w:rsidRDefault="00D352AC" w:rsidP="00D352AC">
      <w:pPr>
        <w:pStyle w:val="BodyText"/>
        <w:ind w:firstLine="720"/>
        <w:rPr>
          <w:szCs w:val="24"/>
        </w:rPr>
      </w:pPr>
      <w:r w:rsidRPr="005A7F2C">
        <w:rPr>
          <w:szCs w:val="24"/>
        </w:rPr>
        <w:t xml:space="preserve">Team analysis is the where the dynamics of the McDonalds team is looked at and specifies the reasons for the conditions that are identified and offers new methods to counterbalance the weaknesses and expand the strong point. In this report considerations are made in which would have an impact on all groups or teams that may show up in the dynamics of the factors networking all together. </w:t>
      </w:r>
      <w:r w:rsidR="0082582B" w:rsidRPr="005A7F2C">
        <w:rPr>
          <w:szCs w:val="24"/>
        </w:rPr>
        <w:t xml:space="preserve">Team analysis is an executive report that outlines the report major outcome and recommendations.  The report is also used to compare the specific </w:t>
      </w:r>
      <w:r w:rsidR="00102914" w:rsidRPr="005A7F2C">
        <w:rPr>
          <w:szCs w:val="24"/>
        </w:rPr>
        <w:t xml:space="preserve">justification of the inclusion of a particular group. This allows the group from McDonalds to make sense of how each team or group fit in and benefit the company. Team analysis reports is used to show the reliability and accuracy and the goals of each group and how each member within each group have a common purpose and experience needed to help the company succeed.  </w:t>
      </w:r>
    </w:p>
    <w:p w:rsidR="0037191E" w:rsidRPr="005A7F2C" w:rsidRDefault="00E97175" w:rsidP="003B2A98">
      <w:pPr>
        <w:pStyle w:val="BodyText"/>
        <w:ind w:firstLine="720"/>
        <w:jc w:val="center"/>
        <w:rPr>
          <w:szCs w:val="24"/>
        </w:rPr>
      </w:pPr>
      <w:r w:rsidRPr="005A7F2C">
        <w:rPr>
          <w:szCs w:val="24"/>
        </w:rPr>
        <w:t>Task Analysis</w:t>
      </w:r>
    </w:p>
    <w:p w:rsidR="00862012" w:rsidRPr="005A7F2C" w:rsidRDefault="00E97175" w:rsidP="003B2A98">
      <w:pPr>
        <w:spacing w:line="480" w:lineRule="auto"/>
        <w:ind w:firstLine="720"/>
        <w:rPr>
          <w:rFonts w:ascii="Times New Roman" w:hAnsi="Times New Roman"/>
          <w:szCs w:val="24"/>
        </w:rPr>
      </w:pPr>
      <w:r w:rsidRPr="005A7F2C">
        <w:rPr>
          <w:rFonts w:ascii="Times New Roman" w:hAnsi="Times New Roman"/>
          <w:szCs w:val="24"/>
        </w:rPr>
        <w:t>The objective of our task analysis will be to understand better how employees complete their tasks and ultimately achieve their goals. Some of the aims of a McDonald franchise include gaining efficiency, increasing profit, and reducing waste. A daily account of waste is calculated, and the goal of management is to have zero waste at the end of the day. Some of this waste is due to submitting the order incorrectly. With the implementation of new technology in the form of point of sale systems, franchises hope to add efficiency and ant the same time, reduce waste.</w:t>
      </w:r>
    </w:p>
    <w:p w:rsidR="00DB34CA" w:rsidRPr="005A7F2C" w:rsidRDefault="00E97175" w:rsidP="003B2A98">
      <w:pPr>
        <w:spacing w:line="480" w:lineRule="auto"/>
        <w:ind w:firstLine="720"/>
        <w:rPr>
          <w:rFonts w:ascii="Times New Roman" w:hAnsi="Times New Roman"/>
          <w:szCs w:val="24"/>
        </w:rPr>
      </w:pPr>
      <w:r w:rsidRPr="005A7F2C">
        <w:rPr>
          <w:rFonts w:ascii="Times New Roman" w:hAnsi="Times New Roman"/>
          <w:szCs w:val="24"/>
        </w:rPr>
        <w:t xml:space="preserve">Technology skills are becoming essential in every business and at every level. Evaluation of employees completing point of sale tasks will help McDonalds to measure the skills of their employees and gain efficiency in this area. Measurements can be calculated by the comparison </w:t>
      </w:r>
      <w:r w:rsidRPr="005A7F2C">
        <w:rPr>
          <w:rFonts w:ascii="Times New Roman" w:hAnsi="Times New Roman"/>
          <w:szCs w:val="24"/>
        </w:rPr>
        <w:lastRenderedPageBreak/>
        <w:t xml:space="preserve">of the order itself compared to what is entered into the system, and further compared to what is received. According </w:t>
      </w:r>
      <w:proofErr w:type="gramStart"/>
      <w:r w:rsidRPr="005A7F2C">
        <w:rPr>
          <w:rFonts w:ascii="Times New Roman" w:hAnsi="Times New Roman"/>
          <w:szCs w:val="24"/>
        </w:rPr>
        <w:t>to</w:t>
      </w:r>
      <w:proofErr w:type="gramEnd"/>
      <w:r w:rsidRPr="005A7F2C">
        <w:rPr>
          <w:rFonts w:ascii="Times New Roman" w:hAnsi="Times New Roman"/>
          <w:szCs w:val="24"/>
        </w:rPr>
        <w:t xml:space="preserve"> Green (2012) “Computing activities complement these skill domains, even within highly disaggregated occupations, and the rise in the use of computer technology explains part of this increase in skill utilization” (p. 64).</w:t>
      </w:r>
    </w:p>
    <w:p w:rsidR="0037191E" w:rsidRPr="005A7F2C" w:rsidRDefault="00E97175" w:rsidP="003B2A98">
      <w:pPr>
        <w:pStyle w:val="BodyText"/>
        <w:ind w:firstLine="720"/>
        <w:jc w:val="center"/>
        <w:rPr>
          <w:szCs w:val="24"/>
        </w:rPr>
      </w:pPr>
      <w:r w:rsidRPr="005A7F2C">
        <w:rPr>
          <w:szCs w:val="24"/>
        </w:rPr>
        <w:t>Conclusion</w:t>
      </w:r>
    </w:p>
    <w:p w:rsidR="00896048" w:rsidRPr="005A7F2C" w:rsidRDefault="00E97175" w:rsidP="003B2A98">
      <w:pPr>
        <w:pStyle w:val="BodyText"/>
        <w:ind w:firstLine="720"/>
        <w:rPr>
          <w:szCs w:val="24"/>
        </w:rPr>
      </w:pPr>
      <w:r w:rsidRPr="005A7F2C">
        <w:rPr>
          <w:szCs w:val="24"/>
        </w:rPr>
        <w:t>Specific organizational and individual training methods are the key to success of any business and its ability to continue to grow and maintain a competitive edge. Due to McDonalds being a worldwide business it analyzes its needs for improved techniques, employee growth and training, based on performance reviews and customer demands. Through supporting ongoing education and training, McDonalds is one of today's many trending organizations that recognizes that one way to improve their success, is by investing in their employee's professional advancement and training in an effort to enhance their contributions to the entirety of the business.</w:t>
      </w:r>
    </w:p>
    <w:p w:rsidR="00896048" w:rsidRPr="005A7F2C" w:rsidRDefault="0038008A" w:rsidP="00896048">
      <w:pPr>
        <w:pStyle w:val="BodyText"/>
        <w:ind w:firstLine="720"/>
        <w:rPr>
          <w:szCs w:val="24"/>
        </w:rPr>
      </w:pPr>
    </w:p>
    <w:p w:rsidR="0037191E" w:rsidRPr="005A7F2C" w:rsidRDefault="0038008A" w:rsidP="0037191E">
      <w:pPr>
        <w:pStyle w:val="BodyText"/>
        <w:ind w:firstLine="720"/>
        <w:jc w:val="center"/>
        <w:rPr>
          <w:szCs w:val="24"/>
        </w:rPr>
      </w:pPr>
    </w:p>
    <w:p w:rsidR="0037191E" w:rsidRPr="005A7F2C" w:rsidRDefault="0038008A" w:rsidP="0037191E">
      <w:pPr>
        <w:pStyle w:val="BodyText"/>
        <w:ind w:firstLine="720"/>
        <w:jc w:val="center"/>
        <w:rPr>
          <w:szCs w:val="24"/>
        </w:rPr>
      </w:pPr>
    </w:p>
    <w:p w:rsidR="0037191E" w:rsidRPr="005A7F2C" w:rsidRDefault="0038008A" w:rsidP="0037191E">
      <w:pPr>
        <w:pStyle w:val="BodyText"/>
        <w:ind w:firstLine="720"/>
        <w:jc w:val="center"/>
        <w:rPr>
          <w:szCs w:val="24"/>
        </w:rPr>
      </w:pPr>
    </w:p>
    <w:p w:rsidR="0037191E" w:rsidRPr="005A7F2C" w:rsidRDefault="0038008A" w:rsidP="0037191E">
      <w:pPr>
        <w:pStyle w:val="BodyText"/>
        <w:ind w:firstLine="720"/>
        <w:jc w:val="center"/>
        <w:rPr>
          <w:szCs w:val="24"/>
        </w:rPr>
      </w:pPr>
    </w:p>
    <w:p w:rsidR="005A7F2C" w:rsidRDefault="005A7F2C" w:rsidP="007A347E">
      <w:pPr>
        <w:pStyle w:val="BodyText"/>
        <w:ind w:firstLine="0"/>
        <w:jc w:val="center"/>
        <w:rPr>
          <w:szCs w:val="24"/>
        </w:rPr>
      </w:pPr>
    </w:p>
    <w:p w:rsidR="005A7F2C" w:rsidRDefault="005A7F2C" w:rsidP="007A347E">
      <w:pPr>
        <w:pStyle w:val="BodyText"/>
        <w:ind w:firstLine="0"/>
        <w:jc w:val="center"/>
        <w:rPr>
          <w:szCs w:val="24"/>
        </w:rPr>
      </w:pPr>
    </w:p>
    <w:p w:rsidR="005A7F2C" w:rsidRDefault="005A7F2C" w:rsidP="007A347E">
      <w:pPr>
        <w:pStyle w:val="BodyText"/>
        <w:ind w:firstLine="0"/>
        <w:jc w:val="center"/>
        <w:rPr>
          <w:szCs w:val="24"/>
        </w:rPr>
      </w:pPr>
    </w:p>
    <w:p w:rsidR="005A7F2C" w:rsidRDefault="005A7F2C" w:rsidP="007A347E">
      <w:pPr>
        <w:pStyle w:val="BodyText"/>
        <w:ind w:firstLine="0"/>
        <w:jc w:val="center"/>
        <w:rPr>
          <w:szCs w:val="24"/>
        </w:rPr>
      </w:pPr>
    </w:p>
    <w:p w:rsidR="005A7F2C" w:rsidRDefault="005A7F2C" w:rsidP="007A347E">
      <w:pPr>
        <w:pStyle w:val="BodyText"/>
        <w:ind w:firstLine="0"/>
        <w:jc w:val="center"/>
        <w:rPr>
          <w:szCs w:val="24"/>
        </w:rPr>
      </w:pPr>
    </w:p>
    <w:p w:rsidR="007A347E" w:rsidRPr="005A7F2C" w:rsidRDefault="00E97175" w:rsidP="007A347E">
      <w:pPr>
        <w:pStyle w:val="BodyText"/>
        <w:ind w:firstLine="0"/>
        <w:jc w:val="center"/>
        <w:rPr>
          <w:szCs w:val="24"/>
        </w:rPr>
      </w:pPr>
      <w:r w:rsidRPr="005A7F2C">
        <w:rPr>
          <w:szCs w:val="24"/>
        </w:rPr>
        <w:lastRenderedPageBreak/>
        <w:t>References</w:t>
      </w:r>
    </w:p>
    <w:p w:rsidR="00DB34CA" w:rsidRPr="005A7F2C" w:rsidRDefault="00E97175" w:rsidP="00DB34CA">
      <w:pPr>
        <w:spacing w:after="160" w:line="259" w:lineRule="auto"/>
        <w:rPr>
          <w:rFonts w:ascii="Times New Roman" w:hAnsi="Times New Roman"/>
          <w:szCs w:val="24"/>
        </w:rPr>
      </w:pPr>
      <w:r w:rsidRPr="005A7F2C">
        <w:rPr>
          <w:rFonts w:ascii="Times New Roman" w:hAnsi="Times New Roman"/>
          <w:szCs w:val="24"/>
        </w:rPr>
        <w:t xml:space="preserve">Green, F. (2012). Employee Involvement, Technology and Evolution in Job Skills: A Task-Based Analysis. </w:t>
      </w:r>
    </w:p>
    <w:p w:rsidR="00DB34CA" w:rsidRPr="005A7F2C" w:rsidRDefault="00E97175" w:rsidP="00DB34CA">
      <w:pPr>
        <w:spacing w:after="160" w:line="259" w:lineRule="auto"/>
        <w:ind w:firstLine="720"/>
        <w:rPr>
          <w:rFonts w:ascii="Times New Roman" w:hAnsi="Times New Roman"/>
          <w:szCs w:val="24"/>
        </w:rPr>
      </w:pPr>
      <w:r w:rsidRPr="005A7F2C">
        <w:rPr>
          <w:rFonts w:ascii="Times New Roman" w:hAnsi="Times New Roman"/>
          <w:szCs w:val="24"/>
        </w:rPr>
        <w:t>Industrial &amp; Labor Relations Review, 65(1), 36-67.</w:t>
      </w:r>
    </w:p>
    <w:p w:rsidR="0037191E" w:rsidRPr="005A7F2C" w:rsidRDefault="00E97175" w:rsidP="0037191E">
      <w:pPr>
        <w:spacing w:line="480" w:lineRule="auto"/>
        <w:rPr>
          <w:rFonts w:ascii="Times New Roman" w:hAnsi="Times New Roman"/>
          <w:szCs w:val="24"/>
        </w:rPr>
      </w:pPr>
      <w:proofErr w:type="spellStart"/>
      <w:r w:rsidRPr="005A7F2C">
        <w:rPr>
          <w:rFonts w:ascii="Times New Roman" w:hAnsi="Times New Roman"/>
          <w:szCs w:val="24"/>
        </w:rPr>
        <w:t>Jurevicius</w:t>
      </w:r>
      <w:proofErr w:type="spellEnd"/>
      <w:r w:rsidRPr="005A7F2C">
        <w:rPr>
          <w:rFonts w:ascii="Times New Roman" w:hAnsi="Times New Roman"/>
          <w:szCs w:val="24"/>
        </w:rPr>
        <w:t>, O. (2016). Strategic Management Insight. Retrieved from</w:t>
      </w:r>
    </w:p>
    <w:p w:rsidR="0037191E" w:rsidRPr="005A7F2C" w:rsidRDefault="00E97175" w:rsidP="0037191E">
      <w:pPr>
        <w:spacing w:line="480" w:lineRule="auto"/>
        <w:rPr>
          <w:rFonts w:ascii="Times New Roman" w:hAnsi="Times New Roman"/>
          <w:szCs w:val="24"/>
        </w:rPr>
      </w:pPr>
      <w:r w:rsidRPr="005A7F2C">
        <w:rPr>
          <w:rFonts w:ascii="Times New Roman" w:hAnsi="Times New Roman"/>
          <w:szCs w:val="24"/>
        </w:rPr>
        <w:t xml:space="preserve">      </w:t>
      </w:r>
      <w:hyperlink r:id="rId6" w:history="1">
        <w:r w:rsidRPr="005A7F2C">
          <w:rPr>
            <w:rStyle w:val="Hyperlink"/>
            <w:rFonts w:ascii="Times New Roman" w:hAnsi="Times New Roman"/>
            <w:szCs w:val="24"/>
          </w:rPr>
          <w:t>https://www.strategicmanagementinsight.com/swot-analyses/mcdonalds-swot-</w:t>
        </w:r>
      </w:hyperlink>
    </w:p>
    <w:p w:rsidR="0037191E" w:rsidRPr="005A7F2C" w:rsidRDefault="00E97175" w:rsidP="0037191E">
      <w:pPr>
        <w:spacing w:line="480" w:lineRule="auto"/>
        <w:rPr>
          <w:rFonts w:ascii="Times New Roman" w:hAnsi="Times New Roman"/>
          <w:szCs w:val="24"/>
        </w:rPr>
      </w:pPr>
      <w:r w:rsidRPr="005A7F2C">
        <w:rPr>
          <w:rFonts w:ascii="Times New Roman" w:hAnsi="Times New Roman"/>
          <w:szCs w:val="24"/>
        </w:rPr>
        <w:t xml:space="preserve">     analysis.html</w:t>
      </w:r>
    </w:p>
    <w:p w:rsidR="0037191E" w:rsidRPr="005A7F2C" w:rsidRDefault="00E97175" w:rsidP="003A61A1">
      <w:pPr>
        <w:spacing w:line="480" w:lineRule="auto"/>
        <w:ind w:left="720" w:hanging="720"/>
        <w:rPr>
          <w:rFonts w:ascii="Times New Roman" w:hAnsi="Times New Roman"/>
          <w:szCs w:val="24"/>
        </w:rPr>
      </w:pPr>
      <w:r w:rsidRPr="005A7F2C">
        <w:rPr>
          <w:rFonts w:ascii="Times New Roman" w:hAnsi="Times New Roman"/>
          <w:szCs w:val="24"/>
        </w:rPr>
        <w:t>McDonald's. (2010 - 2016). Retrieved from http://corporate.mcdonalds.com/content/mcd/corporate_careers/training_and_development/hamburger_university.html</w:t>
      </w:r>
    </w:p>
    <w:p w:rsidR="0037191E" w:rsidRPr="005A7F2C" w:rsidRDefault="00E97175" w:rsidP="0037191E">
      <w:pPr>
        <w:spacing w:line="480" w:lineRule="auto"/>
        <w:rPr>
          <w:rFonts w:ascii="Times New Roman" w:hAnsi="Times New Roman"/>
          <w:szCs w:val="24"/>
        </w:rPr>
      </w:pPr>
      <w:r w:rsidRPr="005A7F2C">
        <w:rPr>
          <w:rFonts w:ascii="Times New Roman" w:hAnsi="Times New Roman"/>
          <w:szCs w:val="24"/>
        </w:rPr>
        <w:t xml:space="preserve">McDonald's. (). Retrieved from </w:t>
      </w:r>
      <w:hyperlink r:id="rId7" w:history="1">
        <w:r w:rsidRPr="005A7F2C">
          <w:rPr>
            <w:rStyle w:val="Hyperlink"/>
            <w:rFonts w:ascii="Times New Roman" w:hAnsi="Times New Roman"/>
            <w:szCs w:val="24"/>
          </w:rPr>
          <w:t>https://www.mcdonalds.com/us/en-us.html</w:t>
        </w:r>
      </w:hyperlink>
    </w:p>
    <w:p w:rsidR="0037191E" w:rsidRPr="005A7F2C" w:rsidRDefault="00E97175" w:rsidP="005A7F2C">
      <w:pPr>
        <w:spacing w:line="480" w:lineRule="auto"/>
        <w:ind w:left="720" w:hanging="720"/>
        <w:rPr>
          <w:rFonts w:ascii="Times New Roman" w:hAnsi="Times New Roman"/>
          <w:szCs w:val="24"/>
        </w:rPr>
      </w:pPr>
      <w:proofErr w:type="spellStart"/>
      <w:r w:rsidRPr="005A7F2C">
        <w:rPr>
          <w:rFonts w:ascii="Times New Roman" w:hAnsi="Times New Roman"/>
          <w:szCs w:val="24"/>
        </w:rPr>
        <w:t>Panmore</w:t>
      </w:r>
      <w:proofErr w:type="spellEnd"/>
      <w:r w:rsidRPr="005A7F2C">
        <w:rPr>
          <w:rFonts w:ascii="Times New Roman" w:hAnsi="Times New Roman"/>
          <w:szCs w:val="24"/>
        </w:rPr>
        <w:t xml:space="preserve"> Institute. (2015). Retrieved from </w:t>
      </w:r>
      <w:r w:rsidRPr="005A7F2C">
        <w:rPr>
          <w:rFonts w:ascii="Times New Roman" w:hAnsi="Times New Roman"/>
          <w:szCs w:val="24"/>
        </w:rPr>
        <w:fldChar w:fldCharType="begin"/>
      </w:r>
      <w:r w:rsidRPr="005A7F2C">
        <w:rPr>
          <w:rFonts w:ascii="Times New Roman" w:hAnsi="Times New Roman"/>
          <w:szCs w:val="24"/>
        </w:rPr>
        <w:instrText xml:space="preserve"> HYPERLINK "http://panmore.com/mcdonalds-organizational- </w:instrText>
      </w:r>
    </w:p>
    <w:p w:rsidR="0037191E" w:rsidRPr="005A7F2C" w:rsidRDefault="00E97175" w:rsidP="005A7F2C">
      <w:pPr>
        <w:spacing w:line="480" w:lineRule="auto"/>
        <w:ind w:left="720" w:hanging="720"/>
        <w:rPr>
          <w:rStyle w:val="Hyperlink"/>
          <w:rFonts w:ascii="Times New Roman" w:hAnsi="Times New Roman"/>
          <w:szCs w:val="24"/>
        </w:rPr>
      </w:pPr>
      <w:r w:rsidRPr="005A7F2C">
        <w:rPr>
          <w:rFonts w:ascii="Times New Roman" w:hAnsi="Times New Roman"/>
          <w:szCs w:val="24"/>
        </w:rPr>
        <w:instrText xml:space="preserve">culture-analysis" </w:instrText>
      </w:r>
      <w:r w:rsidRPr="005A7F2C">
        <w:rPr>
          <w:rFonts w:ascii="Times New Roman" w:hAnsi="Times New Roman"/>
          <w:szCs w:val="24"/>
        </w:rPr>
        <w:fldChar w:fldCharType="separate"/>
      </w:r>
      <w:r w:rsidRPr="005A7F2C">
        <w:rPr>
          <w:rStyle w:val="Hyperlink"/>
          <w:rFonts w:ascii="Times New Roman" w:hAnsi="Times New Roman"/>
          <w:szCs w:val="24"/>
        </w:rPr>
        <w:t xml:space="preserve">http://panmore.com/mcdonalds-organizational- </w:t>
      </w:r>
    </w:p>
    <w:p w:rsidR="0037191E" w:rsidRPr="005A7F2C" w:rsidRDefault="00E97175" w:rsidP="005A7F2C">
      <w:pPr>
        <w:spacing w:line="480" w:lineRule="auto"/>
        <w:ind w:left="720" w:hanging="720"/>
        <w:rPr>
          <w:rFonts w:ascii="Times New Roman" w:hAnsi="Times New Roman"/>
          <w:szCs w:val="24"/>
        </w:rPr>
      </w:pPr>
      <w:r w:rsidRPr="005A7F2C">
        <w:rPr>
          <w:rStyle w:val="Hyperlink"/>
          <w:rFonts w:ascii="Times New Roman" w:hAnsi="Times New Roman"/>
          <w:szCs w:val="24"/>
        </w:rPr>
        <w:t>culture-analysis</w:t>
      </w:r>
      <w:r w:rsidRPr="005A7F2C">
        <w:rPr>
          <w:rFonts w:ascii="Times New Roman" w:hAnsi="Times New Roman"/>
          <w:szCs w:val="24"/>
        </w:rPr>
        <w:fldChar w:fldCharType="end"/>
      </w:r>
    </w:p>
    <w:p w:rsidR="0037191E" w:rsidRPr="005A7F2C" w:rsidRDefault="00E97175" w:rsidP="005A7F2C">
      <w:pPr>
        <w:spacing w:line="480" w:lineRule="auto"/>
        <w:ind w:left="720" w:hanging="720"/>
        <w:rPr>
          <w:rFonts w:ascii="Times New Roman" w:hAnsi="Times New Roman"/>
          <w:szCs w:val="24"/>
        </w:rPr>
      </w:pPr>
      <w:proofErr w:type="spellStart"/>
      <w:r w:rsidRPr="005A7F2C">
        <w:rPr>
          <w:rFonts w:ascii="Times New Roman" w:hAnsi="Times New Roman"/>
          <w:szCs w:val="24"/>
        </w:rPr>
        <w:t>Panmore</w:t>
      </w:r>
      <w:proofErr w:type="spellEnd"/>
      <w:r w:rsidRPr="005A7F2C">
        <w:rPr>
          <w:rFonts w:ascii="Times New Roman" w:hAnsi="Times New Roman"/>
          <w:szCs w:val="24"/>
        </w:rPr>
        <w:t xml:space="preserve"> Institute. (2015). Retrieved from </w:t>
      </w:r>
      <w:hyperlink r:id="rId8" w:history="1">
        <w:r w:rsidRPr="005A7F2C">
          <w:rPr>
            <w:rStyle w:val="Hyperlink"/>
            <w:rFonts w:ascii="Times New Roman" w:hAnsi="Times New Roman"/>
            <w:szCs w:val="24"/>
          </w:rPr>
          <w:t>http://panmore.com/mcdonalds-organizational-structure-analysis</w:t>
        </w:r>
      </w:hyperlink>
    </w:p>
    <w:p w:rsidR="00E0357F" w:rsidRPr="005A7F2C" w:rsidRDefault="0038008A" w:rsidP="0037191E">
      <w:pPr>
        <w:rPr>
          <w:rFonts w:ascii="Times New Roman" w:hAnsi="Times New Roman"/>
          <w:szCs w:val="24"/>
        </w:rPr>
      </w:pPr>
    </w:p>
    <w:sectPr w:rsidR="00E0357F" w:rsidRPr="005A7F2C" w:rsidSect="007A347E">
      <w:headerReference w:type="default" r:id="rId9"/>
      <w:headerReference w:type="first" r:id="rId10"/>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08A" w:rsidRDefault="0038008A">
      <w:r>
        <w:separator/>
      </w:r>
    </w:p>
  </w:endnote>
  <w:endnote w:type="continuationSeparator" w:id="0">
    <w:p w:rsidR="0038008A" w:rsidRDefault="0038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08A" w:rsidRDefault="0038008A">
      <w:r>
        <w:separator/>
      </w:r>
    </w:p>
  </w:footnote>
  <w:footnote w:type="continuationSeparator" w:id="0">
    <w:p w:rsidR="0038008A" w:rsidRDefault="0038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14" w:rsidRDefault="00E97175" w:rsidP="001A25FD">
    <w:pPr>
      <w:pStyle w:val="Header"/>
      <w:tabs>
        <w:tab w:val="clear" w:pos="4320"/>
        <w:tab w:val="clear" w:pos="8640"/>
        <w:tab w:val="left" w:pos="8910"/>
      </w:tabs>
    </w:pPr>
    <w:r>
      <w:tab/>
      <w:t xml:space="preserve">     </w:t>
    </w:r>
    <w:r>
      <w:rPr>
        <w:rStyle w:val="PageNumber"/>
      </w:rPr>
      <w:fldChar w:fldCharType="begin"/>
    </w:r>
    <w:r>
      <w:rPr>
        <w:rStyle w:val="PageNumber"/>
      </w:rPr>
      <w:instrText xml:space="preserve"> PAGE </w:instrText>
    </w:r>
    <w:r>
      <w:rPr>
        <w:rStyle w:val="PageNumber"/>
      </w:rPr>
      <w:fldChar w:fldCharType="separate"/>
    </w:r>
    <w:r w:rsidR="00152A91">
      <w:rPr>
        <w:rStyle w:val="PageNumber"/>
        <w:noProof/>
      </w:rPr>
      <w:t>6</w:t>
    </w:r>
    <w:r>
      <w:rPr>
        <w:rStyle w:val="PageNumber"/>
      </w:rPr>
      <w:fldChar w:fldCharType="end"/>
    </w:r>
  </w:p>
  <w:p w:rsidR="004D3014" w:rsidRPr="001D5854" w:rsidRDefault="0038008A"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01" w:rsidRDefault="00E97175">
    <w:pPr>
      <w:pStyle w:val="Header"/>
      <w:jc w:val="right"/>
    </w:pPr>
    <w:r>
      <w:fldChar w:fldCharType="begin"/>
    </w:r>
    <w:r>
      <w:instrText xml:space="preserve"> PAGE   \* MERGEFORMAT </w:instrText>
    </w:r>
    <w:r>
      <w:fldChar w:fldCharType="separate"/>
    </w:r>
    <w:r w:rsidR="00152A91">
      <w:rPr>
        <w:noProof/>
      </w:rPr>
      <w:t>1</w:t>
    </w:r>
    <w:r>
      <w:rPr>
        <w:noProof/>
      </w:rPr>
      <w:fldChar w:fldCharType="end"/>
    </w:r>
  </w:p>
  <w:p w:rsidR="00470962" w:rsidRDefault="003800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BA"/>
    <w:rsid w:val="00102914"/>
    <w:rsid w:val="00152A91"/>
    <w:rsid w:val="0038008A"/>
    <w:rsid w:val="005A7F2C"/>
    <w:rsid w:val="0069332F"/>
    <w:rsid w:val="007B35BA"/>
    <w:rsid w:val="0082582B"/>
    <w:rsid w:val="00D352AC"/>
    <w:rsid w:val="00E9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AC45"/>
  <w15:docId w15:val="{4E5650F6-ADF0-4AEC-95C4-EE721FB1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Hyperlink" w:semiHidden="1" w:unhideWhenUsed="1"/>
  </w:latentStyles>
  <w:style w:type="paragraph" w:default="1" w:styleId="Normal">
    <w:name w:val="Normal"/>
    <w:qFormat/>
    <w:rsid w:val="007A347E"/>
    <w:pPr>
      <w:spacing w:after="0" w:line="240" w:lineRule="auto"/>
    </w:pPr>
    <w:rPr>
      <w:rFonts w:ascii="Times" w:eastAsia="Times New Roman" w:hAnsi="Times" w:cs="Times New Roman"/>
      <w:sz w:val="24"/>
      <w:szCs w:val="20"/>
    </w:rPr>
  </w:style>
  <w:style w:type="paragraph" w:styleId="Heading1">
    <w:name w:val="heading 1"/>
    <w:basedOn w:val="Normal"/>
    <w:next w:val="BodyText"/>
    <w:link w:val="Heading1Char"/>
    <w:qFormat/>
    <w:rsid w:val="007A347E"/>
    <w:pPr>
      <w:spacing w:line="480" w:lineRule="auto"/>
      <w:jc w:val="center"/>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47E"/>
    <w:rPr>
      <w:rFonts w:ascii="Times New Roman" w:eastAsia="Times New Roman" w:hAnsi="Times New Roman" w:cs="Times New Roman"/>
      <w:sz w:val="24"/>
      <w:szCs w:val="20"/>
    </w:rPr>
  </w:style>
  <w:style w:type="paragraph" w:styleId="BodyText">
    <w:name w:val="Body Text"/>
    <w:basedOn w:val="Normal"/>
    <w:link w:val="BodyTextChar"/>
    <w:rsid w:val="007A347E"/>
    <w:pPr>
      <w:spacing w:line="480" w:lineRule="auto"/>
      <w:ind w:firstLine="540"/>
    </w:pPr>
    <w:rPr>
      <w:rFonts w:ascii="Times New Roman" w:hAnsi="Times New Roman"/>
    </w:rPr>
  </w:style>
  <w:style w:type="character" w:customStyle="1" w:styleId="BodyTextChar">
    <w:name w:val="Body Text Char"/>
    <w:basedOn w:val="DefaultParagraphFont"/>
    <w:link w:val="BodyText"/>
    <w:rsid w:val="007A347E"/>
    <w:rPr>
      <w:rFonts w:ascii="Times New Roman" w:eastAsia="Times New Roman" w:hAnsi="Times New Roman" w:cs="Times New Roman"/>
      <w:sz w:val="24"/>
      <w:szCs w:val="20"/>
    </w:rPr>
  </w:style>
  <w:style w:type="paragraph" w:styleId="Header">
    <w:name w:val="header"/>
    <w:basedOn w:val="Normal"/>
    <w:link w:val="HeaderChar"/>
    <w:uiPriority w:val="99"/>
    <w:rsid w:val="007A347E"/>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7A347E"/>
    <w:rPr>
      <w:rFonts w:ascii="Times New Roman" w:eastAsia="Times New Roman" w:hAnsi="Times New Roman" w:cs="Times New Roman"/>
      <w:sz w:val="24"/>
      <w:szCs w:val="20"/>
    </w:rPr>
  </w:style>
  <w:style w:type="character" w:styleId="PageNumber">
    <w:name w:val="page number"/>
    <w:basedOn w:val="DefaultParagraphFont"/>
    <w:rsid w:val="007A347E"/>
  </w:style>
  <w:style w:type="character" w:styleId="Hyperlink">
    <w:name w:val="Hyperlink"/>
    <w:rsid w:val="007A347E"/>
    <w:rPr>
      <w:color w:val="0000FF"/>
      <w:u w:val="single"/>
    </w:rPr>
  </w:style>
  <w:style w:type="paragraph" w:styleId="NormalWeb">
    <w:name w:val="Normal (Web)"/>
    <w:basedOn w:val="Normal"/>
    <w:uiPriority w:val="99"/>
    <w:semiHidden/>
    <w:unhideWhenUsed/>
    <w:rsid w:val="00723C30"/>
    <w:pPr>
      <w:spacing w:after="300" w:line="280" w:lineRule="atLeast"/>
    </w:pPr>
    <w:rPr>
      <w:rFonts w:ascii="Arial" w:hAnsi="Arial" w:cs="Arial"/>
      <w:color w:val="4F4F4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more.com/mcdonalds-organizational-structure-analysis" TargetMode="External"/><Relationship Id="rId3" Type="http://schemas.openxmlformats.org/officeDocument/2006/relationships/webSettings" Target="webSettings.xml"/><Relationship Id="rId7" Type="http://schemas.openxmlformats.org/officeDocument/2006/relationships/hyperlink" Target="https://www.mcdonalds.com/us/en-u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rategicmanagementinsight.com/swot-analyses/mcdonalds-swo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Flowers</dc:creator>
  <cp:lastModifiedBy>Tracey Flowers</cp:lastModifiedBy>
  <cp:revision>3</cp:revision>
  <dcterms:created xsi:type="dcterms:W3CDTF">2016-09-07T01:38:00Z</dcterms:created>
  <dcterms:modified xsi:type="dcterms:W3CDTF">2016-09-07T01:39:00Z</dcterms:modified>
</cp:coreProperties>
</file>