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327A7E" w14:textId="77777777" w:rsidR="00E9153A" w:rsidRPr="00E9153A" w:rsidRDefault="00E9153A" w:rsidP="00E9153A">
      <w:pPr>
        <w:pStyle w:val="Heading3"/>
      </w:pPr>
      <w:r>
        <w:t xml:space="preserve">Accounting for </w:t>
      </w:r>
      <w:r w:rsidR="00CF367C">
        <w:t>Bonds Payable</w:t>
      </w:r>
    </w:p>
    <w:p w14:paraId="66922344" w14:textId="6D83A784" w:rsidR="004026D0" w:rsidRPr="004026D0" w:rsidRDefault="004026D0" w:rsidP="004026D0">
      <w:r w:rsidRPr="004026D0">
        <w:t xml:space="preserve">On January 1, 2015, Crabb &amp; Co. issued 10-year bonds with a total </w:t>
      </w:r>
      <w:r w:rsidR="00C21B45">
        <w:t xml:space="preserve">face value of </w:t>
      </w:r>
      <w:r w:rsidRPr="004026D0">
        <w:t xml:space="preserve">$500,000. The bond requires annual interest payments on December 31 at a stated rate of 6%. Bonds with similar features are discounted in the market at 8%. </w:t>
      </w:r>
    </w:p>
    <w:p w14:paraId="0F5FCC56" w14:textId="77777777" w:rsidR="004026D0" w:rsidRPr="004026D0" w:rsidRDefault="004026D0" w:rsidP="004026D0">
      <w:pPr>
        <w:tabs>
          <w:tab w:val="left" w:pos="7200"/>
          <w:tab w:val="center" w:pos="8280"/>
          <w:tab w:val="left" w:pos="9360"/>
        </w:tabs>
        <w:contextualSpacing/>
        <w:rPr>
          <w:b/>
        </w:rPr>
      </w:pPr>
    </w:p>
    <w:p w14:paraId="692EB08B" w14:textId="19EFE269" w:rsidR="004026D0" w:rsidRPr="004026D0" w:rsidRDefault="004026D0" w:rsidP="004026D0">
      <w:pPr>
        <w:tabs>
          <w:tab w:val="left" w:pos="7200"/>
          <w:tab w:val="center" w:pos="8280"/>
          <w:tab w:val="left" w:pos="9360"/>
        </w:tabs>
        <w:contextualSpacing/>
        <w:rPr>
          <w:b/>
        </w:rPr>
      </w:pPr>
      <w:r w:rsidRPr="004026D0">
        <w:rPr>
          <w:b/>
        </w:rPr>
        <w:t>Were the bonds issued at a discount or a premium?</w:t>
      </w:r>
      <w:r w:rsidRPr="004026D0">
        <w:tab/>
      </w:r>
      <w:r w:rsidRPr="004026D0">
        <w:rPr>
          <w:u w:val="thick"/>
        </w:rPr>
        <w:tab/>
      </w:r>
      <w:r w:rsidR="002C197E">
        <w:rPr>
          <w:u w:val="thick"/>
        </w:rPr>
        <w:t>Discount</w:t>
      </w:r>
      <w:r w:rsidRPr="004026D0">
        <w:rPr>
          <w:b/>
          <w:u w:val="thick"/>
        </w:rPr>
        <w:tab/>
      </w:r>
    </w:p>
    <w:p w14:paraId="56BEB883" w14:textId="16A6F2B5" w:rsidR="004026D0" w:rsidRPr="004026D0" w:rsidRDefault="004026D0" w:rsidP="004026D0">
      <w:pPr>
        <w:tabs>
          <w:tab w:val="left" w:pos="7200"/>
          <w:tab w:val="center" w:pos="8280"/>
          <w:tab w:val="left" w:pos="9360"/>
        </w:tabs>
        <w:contextualSpacing/>
        <w:rPr>
          <w:b/>
        </w:rPr>
      </w:pPr>
    </w:p>
    <w:p w14:paraId="6DB96350" w14:textId="2283634A" w:rsidR="004026D0" w:rsidRPr="004026D0" w:rsidRDefault="004026D0" w:rsidP="004026D0">
      <w:pPr>
        <w:tabs>
          <w:tab w:val="left" w:pos="7200"/>
          <w:tab w:val="center" w:pos="8280"/>
          <w:tab w:val="left" w:pos="9360"/>
        </w:tabs>
        <w:contextualSpacing/>
      </w:pPr>
      <w:r w:rsidRPr="004026D0">
        <w:rPr>
          <w:b/>
        </w:rPr>
        <w:t>How much cash will Crabb &amp; Co. receive from issuing the bond?</w:t>
      </w:r>
      <w:r w:rsidRPr="004026D0">
        <w:tab/>
      </w:r>
      <w:r w:rsidRPr="004026D0">
        <w:rPr>
          <w:u w:val="thick"/>
        </w:rPr>
        <w:tab/>
      </w:r>
      <w:r w:rsidR="0051509C">
        <w:rPr>
          <w:u w:val="thick"/>
        </w:rPr>
        <w:t>$432,897</w:t>
      </w:r>
      <w:r w:rsidRPr="004026D0">
        <w:rPr>
          <w:u w:val="thick"/>
        </w:rPr>
        <w:tab/>
      </w:r>
    </w:p>
    <w:p w14:paraId="7C23D936" w14:textId="0D80E26C" w:rsidR="004026D0" w:rsidRPr="001F0EB3" w:rsidRDefault="00073C9B" w:rsidP="004026D0">
      <w:pPr>
        <w:tabs>
          <w:tab w:val="left" w:pos="7200"/>
          <w:tab w:val="center" w:pos="8280"/>
          <w:tab w:val="left" w:pos="9360"/>
        </w:tabs>
        <w:ind w:left="180"/>
        <w:rPr>
          <w:i/>
          <w:color w:val="808080" w:themeColor="background1" w:themeShade="80"/>
        </w:rPr>
      </w:pPr>
      <w:r w:rsidRPr="00073C9B">
        <w:rPr>
          <w:i/>
          <w:color w:val="808080" w:themeColor="background1" w:themeShade="80"/>
          <w:u w:val="single"/>
        </w:rPr>
        <w:t>$30,000</w:t>
      </w:r>
      <w:r w:rsidRPr="00073C9B">
        <w:rPr>
          <w:i/>
          <w:color w:val="808080" w:themeColor="background1" w:themeShade="80"/>
        </w:rPr>
        <w:t xml:space="preserve"> = ($500,000 x .06 x </w:t>
      </w:r>
      <w:proofErr w:type="gramStart"/>
      <w:r w:rsidRPr="00073C9B">
        <w:rPr>
          <w:i/>
          <w:color w:val="808080" w:themeColor="background1" w:themeShade="80"/>
        </w:rPr>
        <w:t>1)…</w:t>
      </w:r>
      <w:proofErr w:type="gramEnd"/>
      <w:r w:rsidRPr="00073C9B">
        <w:rPr>
          <w:i/>
          <w:color w:val="808080" w:themeColor="background1" w:themeShade="80"/>
        </w:rPr>
        <w:t xml:space="preserve">$30,000 x 6.71008 = </w:t>
      </w:r>
      <w:r w:rsidRPr="00073C9B">
        <w:rPr>
          <w:i/>
          <w:color w:val="808080" w:themeColor="background1" w:themeShade="80"/>
          <w:u w:val="single"/>
        </w:rPr>
        <w:t>$201.302</w:t>
      </w:r>
      <w:r w:rsidRPr="00073C9B">
        <w:rPr>
          <w:i/>
          <w:color w:val="808080" w:themeColor="background1" w:themeShade="80"/>
        </w:rPr>
        <w:t xml:space="preserve">...$500,000 x 0.46319 = </w:t>
      </w:r>
      <w:r w:rsidRPr="00073C9B">
        <w:rPr>
          <w:i/>
          <w:color w:val="808080" w:themeColor="background1" w:themeShade="80"/>
          <w:u w:val="single"/>
        </w:rPr>
        <w:t>$231,595</w:t>
      </w:r>
      <w:r w:rsidR="001F0EB3">
        <w:rPr>
          <w:i/>
          <w:color w:val="808080" w:themeColor="background1" w:themeShade="80"/>
        </w:rPr>
        <w:t>…</w:t>
      </w:r>
    </w:p>
    <w:p w14:paraId="7AD3C423" w14:textId="732121D8" w:rsidR="00094899" w:rsidRPr="00073C9B" w:rsidRDefault="001F0EB3" w:rsidP="004026D0">
      <w:pPr>
        <w:tabs>
          <w:tab w:val="left" w:pos="7200"/>
          <w:tab w:val="center" w:pos="8280"/>
          <w:tab w:val="left" w:pos="9360"/>
        </w:tabs>
        <w:ind w:left="180"/>
        <w:rPr>
          <w:i/>
          <w:color w:val="808080" w:themeColor="background1" w:themeShade="80"/>
        </w:rPr>
      </w:pPr>
      <w:r w:rsidRPr="001F0EB3">
        <w:rPr>
          <w:i/>
          <w:color w:val="808080" w:themeColor="background1" w:themeShade="80"/>
        </w:rPr>
        <w:t>$201.302 + 231,595</w:t>
      </w:r>
      <w:r>
        <w:rPr>
          <w:i/>
          <w:color w:val="808080" w:themeColor="background1" w:themeShade="80"/>
          <w:u w:val="single"/>
        </w:rPr>
        <w:t xml:space="preserve"> = $432,897</w:t>
      </w:r>
    </w:p>
    <w:p w14:paraId="0650F537" w14:textId="77777777" w:rsidR="004026D0" w:rsidRPr="004026D0" w:rsidRDefault="004026D0" w:rsidP="004026D0">
      <w:pPr>
        <w:tabs>
          <w:tab w:val="left" w:pos="6480"/>
          <w:tab w:val="left" w:pos="7200"/>
          <w:tab w:val="center" w:pos="8280"/>
          <w:tab w:val="left" w:pos="9360"/>
        </w:tabs>
        <w:contextualSpacing/>
        <w:rPr>
          <w:b/>
        </w:rPr>
      </w:pPr>
      <w:r w:rsidRPr="004026D0">
        <w:rPr>
          <w:b/>
        </w:rPr>
        <w:t xml:space="preserve">How does this transaction affect Crabb &amp; Co.’s balance sheet on the date of the issuance? </w:t>
      </w:r>
    </w:p>
    <w:p w14:paraId="6ADBF78D" w14:textId="77777777" w:rsidR="004026D0" w:rsidRDefault="004026D0" w:rsidP="004026D0">
      <w:pPr>
        <w:tabs>
          <w:tab w:val="left" w:pos="6480"/>
          <w:tab w:val="left" w:pos="7200"/>
          <w:tab w:val="center" w:pos="8280"/>
          <w:tab w:val="left" w:pos="9360"/>
        </w:tabs>
        <w:contextualSpacing/>
        <w:rPr>
          <w:rFonts w:ascii="Arial Narrow" w:hAnsi="Arial Narrow"/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0"/>
        <w:gridCol w:w="1440"/>
        <w:gridCol w:w="360"/>
        <w:gridCol w:w="1440"/>
        <w:gridCol w:w="1440"/>
        <w:gridCol w:w="360"/>
        <w:gridCol w:w="1440"/>
        <w:gridCol w:w="1440"/>
      </w:tblGrid>
      <w:tr w:rsidR="004026D0" w:rsidRPr="005650D0" w14:paraId="41DD5EDC" w14:textId="77777777" w:rsidTr="0075381C">
        <w:trPr>
          <w:jc w:val="center"/>
        </w:trPr>
        <w:tc>
          <w:tcPr>
            <w:tcW w:w="288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13B4BB62" w14:textId="77777777" w:rsidR="004026D0" w:rsidRPr="004026D0" w:rsidRDefault="004026D0" w:rsidP="0075381C">
            <w:pPr>
              <w:spacing w:before="120" w:after="120"/>
              <w:jc w:val="center"/>
            </w:pPr>
            <w:r w:rsidRPr="004026D0">
              <w:t>Cash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17856C74" w14:textId="77777777" w:rsidR="004026D0" w:rsidRPr="004026D0" w:rsidRDefault="004026D0" w:rsidP="0075381C">
            <w:pPr>
              <w:spacing w:before="120" w:after="120"/>
              <w:jc w:val="center"/>
            </w:pPr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749E6D69" w14:textId="77777777" w:rsidR="004026D0" w:rsidRPr="004026D0" w:rsidRDefault="004026D0" w:rsidP="0075381C">
            <w:pPr>
              <w:spacing w:before="120" w:after="120"/>
              <w:jc w:val="center"/>
            </w:pPr>
            <w:r w:rsidRPr="004026D0">
              <w:t>Bonds Payable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7CD85C16" w14:textId="77777777" w:rsidR="004026D0" w:rsidRPr="004026D0" w:rsidRDefault="004026D0" w:rsidP="0075381C">
            <w:pPr>
              <w:spacing w:before="120" w:after="120"/>
            </w:pPr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1351BD71" w14:textId="77777777" w:rsidR="004026D0" w:rsidRPr="004026D0" w:rsidRDefault="004026D0" w:rsidP="0075381C">
            <w:pPr>
              <w:spacing w:before="120" w:after="120"/>
              <w:jc w:val="center"/>
            </w:pPr>
            <w:r w:rsidRPr="004026D0">
              <w:t>Discount on Bonds Payable</w:t>
            </w:r>
          </w:p>
        </w:tc>
      </w:tr>
      <w:tr w:rsidR="004026D0" w:rsidRPr="005650D0" w14:paraId="40DBDA24" w14:textId="77777777" w:rsidTr="0075381C">
        <w:trPr>
          <w:jc w:val="center"/>
        </w:trPr>
        <w:tc>
          <w:tcPr>
            <w:tcW w:w="1440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648CEA59" w14:textId="44558FAE" w:rsidR="004026D0" w:rsidRPr="004026D0" w:rsidRDefault="00581FBA" w:rsidP="0075381C">
            <w:pPr>
              <w:tabs>
                <w:tab w:val="right" w:pos="1224"/>
              </w:tabs>
              <w:spacing w:before="120" w:after="120"/>
              <w:jc w:val="right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432,897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0D073CAA" w14:textId="77777777" w:rsidR="004026D0" w:rsidRPr="004026D0" w:rsidRDefault="004026D0" w:rsidP="0075381C">
            <w:pPr>
              <w:tabs>
                <w:tab w:val="right" w:pos="1224"/>
              </w:tabs>
              <w:spacing w:before="120" w:after="120"/>
              <w:rPr>
                <w:b/>
                <w:color w:val="0000FF"/>
              </w:rPr>
            </w:pPr>
            <w:r w:rsidRPr="004026D0">
              <w:rPr>
                <w:b/>
                <w:color w:val="0000FF"/>
              </w:rPr>
              <w:tab/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69AF018C" w14:textId="77777777" w:rsidR="004026D0" w:rsidRPr="004026D0" w:rsidRDefault="004026D0" w:rsidP="0075381C">
            <w:pPr>
              <w:spacing w:before="120" w:after="120"/>
              <w:jc w:val="center"/>
              <w:rPr>
                <w:b/>
                <w:color w:val="0000FF"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79DB561C" w14:textId="77777777" w:rsidR="004026D0" w:rsidRPr="004026D0" w:rsidRDefault="004026D0" w:rsidP="0075381C">
            <w:pPr>
              <w:tabs>
                <w:tab w:val="right" w:pos="1224"/>
              </w:tabs>
              <w:spacing w:before="120" w:after="120"/>
              <w:rPr>
                <w:b/>
                <w:color w:val="0000FF"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6E8372D8" w14:textId="59FBE140" w:rsidR="004026D0" w:rsidRPr="004026D0" w:rsidRDefault="00581FBA" w:rsidP="0075381C">
            <w:pPr>
              <w:tabs>
                <w:tab w:val="right" w:pos="1224"/>
              </w:tabs>
              <w:spacing w:before="120" w:after="120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500,000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43D9C047" w14:textId="77777777" w:rsidR="004026D0" w:rsidRPr="004026D0" w:rsidRDefault="004026D0" w:rsidP="0075381C">
            <w:pPr>
              <w:spacing w:before="120" w:after="120"/>
              <w:jc w:val="center"/>
              <w:rPr>
                <w:b/>
                <w:color w:val="0000FF"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13B24EB8" w14:textId="5FCBA4E4" w:rsidR="004026D0" w:rsidRPr="004026D0" w:rsidRDefault="00FE0C1F" w:rsidP="0075381C">
            <w:pPr>
              <w:tabs>
                <w:tab w:val="right" w:pos="1224"/>
              </w:tabs>
              <w:spacing w:before="120" w:after="120"/>
              <w:jc w:val="right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67,103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3A82A40A" w14:textId="66D58E0F" w:rsidR="004026D0" w:rsidRPr="004026D0" w:rsidRDefault="004026D0" w:rsidP="0075381C">
            <w:pPr>
              <w:tabs>
                <w:tab w:val="right" w:pos="1224"/>
              </w:tabs>
              <w:spacing w:before="120" w:after="120"/>
              <w:rPr>
                <w:b/>
              </w:rPr>
            </w:pPr>
          </w:p>
        </w:tc>
      </w:tr>
    </w:tbl>
    <w:p w14:paraId="4D4C6DFF" w14:textId="77777777" w:rsidR="00E9153A" w:rsidRDefault="00E9153A" w:rsidP="004026D0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</w:rPr>
      </w:pPr>
    </w:p>
    <w:tbl>
      <w:tblPr>
        <w:tblW w:w="10652" w:type="dxa"/>
        <w:jc w:val="center"/>
        <w:tblLayout w:type="fixed"/>
        <w:tblLook w:val="04A0" w:firstRow="1" w:lastRow="0" w:firstColumn="1" w:lastColumn="0" w:noHBand="0" w:noVBand="1"/>
      </w:tblPr>
      <w:tblGrid>
        <w:gridCol w:w="1245"/>
        <w:gridCol w:w="3248"/>
        <w:gridCol w:w="1305"/>
        <w:gridCol w:w="1305"/>
        <w:gridCol w:w="425"/>
        <w:gridCol w:w="284"/>
        <w:gridCol w:w="142"/>
        <w:gridCol w:w="426"/>
        <w:gridCol w:w="142"/>
        <w:gridCol w:w="284"/>
        <w:gridCol w:w="426"/>
        <w:gridCol w:w="473"/>
        <w:gridCol w:w="237"/>
        <w:gridCol w:w="236"/>
        <w:gridCol w:w="474"/>
      </w:tblGrid>
      <w:tr w:rsidR="004026D0" w:rsidRPr="004026D0" w14:paraId="7476EDF5" w14:textId="77777777" w:rsidTr="00DA7FC6">
        <w:trPr>
          <w:trHeight w:val="360"/>
          <w:jc w:val="center"/>
        </w:trPr>
        <w:tc>
          <w:tcPr>
            <w:tcW w:w="124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249E17" w14:textId="77777777" w:rsidR="004026D0" w:rsidRPr="004026D0" w:rsidRDefault="004026D0" w:rsidP="0075381C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</w:rPr>
            </w:pPr>
            <w:r w:rsidRPr="004026D0">
              <w:rPr>
                <w:rFonts w:asciiTheme="majorHAnsi" w:hAnsiTheme="majorHAnsi" w:cstheme="majorHAnsi"/>
                <w:b/>
                <w:bCs/>
                <w:color w:val="000000"/>
              </w:rPr>
              <w:t>DATE</w:t>
            </w:r>
          </w:p>
        </w:tc>
        <w:tc>
          <w:tcPr>
            <w:tcW w:w="3248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000000" w:fill="D9D9D9"/>
            <w:vAlign w:val="center"/>
          </w:tcPr>
          <w:p w14:paraId="7FD192A5" w14:textId="77777777" w:rsidR="004026D0" w:rsidRPr="004026D0" w:rsidRDefault="004026D0" w:rsidP="0075381C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</w:rPr>
            </w:pPr>
            <w:r w:rsidRPr="004026D0">
              <w:rPr>
                <w:rFonts w:asciiTheme="majorHAnsi" w:hAnsiTheme="majorHAnsi" w:cstheme="majorHAnsi"/>
                <w:b/>
                <w:bCs/>
                <w:color w:val="000000"/>
              </w:rPr>
              <w:t>ACCOUNT NAME</w:t>
            </w:r>
          </w:p>
        </w:tc>
        <w:tc>
          <w:tcPr>
            <w:tcW w:w="130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000000" w:fill="D9D9D9"/>
            <w:vAlign w:val="center"/>
          </w:tcPr>
          <w:p w14:paraId="25F3D049" w14:textId="77777777" w:rsidR="004026D0" w:rsidRPr="004026D0" w:rsidRDefault="004026D0" w:rsidP="0075381C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</w:rPr>
            </w:pPr>
            <w:r w:rsidRPr="004026D0">
              <w:rPr>
                <w:rFonts w:asciiTheme="majorHAnsi" w:hAnsiTheme="majorHAnsi" w:cstheme="majorHAnsi"/>
                <w:b/>
                <w:bCs/>
                <w:color w:val="000000"/>
              </w:rPr>
              <w:t>DEBIT</w:t>
            </w:r>
          </w:p>
        </w:tc>
        <w:tc>
          <w:tcPr>
            <w:tcW w:w="130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000000" w:fill="D9D9D9"/>
            <w:vAlign w:val="center"/>
          </w:tcPr>
          <w:p w14:paraId="158A3C3E" w14:textId="77777777" w:rsidR="004026D0" w:rsidRPr="004026D0" w:rsidRDefault="004026D0" w:rsidP="0075381C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</w:rPr>
            </w:pPr>
            <w:r w:rsidRPr="004026D0">
              <w:rPr>
                <w:rFonts w:asciiTheme="majorHAnsi" w:hAnsiTheme="majorHAnsi" w:cstheme="majorHAnsi"/>
                <w:b/>
                <w:bCs/>
                <w:color w:val="000000"/>
              </w:rPr>
              <w:t>CREDIT</w:t>
            </w:r>
          </w:p>
        </w:tc>
        <w:tc>
          <w:tcPr>
            <w:tcW w:w="2129" w:type="dxa"/>
            <w:gridSpan w:val="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D9D9D9"/>
            <w:vAlign w:val="center"/>
          </w:tcPr>
          <w:p w14:paraId="7335C114" w14:textId="77777777" w:rsidR="004026D0" w:rsidRPr="004026D0" w:rsidRDefault="004026D0" w:rsidP="0075381C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</w:rPr>
            </w:pPr>
            <w:r w:rsidRPr="004026D0">
              <w:rPr>
                <w:rFonts w:asciiTheme="majorHAnsi" w:hAnsiTheme="majorHAnsi" w:cstheme="majorHAnsi"/>
                <w:b/>
                <w:bCs/>
                <w:color w:val="000000"/>
              </w:rPr>
              <w:t>BALANCE SHEET</w:t>
            </w:r>
          </w:p>
        </w:tc>
        <w:tc>
          <w:tcPr>
            <w:tcW w:w="1420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D9D9D9"/>
            <w:vAlign w:val="center"/>
          </w:tcPr>
          <w:p w14:paraId="703D230F" w14:textId="77777777" w:rsidR="004026D0" w:rsidRPr="004026D0" w:rsidRDefault="004026D0" w:rsidP="0075381C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</w:rPr>
            </w:pPr>
            <w:r w:rsidRPr="004026D0">
              <w:rPr>
                <w:rFonts w:asciiTheme="majorHAnsi" w:hAnsiTheme="majorHAnsi" w:cstheme="majorHAnsi"/>
                <w:b/>
                <w:bCs/>
                <w:color w:val="000000"/>
              </w:rPr>
              <w:t>INCOME STMT</w:t>
            </w:r>
          </w:p>
        </w:tc>
      </w:tr>
      <w:tr w:rsidR="004026D0" w:rsidRPr="004026D0" w14:paraId="72616753" w14:textId="77777777" w:rsidTr="00DA7FC6">
        <w:trPr>
          <w:trHeight w:val="360"/>
          <w:jc w:val="center"/>
        </w:trPr>
        <w:tc>
          <w:tcPr>
            <w:tcW w:w="1245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193C56B" w14:textId="77777777" w:rsidR="004026D0" w:rsidRPr="004026D0" w:rsidRDefault="004026D0" w:rsidP="0075381C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</w:rPr>
            </w:pPr>
          </w:p>
        </w:tc>
        <w:tc>
          <w:tcPr>
            <w:tcW w:w="3248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09659F" w14:textId="77777777" w:rsidR="004026D0" w:rsidRPr="004026D0" w:rsidRDefault="004026D0" w:rsidP="0075381C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</w:rPr>
            </w:pPr>
          </w:p>
        </w:tc>
        <w:tc>
          <w:tcPr>
            <w:tcW w:w="130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D9D9D9"/>
            <w:vAlign w:val="center"/>
          </w:tcPr>
          <w:p w14:paraId="1C8C771B" w14:textId="77777777" w:rsidR="004026D0" w:rsidRPr="004026D0" w:rsidRDefault="004026D0" w:rsidP="0075381C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</w:rPr>
            </w:pPr>
          </w:p>
        </w:tc>
        <w:tc>
          <w:tcPr>
            <w:tcW w:w="130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D9D9D9"/>
            <w:vAlign w:val="center"/>
          </w:tcPr>
          <w:p w14:paraId="53C2017A" w14:textId="77777777" w:rsidR="004026D0" w:rsidRPr="004026D0" w:rsidRDefault="004026D0" w:rsidP="0075381C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000000" w:fill="D9D9D9"/>
            <w:vAlign w:val="center"/>
          </w:tcPr>
          <w:p w14:paraId="54BF87C6" w14:textId="77777777" w:rsidR="004026D0" w:rsidRPr="004026D0" w:rsidRDefault="004026D0" w:rsidP="0075381C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</w:rPr>
            </w:pPr>
            <w:r w:rsidRPr="004026D0">
              <w:rPr>
                <w:rFonts w:asciiTheme="majorHAnsi" w:hAnsiTheme="majorHAnsi" w:cstheme="majorHAnsi"/>
                <w:b/>
                <w:bCs/>
                <w:color w:val="000000"/>
              </w:rPr>
              <w:t>A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000000" w:fill="D9D9D9"/>
            <w:vAlign w:val="center"/>
          </w:tcPr>
          <w:p w14:paraId="52C8AAB1" w14:textId="77777777" w:rsidR="004026D0" w:rsidRPr="004026D0" w:rsidRDefault="004026D0" w:rsidP="0075381C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</w:rPr>
            </w:pPr>
            <w:r w:rsidRPr="004026D0">
              <w:rPr>
                <w:rFonts w:asciiTheme="majorHAnsi" w:hAnsiTheme="majorHAnsi" w:cstheme="majorHAnsi"/>
                <w:b/>
                <w:bCs/>
                <w:color w:val="000000"/>
              </w:rPr>
              <w:t>=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000000" w:fill="D9D9D9"/>
            <w:vAlign w:val="center"/>
          </w:tcPr>
          <w:p w14:paraId="77493A7D" w14:textId="77777777" w:rsidR="004026D0" w:rsidRPr="004026D0" w:rsidRDefault="004026D0" w:rsidP="0075381C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</w:rPr>
            </w:pPr>
            <w:r w:rsidRPr="004026D0">
              <w:rPr>
                <w:rFonts w:asciiTheme="majorHAnsi" w:hAnsiTheme="majorHAnsi" w:cstheme="majorHAnsi"/>
                <w:b/>
                <w:bCs/>
                <w:color w:val="000000"/>
              </w:rPr>
              <w:t>L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000000" w:fill="D9D9D9"/>
            <w:vAlign w:val="center"/>
          </w:tcPr>
          <w:p w14:paraId="4F55C6B8" w14:textId="77777777" w:rsidR="004026D0" w:rsidRPr="004026D0" w:rsidRDefault="004026D0" w:rsidP="0075381C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</w:rPr>
            </w:pPr>
            <w:r w:rsidRPr="004026D0">
              <w:rPr>
                <w:rFonts w:asciiTheme="majorHAnsi" w:hAnsiTheme="majorHAnsi" w:cstheme="majorHAnsi"/>
                <w:b/>
                <w:bCs/>
                <w:color w:val="000000"/>
              </w:rPr>
              <w:t>+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D9D9D9"/>
            <w:vAlign w:val="center"/>
          </w:tcPr>
          <w:p w14:paraId="28B55DAF" w14:textId="77777777" w:rsidR="004026D0" w:rsidRPr="004026D0" w:rsidRDefault="004026D0" w:rsidP="0075381C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</w:rPr>
            </w:pPr>
            <w:r w:rsidRPr="004026D0">
              <w:rPr>
                <w:rFonts w:asciiTheme="majorHAnsi" w:hAnsiTheme="majorHAnsi" w:cstheme="majorHAnsi"/>
                <w:b/>
                <w:bCs/>
                <w:color w:val="000000"/>
              </w:rPr>
              <w:t>E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000000" w:fill="D9D9D9"/>
            <w:vAlign w:val="center"/>
          </w:tcPr>
          <w:p w14:paraId="50D7B813" w14:textId="77777777" w:rsidR="004026D0" w:rsidRPr="004026D0" w:rsidRDefault="004026D0" w:rsidP="0075381C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</w:rPr>
            </w:pPr>
            <w:r w:rsidRPr="004026D0">
              <w:rPr>
                <w:rFonts w:asciiTheme="majorHAnsi" w:hAnsiTheme="majorHAnsi" w:cstheme="majorHAnsi"/>
                <w:b/>
                <w:bCs/>
                <w:color w:val="000000"/>
              </w:rPr>
              <w:t>R</w:t>
            </w:r>
          </w:p>
        </w:tc>
        <w:tc>
          <w:tcPr>
            <w:tcW w:w="473" w:type="dxa"/>
            <w:gridSpan w:val="2"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000000" w:fill="D9D9D9"/>
            <w:vAlign w:val="center"/>
          </w:tcPr>
          <w:p w14:paraId="7EBD7EE6" w14:textId="77777777" w:rsidR="004026D0" w:rsidRPr="004026D0" w:rsidRDefault="004026D0" w:rsidP="0075381C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</w:rPr>
            </w:pPr>
            <w:r w:rsidRPr="004026D0">
              <w:rPr>
                <w:rFonts w:asciiTheme="majorHAnsi" w:hAnsiTheme="majorHAnsi" w:cstheme="majorHAnsi"/>
                <w:b/>
                <w:bCs/>
                <w:color w:val="000000"/>
              </w:rPr>
              <w:t xml:space="preserve"> -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D9D9D9"/>
            <w:vAlign w:val="center"/>
          </w:tcPr>
          <w:p w14:paraId="46BA4121" w14:textId="77777777" w:rsidR="004026D0" w:rsidRPr="004026D0" w:rsidRDefault="004026D0" w:rsidP="0075381C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</w:rPr>
            </w:pPr>
            <w:r w:rsidRPr="004026D0">
              <w:rPr>
                <w:rFonts w:asciiTheme="majorHAnsi" w:hAnsiTheme="majorHAnsi" w:cstheme="majorHAnsi"/>
                <w:b/>
                <w:bCs/>
                <w:color w:val="000000"/>
              </w:rPr>
              <w:t>E</w:t>
            </w:r>
          </w:p>
        </w:tc>
      </w:tr>
      <w:tr w:rsidR="004026D0" w:rsidRPr="004026D0" w14:paraId="27AF5D44" w14:textId="77777777" w:rsidTr="00DA7FC6">
        <w:trPr>
          <w:trHeight w:val="432"/>
          <w:jc w:val="center"/>
        </w:trPr>
        <w:tc>
          <w:tcPr>
            <w:tcW w:w="1245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5E147" w14:textId="77777777" w:rsidR="004026D0" w:rsidRPr="004026D0" w:rsidRDefault="004026D0" w:rsidP="0075381C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</w:rPr>
            </w:pPr>
            <w:r w:rsidRPr="004026D0">
              <w:rPr>
                <w:rFonts w:asciiTheme="majorHAnsi" w:hAnsiTheme="majorHAnsi" w:cstheme="majorHAnsi"/>
                <w:b/>
                <w:bCs/>
                <w:color w:val="000000"/>
              </w:rPr>
              <w:t>01/01/15</w:t>
            </w:r>
          </w:p>
        </w:tc>
        <w:tc>
          <w:tcPr>
            <w:tcW w:w="3248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B6019AA" w14:textId="4003C706" w:rsidR="004026D0" w:rsidRPr="004026D0" w:rsidRDefault="001076BD" w:rsidP="0075381C">
            <w:pPr>
              <w:rPr>
                <w:rFonts w:asciiTheme="majorHAnsi" w:hAnsiTheme="majorHAnsi" w:cstheme="majorHAnsi"/>
                <w:b/>
                <w:bCs/>
                <w:color w:val="0000FF"/>
              </w:rPr>
            </w:pPr>
            <w:r>
              <w:rPr>
                <w:rFonts w:asciiTheme="majorHAnsi" w:hAnsiTheme="majorHAnsi" w:cstheme="majorHAnsi"/>
                <w:b/>
                <w:bCs/>
                <w:color w:val="0000FF"/>
              </w:rPr>
              <w:t>Cash</w:t>
            </w:r>
          </w:p>
        </w:tc>
        <w:tc>
          <w:tcPr>
            <w:tcW w:w="1305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0C5636D" w14:textId="56A587B8" w:rsidR="004026D0" w:rsidRPr="004026D0" w:rsidRDefault="001076BD" w:rsidP="0075381C">
            <w:pPr>
              <w:jc w:val="center"/>
              <w:rPr>
                <w:rFonts w:asciiTheme="majorHAnsi" w:hAnsiTheme="majorHAnsi" w:cstheme="majorHAnsi"/>
                <w:b/>
                <w:bCs/>
                <w:color w:val="0000FF"/>
              </w:rPr>
            </w:pPr>
            <w:r>
              <w:rPr>
                <w:rFonts w:asciiTheme="majorHAnsi" w:hAnsiTheme="majorHAnsi" w:cstheme="majorHAnsi"/>
                <w:b/>
                <w:bCs/>
                <w:color w:val="0000FF"/>
              </w:rPr>
              <w:t>432,897</w:t>
            </w:r>
          </w:p>
        </w:tc>
        <w:tc>
          <w:tcPr>
            <w:tcW w:w="1305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F84302D" w14:textId="77777777" w:rsidR="004026D0" w:rsidRPr="004026D0" w:rsidRDefault="004026D0" w:rsidP="0075381C">
            <w:pPr>
              <w:jc w:val="center"/>
              <w:rPr>
                <w:rFonts w:asciiTheme="majorHAnsi" w:hAnsiTheme="majorHAnsi" w:cstheme="majorHAnsi"/>
                <w:b/>
                <w:bCs/>
                <w:color w:val="0000FF"/>
              </w:rPr>
            </w:pPr>
          </w:p>
        </w:tc>
        <w:tc>
          <w:tcPr>
            <w:tcW w:w="709" w:type="dxa"/>
            <w:gridSpan w:val="2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D39178C" w14:textId="0CC47102" w:rsidR="004026D0" w:rsidRPr="004026D0" w:rsidRDefault="001076BD" w:rsidP="0075381C">
            <w:pPr>
              <w:jc w:val="center"/>
              <w:rPr>
                <w:rFonts w:asciiTheme="majorHAnsi" w:hAnsiTheme="majorHAnsi" w:cstheme="majorHAnsi"/>
                <w:b/>
                <w:bCs/>
                <w:color w:val="0000FF"/>
              </w:rPr>
            </w:pPr>
            <w:r w:rsidRPr="007A21C6">
              <w:rPr>
                <w:rFonts w:ascii="Wingdings" w:hAnsi="Wingdings"/>
                <w:color w:val="0000FF"/>
                <w:sz w:val="20"/>
                <w:szCs w:val="20"/>
              </w:rPr>
              <w:t></w:t>
            </w:r>
          </w:p>
        </w:tc>
        <w:tc>
          <w:tcPr>
            <w:tcW w:w="710" w:type="dxa"/>
            <w:gridSpan w:val="3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2493099" w14:textId="77777777" w:rsidR="004026D0" w:rsidRPr="004026D0" w:rsidRDefault="004026D0" w:rsidP="0075381C">
            <w:pPr>
              <w:jc w:val="center"/>
              <w:rPr>
                <w:rFonts w:asciiTheme="majorHAnsi" w:hAnsiTheme="majorHAnsi" w:cstheme="majorHAnsi"/>
                <w:b/>
                <w:bCs/>
                <w:color w:val="0000FF"/>
              </w:rPr>
            </w:pPr>
          </w:p>
        </w:tc>
        <w:tc>
          <w:tcPr>
            <w:tcW w:w="710" w:type="dxa"/>
            <w:gridSpan w:val="2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CDA3625" w14:textId="77777777" w:rsidR="004026D0" w:rsidRPr="004026D0" w:rsidRDefault="004026D0" w:rsidP="0075381C">
            <w:pPr>
              <w:jc w:val="center"/>
              <w:rPr>
                <w:rFonts w:asciiTheme="majorHAnsi" w:hAnsiTheme="majorHAnsi" w:cstheme="majorHAnsi"/>
                <w:b/>
                <w:bCs/>
                <w:color w:val="0000FF"/>
              </w:rPr>
            </w:pPr>
          </w:p>
        </w:tc>
        <w:tc>
          <w:tcPr>
            <w:tcW w:w="710" w:type="dxa"/>
            <w:gridSpan w:val="2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A5C1E1B" w14:textId="77777777" w:rsidR="004026D0" w:rsidRPr="004026D0" w:rsidRDefault="004026D0" w:rsidP="0075381C">
            <w:pPr>
              <w:jc w:val="center"/>
              <w:rPr>
                <w:rFonts w:asciiTheme="majorHAnsi" w:hAnsiTheme="majorHAnsi" w:cstheme="majorHAnsi"/>
                <w:b/>
                <w:bCs/>
                <w:color w:val="0000FF"/>
              </w:rPr>
            </w:pPr>
          </w:p>
        </w:tc>
        <w:tc>
          <w:tcPr>
            <w:tcW w:w="710" w:type="dxa"/>
            <w:gridSpan w:val="2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AFBC487" w14:textId="77777777" w:rsidR="004026D0" w:rsidRPr="004026D0" w:rsidRDefault="004026D0" w:rsidP="0075381C">
            <w:pPr>
              <w:jc w:val="center"/>
              <w:rPr>
                <w:rFonts w:asciiTheme="majorHAnsi" w:hAnsiTheme="majorHAnsi" w:cstheme="majorHAnsi"/>
                <w:b/>
                <w:bCs/>
                <w:color w:val="0000FF"/>
              </w:rPr>
            </w:pPr>
          </w:p>
        </w:tc>
      </w:tr>
      <w:tr w:rsidR="004026D0" w:rsidRPr="004026D0" w14:paraId="12977D92" w14:textId="77777777" w:rsidTr="00DA7FC6">
        <w:trPr>
          <w:trHeight w:val="432"/>
          <w:jc w:val="center"/>
        </w:trPr>
        <w:tc>
          <w:tcPr>
            <w:tcW w:w="124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99B4AD" w14:textId="77777777" w:rsidR="004026D0" w:rsidRPr="004026D0" w:rsidRDefault="004026D0" w:rsidP="0075381C">
            <w:pPr>
              <w:jc w:val="center"/>
              <w:rPr>
                <w:rFonts w:asciiTheme="majorHAnsi" w:hAnsiTheme="majorHAnsi" w:cstheme="majorHAnsi"/>
                <w:b/>
                <w:color w:val="000000"/>
              </w:rPr>
            </w:pPr>
          </w:p>
        </w:tc>
        <w:tc>
          <w:tcPr>
            <w:tcW w:w="324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CB50273" w14:textId="6171F8DC" w:rsidR="004026D0" w:rsidRPr="004026D0" w:rsidRDefault="00321E31" w:rsidP="0075381C">
            <w:pPr>
              <w:rPr>
                <w:rFonts w:asciiTheme="majorHAnsi" w:hAnsiTheme="majorHAnsi" w:cstheme="majorHAnsi"/>
                <w:b/>
                <w:color w:val="0000FF"/>
              </w:rPr>
            </w:pPr>
            <w:r>
              <w:rPr>
                <w:rFonts w:asciiTheme="majorHAnsi" w:hAnsiTheme="majorHAnsi" w:cstheme="majorHAnsi"/>
                <w:b/>
                <w:color w:val="0000FF"/>
              </w:rPr>
              <w:t>Discount on Bonds Payable</w:t>
            </w:r>
          </w:p>
        </w:tc>
        <w:tc>
          <w:tcPr>
            <w:tcW w:w="130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72BD90F" w14:textId="081E57F0" w:rsidR="004026D0" w:rsidRPr="004026D0" w:rsidRDefault="00FE0C1F" w:rsidP="0075381C">
            <w:pPr>
              <w:jc w:val="center"/>
              <w:rPr>
                <w:rFonts w:asciiTheme="majorHAnsi" w:hAnsiTheme="majorHAnsi" w:cstheme="majorHAnsi"/>
                <w:b/>
                <w:color w:val="0000FF"/>
              </w:rPr>
            </w:pPr>
            <w:r>
              <w:rPr>
                <w:rFonts w:asciiTheme="majorHAnsi" w:hAnsiTheme="majorHAnsi" w:cstheme="majorHAnsi"/>
                <w:b/>
                <w:color w:val="0000FF"/>
              </w:rPr>
              <w:t>67,103</w:t>
            </w:r>
          </w:p>
        </w:tc>
        <w:tc>
          <w:tcPr>
            <w:tcW w:w="130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832E1C6" w14:textId="4FEC1CE6" w:rsidR="004026D0" w:rsidRPr="004026D0" w:rsidRDefault="004026D0" w:rsidP="0075381C">
            <w:pPr>
              <w:jc w:val="center"/>
              <w:rPr>
                <w:rFonts w:asciiTheme="majorHAnsi" w:hAnsiTheme="majorHAnsi" w:cstheme="majorHAnsi"/>
                <w:b/>
                <w:color w:val="0000FF"/>
              </w:rPr>
            </w:pPr>
          </w:p>
        </w:tc>
        <w:tc>
          <w:tcPr>
            <w:tcW w:w="70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30C5427" w14:textId="77777777" w:rsidR="004026D0" w:rsidRPr="004026D0" w:rsidRDefault="004026D0" w:rsidP="0075381C">
            <w:pPr>
              <w:jc w:val="center"/>
              <w:rPr>
                <w:rFonts w:asciiTheme="majorHAnsi" w:hAnsiTheme="majorHAnsi" w:cstheme="majorHAnsi"/>
                <w:color w:val="0000FF"/>
              </w:rPr>
            </w:pPr>
          </w:p>
        </w:tc>
        <w:tc>
          <w:tcPr>
            <w:tcW w:w="71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B05333B" w14:textId="7EDC0671" w:rsidR="004026D0" w:rsidRPr="004026D0" w:rsidRDefault="00321E31" w:rsidP="0075381C">
            <w:pPr>
              <w:jc w:val="center"/>
              <w:rPr>
                <w:rFonts w:asciiTheme="majorHAnsi" w:hAnsiTheme="majorHAnsi" w:cstheme="majorHAnsi"/>
                <w:b/>
                <w:color w:val="0000FF"/>
              </w:rPr>
            </w:pPr>
            <w:r w:rsidRPr="007A21C6">
              <w:rPr>
                <w:rFonts w:ascii="Wingdings" w:hAnsi="Wingdings"/>
                <w:color w:val="0000FF"/>
                <w:sz w:val="20"/>
                <w:szCs w:val="20"/>
              </w:rPr>
              <w:t></w:t>
            </w:r>
          </w:p>
        </w:tc>
        <w:tc>
          <w:tcPr>
            <w:tcW w:w="71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18B6130" w14:textId="77777777" w:rsidR="004026D0" w:rsidRPr="004026D0" w:rsidRDefault="004026D0" w:rsidP="0075381C">
            <w:pPr>
              <w:jc w:val="center"/>
              <w:rPr>
                <w:rFonts w:asciiTheme="majorHAnsi" w:hAnsiTheme="majorHAnsi" w:cstheme="majorHAnsi"/>
                <w:b/>
                <w:color w:val="0000FF"/>
              </w:rPr>
            </w:pPr>
          </w:p>
        </w:tc>
        <w:tc>
          <w:tcPr>
            <w:tcW w:w="710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B1C2091" w14:textId="77777777" w:rsidR="004026D0" w:rsidRPr="004026D0" w:rsidRDefault="004026D0" w:rsidP="0075381C">
            <w:pPr>
              <w:jc w:val="center"/>
              <w:rPr>
                <w:rFonts w:asciiTheme="majorHAnsi" w:hAnsiTheme="majorHAnsi" w:cstheme="majorHAnsi"/>
                <w:b/>
                <w:color w:val="0000FF"/>
              </w:rPr>
            </w:pPr>
          </w:p>
        </w:tc>
        <w:tc>
          <w:tcPr>
            <w:tcW w:w="71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11A2201" w14:textId="77777777" w:rsidR="004026D0" w:rsidRPr="004026D0" w:rsidRDefault="004026D0" w:rsidP="0075381C">
            <w:pPr>
              <w:jc w:val="center"/>
              <w:rPr>
                <w:rFonts w:asciiTheme="majorHAnsi" w:hAnsiTheme="majorHAnsi" w:cstheme="majorHAnsi"/>
                <w:b/>
                <w:color w:val="0000FF"/>
              </w:rPr>
            </w:pPr>
          </w:p>
        </w:tc>
      </w:tr>
      <w:tr w:rsidR="004026D0" w:rsidRPr="004026D0" w14:paraId="3B04F76E" w14:textId="77777777" w:rsidTr="00DA7FC6">
        <w:trPr>
          <w:trHeight w:val="432"/>
          <w:jc w:val="center"/>
        </w:trPr>
        <w:tc>
          <w:tcPr>
            <w:tcW w:w="1245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91198" w14:textId="77777777" w:rsidR="004026D0" w:rsidRPr="004026D0" w:rsidRDefault="004026D0" w:rsidP="0075381C">
            <w:pPr>
              <w:jc w:val="center"/>
              <w:rPr>
                <w:rFonts w:asciiTheme="majorHAnsi" w:hAnsiTheme="majorHAnsi" w:cstheme="majorHAnsi"/>
                <w:b/>
                <w:color w:val="000000"/>
              </w:rPr>
            </w:pPr>
          </w:p>
        </w:tc>
        <w:tc>
          <w:tcPr>
            <w:tcW w:w="3248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EE4DFF7" w14:textId="1774E605" w:rsidR="004026D0" w:rsidRPr="004026D0" w:rsidRDefault="00DA7FC6" w:rsidP="0075381C">
            <w:pPr>
              <w:rPr>
                <w:rFonts w:asciiTheme="majorHAnsi" w:hAnsiTheme="majorHAnsi" w:cstheme="majorHAnsi"/>
                <w:b/>
                <w:color w:val="0000FF"/>
              </w:rPr>
            </w:pPr>
            <w:r>
              <w:rPr>
                <w:rFonts w:asciiTheme="majorHAnsi" w:hAnsiTheme="majorHAnsi" w:cstheme="majorHAnsi"/>
                <w:b/>
                <w:color w:val="0000FF"/>
              </w:rPr>
              <w:t>Bonds Payable</w:t>
            </w:r>
          </w:p>
        </w:tc>
        <w:tc>
          <w:tcPr>
            <w:tcW w:w="1305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70E836" w14:textId="77777777" w:rsidR="004026D0" w:rsidRPr="004026D0" w:rsidRDefault="004026D0" w:rsidP="0075381C">
            <w:pPr>
              <w:jc w:val="center"/>
              <w:rPr>
                <w:rFonts w:asciiTheme="majorHAnsi" w:hAnsiTheme="majorHAnsi" w:cstheme="majorHAnsi"/>
                <w:b/>
                <w:color w:val="0000FF"/>
              </w:rPr>
            </w:pPr>
          </w:p>
        </w:tc>
        <w:tc>
          <w:tcPr>
            <w:tcW w:w="1305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894585" w14:textId="5F256C33" w:rsidR="004026D0" w:rsidRPr="004026D0" w:rsidRDefault="00FE0C1F" w:rsidP="0075381C">
            <w:pPr>
              <w:jc w:val="center"/>
              <w:rPr>
                <w:rFonts w:asciiTheme="majorHAnsi" w:hAnsiTheme="majorHAnsi" w:cstheme="majorHAnsi"/>
                <w:b/>
                <w:color w:val="0000FF"/>
              </w:rPr>
            </w:pPr>
            <w:r>
              <w:rPr>
                <w:rFonts w:asciiTheme="majorHAnsi" w:hAnsiTheme="majorHAnsi" w:cstheme="majorHAnsi"/>
                <w:b/>
                <w:color w:val="0000FF"/>
              </w:rPr>
              <w:t>500,000</w:t>
            </w:r>
          </w:p>
        </w:tc>
        <w:tc>
          <w:tcPr>
            <w:tcW w:w="709" w:type="dxa"/>
            <w:gridSpan w:val="2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403CDA5B" w14:textId="77777777" w:rsidR="004026D0" w:rsidRPr="004026D0" w:rsidRDefault="004026D0" w:rsidP="0075381C">
            <w:pPr>
              <w:jc w:val="center"/>
              <w:rPr>
                <w:rFonts w:asciiTheme="majorHAnsi" w:hAnsiTheme="majorHAnsi" w:cstheme="majorHAnsi"/>
                <w:b/>
                <w:color w:val="0000FF"/>
              </w:rPr>
            </w:pPr>
          </w:p>
        </w:tc>
        <w:tc>
          <w:tcPr>
            <w:tcW w:w="710" w:type="dxa"/>
            <w:gridSpan w:val="3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7991A321" w14:textId="7559AE75" w:rsidR="004026D0" w:rsidRPr="004026D0" w:rsidRDefault="00321E31" w:rsidP="0075381C">
            <w:pPr>
              <w:jc w:val="center"/>
              <w:rPr>
                <w:rFonts w:asciiTheme="majorHAnsi" w:hAnsiTheme="majorHAnsi" w:cstheme="majorHAnsi"/>
                <w:b/>
                <w:color w:val="0000FF"/>
              </w:rPr>
            </w:pPr>
            <w:r w:rsidRPr="007A21C6">
              <w:rPr>
                <w:rFonts w:ascii="Wingdings" w:hAnsi="Wingdings"/>
                <w:color w:val="0000FF"/>
                <w:sz w:val="20"/>
                <w:szCs w:val="20"/>
              </w:rPr>
              <w:t></w:t>
            </w:r>
          </w:p>
        </w:tc>
        <w:tc>
          <w:tcPr>
            <w:tcW w:w="710" w:type="dxa"/>
            <w:gridSpan w:val="2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2C3387" w14:textId="77777777" w:rsidR="004026D0" w:rsidRPr="004026D0" w:rsidRDefault="004026D0" w:rsidP="0075381C">
            <w:pPr>
              <w:jc w:val="center"/>
              <w:rPr>
                <w:rFonts w:asciiTheme="majorHAnsi" w:hAnsiTheme="majorHAnsi" w:cstheme="majorHAnsi"/>
                <w:b/>
                <w:color w:val="0000FF"/>
              </w:rPr>
            </w:pPr>
          </w:p>
        </w:tc>
        <w:tc>
          <w:tcPr>
            <w:tcW w:w="710" w:type="dxa"/>
            <w:gridSpan w:val="2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31C1BCB4" w14:textId="77777777" w:rsidR="004026D0" w:rsidRPr="004026D0" w:rsidRDefault="004026D0" w:rsidP="0075381C">
            <w:pPr>
              <w:jc w:val="center"/>
              <w:rPr>
                <w:rFonts w:asciiTheme="majorHAnsi" w:hAnsiTheme="majorHAnsi" w:cstheme="majorHAnsi"/>
                <w:b/>
                <w:color w:val="0000FF"/>
              </w:rPr>
            </w:pPr>
          </w:p>
        </w:tc>
        <w:tc>
          <w:tcPr>
            <w:tcW w:w="710" w:type="dxa"/>
            <w:gridSpan w:val="2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710620" w14:textId="77777777" w:rsidR="004026D0" w:rsidRPr="004026D0" w:rsidRDefault="004026D0" w:rsidP="0075381C">
            <w:pPr>
              <w:jc w:val="center"/>
              <w:rPr>
                <w:rFonts w:asciiTheme="majorHAnsi" w:hAnsiTheme="majorHAnsi" w:cstheme="majorHAnsi"/>
                <w:b/>
                <w:color w:val="0000FF"/>
              </w:rPr>
            </w:pPr>
          </w:p>
        </w:tc>
      </w:tr>
    </w:tbl>
    <w:p w14:paraId="48950FE7" w14:textId="77777777" w:rsidR="004026D0" w:rsidRDefault="004026D0" w:rsidP="004026D0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</w:rPr>
      </w:pPr>
    </w:p>
    <w:p w14:paraId="198FDBB3" w14:textId="77777777" w:rsidR="004026D0" w:rsidRDefault="004026D0" w:rsidP="004026D0">
      <w:pPr>
        <w:tabs>
          <w:tab w:val="left" w:pos="6480"/>
          <w:tab w:val="left" w:pos="7200"/>
          <w:tab w:val="center" w:pos="8280"/>
          <w:tab w:val="left" w:pos="9360"/>
        </w:tabs>
        <w:contextualSpacing/>
        <w:rPr>
          <w:rFonts w:ascii="Arial Narrow" w:hAnsi="Arial Narrow"/>
          <w:b/>
        </w:rPr>
      </w:pPr>
    </w:p>
    <w:p w14:paraId="3EEC2025" w14:textId="07AA6C53" w:rsidR="004026D0" w:rsidRPr="00F67890" w:rsidRDefault="004026D0" w:rsidP="004026D0">
      <w:pPr>
        <w:tabs>
          <w:tab w:val="left" w:pos="6480"/>
          <w:tab w:val="left" w:pos="7200"/>
          <w:tab w:val="center" w:pos="8280"/>
          <w:tab w:val="left" w:pos="9360"/>
        </w:tabs>
        <w:contextualSpacing/>
        <w:rPr>
          <w:b/>
          <w:u w:val="single"/>
        </w:rPr>
      </w:pPr>
      <w:r w:rsidRPr="00F67890">
        <w:rPr>
          <w:b/>
        </w:rPr>
        <w:t>What is the amount of cash interest paid by Crabb &amp; Co. in 2015?</w:t>
      </w:r>
      <w:r w:rsidRPr="00F67890">
        <w:tab/>
      </w:r>
      <w:r w:rsidRPr="00F67890">
        <w:rPr>
          <w:b/>
        </w:rPr>
        <w:tab/>
      </w:r>
      <w:r w:rsidR="008A2913">
        <w:rPr>
          <w:b/>
        </w:rPr>
        <w:t xml:space="preserve">                 </w:t>
      </w:r>
      <w:r w:rsidR="008A2913">
        <w:rPr>
          <w:b/>
          <w:u w:val="thick"/>
        </w:rPr>
        <w:t xml:space="preserve">      $</w:t>
      </w:r>
      <w:r w:rsidR="00EB3BF1">
        <w:rPr>
          <w:b/>
          <w:u w:val="thick"/>
        </w:rPr>
        <w:t>30,000</w:t>
      </w:r>
      <w:r w:rsidRPr="00F67890">
        <w:rPr>
          <w:b/>
          <w:u w:val="thick"/>
        </w:rPr>
        <w:tab/>
      </w:r>
    </w:p>
    <w:p w14:paraId="0399F52D" w14:textId="39898DB8" w:rsidR="004026D0" w:rsidRPr="0026759C" w:rsidRDefault="004026D0" w:rsidP="00EB3BF1">
      <w:pPr>
        <w:tabs>
          <w:tab w:val="left" w:pos="7200"/>
          <w:tab w:val="center" w:pos="8280"/>
          <w:tab w:val="left" w:pos="9360"/>
        </w:tabs>
        <w:rPr>
          <w:i/>
          <w:color w:val="808080" w:themeColor="background1" w:themeShade="80"/>
        </w:rPr>
      </w:pPr>
    </w:p>
    <w:p w14:paraId="445F68A2" w14:textId="5C6528AB" w:rsidR="004026D0" w:rsidRPr="00F67890" w:rsidRDefault="004026D0" w:rsidP="004026D0">
      <w:pPr>
        <w:tabs>
          <w:tab w:val="left" w:pos="6480"/>
          <w:tab w:val="left" w:pos="7200"/>
          <w:tab w:val="center" w:pos="8280"/>
          <w:tab w:val="left" w:pos="9360"/>
        </w:tabs>
        <w:contextualSpacing/>
        <w:rPr>
          <w:b/>
        </w:rPr>
      </w:pPr>
      <w:r w:rsidRPr="00F67890">
        <w:rPr>
          <w:b/>
        </w:rPr>
        <w:t xml:space="preserve">What is the amount of interest expense on the </w:t>
      </w:r>
      <w:r w:rsidR="00132E6A">
        <w:rPr>
          <w:b/>
        </w:rPr>
        <w:t>i</w:t>
      </w:r>
      <w:r w:rsidR="00132E6A" w:rsidRPr="00F67890">
        <w:rPr>
          <w:b/>
        </w:rPr>
        <w:t xml:space="preserve">ncome </w:t>
      </w:r>
      <w:r w:rsidR="00132E6A">
        <w:rPr>
          <w:b/>
        </w:rPr>
        <w:t>s</w:t>
      </w:r>
      <w:r w:rsidR="00132E6A" w:rsidRPr="00F67890">
        <w:rPr>
          <w:b/>
        </w:rPr>
        <w:t xml:space="preserve">tatement </w:t>
      </w:r>
      <w:r w:rsidRPr="00F67890">
        <w:rPr>
          <w:b/>
        </w:rPr>
        <w:t xml:space="preserve">in 2015? </w:t>
      </w:r>
      <w:r w:rsidRPr="00F67890">
        <w:rPr>
          <w:b/>
        </w:rPr>
        <w:tab/>
      </w:r>
      <w:r w:rsidR="00EB3BF1">
        <w:rPr>
          <w:b/>
        </w:rPr>
        <w:t xml:space="preserve">        </w:t>
      </w:r>
      <w:r w:rsidR="00EB3BF1">
        <w:rPr>
          <w:b/>
          <w:color w:val="0000FF"/>
          <w:sz w:val="20"/>
          <w:u w:val="thick" w:color="000000"/>
        </w:rPr>
        <w:t xml:space="preserve">       </w:t>
      </w:r>
      <w:r w:rsidR="00EB3BF1">
        <w:rPr>
          <w:b/>
          <w:u w:val="thick"/>
        </w:rPr>
        <w:t>$</w:t>
      </w:r>
      <w:r w:rsidR="00015594">
        <w:rPr>
          <w:b/>
          <w:u w:val="thick"/>
        </w:rPr>
        <w:t>34,361.80</w:t>
      </w:r>
      <w:r w:rsidR="00EB3BF1" w:rsidRPr="00F67890">
        <w:rPr>
          <w:b/>
          <w:u w:val="thick"/>
        </w:rPr>
        <w:tab/>
      </w:r>
    </w:p>
    <w:p w14:paraId="1B3DEBEA" w14:textId="7C1592BA" w:rsidR="004026D0" w:rsidRPr="00EB3BF1" w:rsidRDefault="00EB3BF1" w:rsidP="00EB3BF1">
      <w:pPr>
        <w:tabs>
          <w:tab w:val="left" w:pos="7200"/>
          <w:tab w:val="center" w:pos="8280"/>
          <w:tab w:val="left" w:pos="9360"/>
        </w:tabs>
        <w:ind w:left="180"/>
        <w:rPr>
          <w:i/>
          <w:color w:val="808080" w:themeColor="background1" w:themeShade="80"/>
        </w:rPr>
      </w:pPr>
      <w:r w:rsidRPr="0026759C">
        <w:rPr>
          <w:i/>
          <w:color w:val="808080" w:themeColor="background1" w:themeShade="80"/>
        </w:rPr>
        <w:t>$</w:t>
      </w:r>
      <w:r w:rsidR="00112BC5">
        <w:rPr>
          <w:i/>
          <w:color w:val="808080" w:themeColor="background1" w:themeShade="80"/>
        </w:rPr>
        <w:t>432,897</w:t>
      </w:r>
      <w:bookmarkStart w:id="0" w:name="_GoBack"/>
      <w:bookmarkEnd w:id="0"/>
      <w:r w:rsidR="0083695B">
        <w:rPr>
          <w:i/>
          <w:color w:val="808080" w:themeColor="background1" w:themeShade="80"/>
        </w:rPr>
        <w:t xml:space="preserve"> x</w:t>
      </w:r>
      <w:r w:rsidRPr="0026759C">
        <w:rPr>
          <w:i/>
          <w:color w:val="808080" w:themeColor="background1" w:themeShade="80"/>
        </w:rPr>
        <w:t xml:space="preserve"> $</w:t>
      </w:r>
      <w:r w:rsidR="0083695B">
        <w:rPr>
          <w:i/>
          <w:color w:val="808080" w:themeColor="background1" w:themeShade="80"/>
        </w:rPr>
        <w:t>.08</w:t>
      </w:r>
      <w:r w:rsidRPr="0026759C">
        <w:rPr>
          <w:i/>
          <w:color w:val="808080" w:themeColor="background1" w:themeShade="80"/>
        </w:rPr>
        <w:t xml:space="preserve"> = </w:t>
      </w:r>
      <w:r w:rsidRPr="00EB3BF1">
        <w:rPr>
          <w:i/>
          <w:color w:val="808080" w:themeColor="background1" w:themeShade="80"/>
          <w:u w:val="single"/>
        </w:rPr>
        <w:t>$</w:t>
      </w:r>
      <w:r w:rsidR="0083695B">
        <w:rPr>
          <w:i/>
          <w:color w:val="808080" w:themeColor="background1" w:themeShade="80"/>
          <w:u w:val="single"/>
        </w:rPr>
        <w:t>34,361.80</w:t>
      </w:r>
    </w:p>
    <w:p w14:paraId="31903A6A" w14:textId="11EED064" w:rsidR="004026D0" w:rsidRPr="00F67890" w:rsidRDefault="004026D0" w:rsidP="004026D0">
      <w:pPr>
        <w:tabs>
          <w:tab w:val="left" w:pos="6480"/>
          <w:tab w:val="left" w:pos="7200"/>
          <w:tab w:val="center" w:pos="8280"/>
          <w:tab w:val="left" w:pos="9360"/>
        </w:tabs>
        <w:contextualSpacing/>
        <w:rPr>
          <w:b/>
        </w:rPr>
      </w:pPr>
      <w:r w:rsidRPr="00F67890">
        <w:rPr>
          <w:b/>
        </w:rPr>
        <w:t>What is the carrying value of the bond on December 31, 2015?</w:t>
      </w:r>
      <w:r w:rsidRPr="00F67890">
        <w:rPr>
          <w:b/>
        </w:rPr>
        <w:tab/>
      </w:r>
      <w:r w:rsidRPr="00F67890">
        <w:rPr>
          <w:b/>
        </w:rPr>
        <w:tab/>
      </w:r>
      <w:r w:rsidR="00EB3BF1">
        <w:rPr>
          <w:b/>
        </w:rPr>
        <w:t xml:space="preserve">                  </w:t>
      </w:r>
      <w:r w:rsidR="00EB3BF1">
        <w:rPr>
          <w:b/>
          <w:bCs/>
          <w:color w:val="0000FF"/>
          <w:sz w:val="20"/>
          <w:szCs w:val="20"/>
          <w:u w:val="thick" w:color="000000"/>
        </w:rPr>
        <w:t xml:space="preserve"> </w:t>
      </w:r>
      <w:r w:rsidR="00EB3BF1" w:rsidRPr="00EB3BF1">
        <w:rPr>
          <w:b/>
          <w:bCs/>
          <w:color w:val="0000FF"/>
          <w:sz w:val="20"/>
          <w:szCs w:val="20"/>
          <w:u w:val="thick" w:color="000000"/>
        </w:rPr>
        <w:t xml:space="preserve">     </w:t>
      </w:r>
      <w:r w:rsidR="00EB3BF1">
        <w:rPr>
          <w:b/>
          <w:u w:val="thick"/>
        </w:rPr>
        <w:t>$</w:t>
      </w:r>
      <w:r w:rsidR="00525B6A">
        <w:rPr>
          <w:b/>
          <w:u w:val="thick"/>
        </w:rPr>
        <w:t>437,529</w:t>
      </w:r>
      <w:r w:rsidRPr="00F67890">
        <w:rPr>
          <w:b/>
          <w:bCs/>
          <w:color w:val="0000FF"/>
          <w:sz w:val="20"/>
          <w:szCs w:val="20"/>
          <w:u w:val="thick" w:color="000000"/>
        </w:rPr>
        <w:tab/>
      </w:r>
    </w:p>
    <w:p w14:paraId="051DB626" w14:textId="28D1BD80" w:rsidR="004026D0" w:rsidRPr="00F67890" w:rsidRDefault="004026D0">
      <w:pPr>
        <w:rPr>
          <w:b/>
        </w:rPr>
      </w:pPr>
    </w:p>
    <w:p w14:paraId="41DACA98" w14:textId="77777777" w:rsidR="00EB3BF1" w:rsidRDefault="00EB3BF1">
      <w:pPr>
        <w:rPr>
          <w:b/>
        </w:rPr>
      </w:pPr>
      <w:r>
        <w:rPr>
          <w:b/>
        </w:rPr>
        <w:br w:type="page"/>
      </w:r>
    </w:p>
    <w:p w14:paraId="5FE187C6" w14:textId="5634C79E" w:rsidR="004026D0" w:rsidRPr="00F67890" w:rsidRDefault="004026D0" w:rsidP="004026D0">
      <w:pPr>
        <w:rPr>
          <w:b/>
        </w:rPr>
      </w:pPr>
      <w:r w:rsidRPr="00F67890">
        <w:rPr>
          <w:b/>
        </w:rPr>
        <w:lastRenderedPageBreak/>
        <w:t>Prepare the entry at 12/31/15 to record interest expense, cash paid, and discount amortization.</w:t>
      </w:r>
    </w:p>
    <w:tbl>
      <w:tblPr>
        <w:tblW w:w="10575" w:type="dxa"/>
        <w:jc w:val="center"/>
        <w:tblLayout w:type="fixed"/>
        <w:tblLook w:val="04A0" w:firstRow="1" w:lastRow="0" w:firstColumn="1" w:lastColumn="0" w:noHBand="0" w:noVBand="1"/>
      </w:tblPr>
      <w:tblGrid>
        <w:gridCol w:w="1155"/>
        <w:gridCol w:w="3248"/>
        <w:gridCol w:w="1318"/>
        <w:gridCol w:w="1305"/>
        <w:gridCol w:w="425"/>
        <w:gridCol w:w="284"/>
        <w:gridCol w:w="142"/>
        <w:gridCol w:w="426"/>
        <w:gridCol w:w="142"/>
        <w:gridCol w:w="284"/>
        <w:gridCol w:w="426"/>
        <w:gridCol w:w="473"/>
        <w:gridCol w:w="237"/>
        <w:gridCol w:w="236"/>
        <w:gridCol w:w="474"/>
      </w:tblGrid>
      <w:tr w:rsidR="004026D0" w:rsidRPr="007110E6" w14:paraId="12A57171" w14:textId="77777777" w:rsidTr="0026759C">
        <w:trPr>
          <w:trHeight w:val="360"/>
          <w:jc w:val="center"/>
        </w:trPr>
        <w:tc>
          <w:tcPr>
            <w:tcW w:w="115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22AB11" w14:textId="77777777" w:rsidR="004026D0" w:rsidRPr="004026D0" w:rsidRDefault="004026D0" w:rsidP="0075381C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</w:rPr>
            </w:pPr>
            <w:r w:rsidRPr="004026D0">
              <w:rPr>
                <w:rFonts w:asciiTheme="majorHAnsi" w:hAnsiTheme="majorHAnsi" w:cstheme="majorHAnsi"/>
                <w:b/>
                <w:bCs/>
                <w:color w:val="000000"/>
              </w:rPr>
              <w:t>DATE</w:t>
            </w:r>
          </w:p>
        </w:tc>
        <w:tc>
          <w:tcPr>
            <w:tcW w:w="3248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000000" w:fill="D9D9D9"/>
            <w:vAlign w:val="center"/>
          </w:tcPr>
          <w:p w14:paraId="4F0999D8" w14:textId="77777777" w:rsidR="004026D0" w:rsidRPr="004026D0" w:rsidRDefault="004026D0" w:rsidP="0075381C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</w:rPr>
            </w:pPr>
            <w:r w:rsidRPr="004026D0">
              <w:rPr>
                <w:rFonts w:asciiTheme="majorHAnsi" w:hAnsiTheme="majorHAnsi" w:cstheme="majorHAnsi"/>
                <w:b/>
                <w:bCs/>
                <w:color w:val="000000"/>
              </w:rPr>
              <w:t>ACCOUNT NAME</w:t>
            </w:r>
          </w:p>
        </w:tc>
        <w:tc>
          <w:tcPr>
            <w:tcW w:w="131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000000" w:fill="D9D9D9"/>
            <w:vAlign w:val="center"/>
          </w:tcPr>
          <w:p w14:paraId="3E5FD82C" w14:textId="77777777" w:rsidR="004026D0" w:rsidRPr="004026D0" w:rsidRDefault="004026D0" w:rsidP="0075381C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</w:rPr>
            </w:pPr>
            <w:r w:rsidRPr="004026D0">
              <w:rPr>
                <w:rFonts w:asciiTheme="majorHAnsi" w:hAnsiTheme="majorHAnsi" w:cstheme="majorHAnsi"/>
                <w:b/>
                <w:bCs/>
                <w:color w:val="000000"/>
              </w:rPr>
              <w:t>DEBIT</w:t>
            </w:r>
          </w:p>
        </w:tc>
        <w:tc>
          <w:tcPr>
            <w:tcW w:w="130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000000" w:fill="D9D9D9"/>
            <w:vAlign w:val="center"/>
          </w:tcPr>
          <w:p w14:paraId="7DF4EE9E" w14:textId="77777777" w:rsidR="004026D0" w:rsidRPr="004026D0" w:rsidRDefault="004026D0" w:rsidP="0075381C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</w:rPr>
            </w:pPr>
            <w:r w:rsidRPr="004026D0">
              <w:rPr>
                <w:rFonts w:asciiTheme="majorHAnsi" w:hAnsiTheme="majorHAnsi" w:cstheme="majorHAnsi"/>
                <w:b/>
                <w:bCs/>
                <w:color w:val="000000"/>
              </w:rPr>
              <w:t>CREDIT</w:t>
            </w:r>
          </w:p>
        </w:tc>
        <w:tc>
          <w:tcPr>
            <w:tcW w:w="2129" w:type="dxa"/>
            <w:gridSpan w:val="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D9D9D9"/>
            <w:vAlign w:val="center"/>
          </w:tcPr>
          <w:p w14:paraId="38730D0C" w14:textId="77777777" w:rsidR="004026D0" w:rsidRPr="004026D0" w:rsidRDefault="004026D0" w:rsidP="0075381C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</w:rPr>
            </w:pPr>
            <w:r w:rsidRPr="004026D0">
              <w:rPr>
                <w:rFonts w:asciiTheme="majorHAnsi" w:hAnsiTheme="majorHAnsi" w:cstheme="majorHAnsi"/>
                <w:b/>
                <w:bCs/>
                <w:color w:val="000000"/>
              </w:rPr>
              <w:t>BALANCE SHEET</w:t>
            </w:r>
          </w:p>
        </w:tc>
        <w:tc>
          <w:tcPr>
            <w:tcW w:w="1420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D9D9D9"/>
            <w:vAlign w:val="center"/>
          </w:tcPr>
          <w:p w14:paraId="30C863B2" w14:textId="77777777" w:rsidR="004026D0" w:rsidRPr="004026D0" w:rsidRDefault="004026D0" w:rsidP="0075381C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</w:rPr>
            </w:pPr>
            <w:r w:rsidRPr="004026D0">
              <w:rPr>
                <w:rFonts w:asciiTheme="majorHAnsi" w:hAnsiTheme="majorHAnsi" w:cstheme="majorHAnsi"/>
                <w:b/>
                <w:bCs/>
                <w:color w:val="000000"/>
              </w:rPr>
              <w:t>INCOME STMT</w:t>
            </w:r>
          </w:p>
        </w:tc>
      </w:tr>
      <w:tr w:rsidR="004026D0" w:rsidRPr="007110E6" w14:paraId="00183214" w14:textId="77777777" w:rsidTr="0026759C">
        <w:trPr>
          <w:trHeight w:val="360"/>
          <w:jc w:val="center"/>
        </w:trPr>
        <w:tc>
          <w:tcPr>
            <w:tcW w:w="1155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FFDC45B" w14:textId="77777777" w:rsidR="004026D0" w:rsidRPr="004026D0" w:rsidRDefault="004026D0" w:rsidP="0075381C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</w:rPr>
            </w:pPr>
          </w:p>
        </w:tc>
        <w:tc>
          <w:tcPr>
            <w:tcW w:w="3248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62BBC2" w14:textId="77777777" w:rsidR="004026D0" w:rsidRPr="004026D0" w:rsidRDefault="004026D0" w:rsidP="0075381C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</w:rPr>
            </w:pPr>
          </w:p>
        </w:tc>
        <w:tc>
          <w:tcPr>
            <w:tcW w:w="131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D9D9D9"/>
            <w:vAlign w:val="center"/>
          </w:tcPr>
          <w:p w14:paraId="67CA0679" w14:textId="77777777" w:rsidR="004026D0" w:rsidRPr="004026D0" w:rsidRDefault="004026D0" w:rsidP="0075381C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</w:rPr>
            </w:pPr>
          </w:p>
        </w:tc>
        <w:tc>
          <w:tcPr>
            <w:tcW w:w="130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D9D9D9"/>
            <w:vAlign w:val="center"/>
          </w:tcPr>
          <w:p w14:paraId="4C6739AE" w14:textId="77777777" w:rsidR="004026D0" w:rsidRPr="004026D0" w:rsidRDefault="004026D0" w:rsidP="0075381C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000000" w:fill="D9D9D9"/>
            <w:vAlign w:val="center"/>
          </w:tcPr>
          <w:p w14:paraId="2F1CAD5E" w14:textId="77777777" w:rsidR="004026D0" w:rsidRPr="004026D0" w:rsidRDefault="004026D0" w:rsidP="0075381C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</w:rPr>
            </w:pPr>
            <w:r w:rsidRPr="004026D0">
              <w:rPr>
                <w:rFonts w:asciiTheme="majorHAnsi" w:hAnsiTheme="majorHAnsi" w:cstheme="majorHAnsi"/>
                <w:b/>
                <w:bCs/>
                <w:color w:val="000000"/>
              </w:rPr>
              <w:t>A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000000" w:fill="D9D9D9"/>
            <w:vAlign w:val="center"/>
          </w:tcPr>
          <w:p w14:paraId="7A33AADD" w14:textId="77777777" w:rsidR="004026D0" w:rsidRPr="004026D0" w:rsidRDefault="004026D0" w:rsidP="0075381C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</w:rPr>
            </w:pPr>
            <w:r w:rsidRPr="004026D0">
              <w:rPr>
                <w:rFonts w:asciiTheme="majorHAnsi" w:hAnsiTheme="majorHAnsi" w:cstheme="majorHAnsi"/>
                <w:b/>
                <w:bCs/>
                <w:color w:val="000000"/>
              </w:rPr>
              <w:t>=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000000" w:fill="D9D9D9"/>
            <w:vAlign w:val="center"/>
          </w:tcPr>
          <w:p w14:paraId="2B2ED793" w14:textId="77777777" w:rsidR="004026D0" w:rsidRPr="004026D0" w:rsidRDefault="004026D0" w:rsidP="0075381C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</w:rPr>
            </w:pPr>
            <w:r w:rsidRPr="004026D0">
              <w:rPr>
                <w:rFonts w:asciiTheme="majorHAnsi" w:hAnsiTheme="majorHAnsi" w:cstheme="majorHAnsi"/>
                <w:b/>
                <w:bCs/>
                <w:color w:val="000000"/>
              </w:rPr>
              <w:t>L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000000" w:fill="D9D9D9"/>
            <w:vAlign w:val="center"/>
          </w:tcPr>
          <w:p w14:paraId="3F10DC79" w14:textId="77777777" w:rsidR="004026D0" w:rsidRPr="004026D0" w:rsidRDefault="004026D0" w:rsidP="0075381C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</w:rPr>
            </w:pPr>
            <w:r w:rsidRPr="004026D0">
              <w:rPr>
                <w:rFonts w:asciiTheme="majorHAnsi" w:hAnsiTheme="majorHAnsi" w:cstheme="majorHAnsi"/>
                <w:b/>
                <w:bCs/>
                <w:color w:val="000000"/>
              </w:rPr>
              <w:t>+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D9D9D9"/>
            <w:vAlign w:val="center"/>
          </w:tcPr>
          <w:p w14:paraId="04E6DF09" w14:textId="77777777" w:rsidR="004026D0" w:rsidRPr="004026D0" w:rsidRDefault="004026D0" w:rsidP="0075381C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</w:rPr>
            </w:pPr>
            <w:r w:rsidRPr="004026D0">
              <w:rPr>
                <w:rFonts w:asciiTheme="majorHAnsi" w:hAnsiTheme="majorHAnsi" w:cstheme="majorHAnsi"/>
                <w:b/>
                <w:bCs/>
                <w:color w:val="000000"/>
              </w:rPr>
              <w:t>E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000000" w:fill="D9D9D9"/>
            <w:vAlign w:val="center"/>
          </w:tcPr>
          <w:p w14:paraId="2806FDEA" w14:textId="77777777" w:rsidR="004026D0" w:rsidRPr="004026D0" w:rsidRDefault="004026D0" w:rsidP="0075381C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</w:rPr>
            </w:pPr>
            <w:r w:rsidRPr="004026D0">
              <w:rPr>
                <w:rFonts w:asciiTheme="majorHAnsi" w:hAnsiTheme="majorHAnsi" w:cstheme="majorHAnsi"/>
                <w:b/>
                <w:bCs/>
                <w:color w:val="000000"/>
              </w:rPr>
              <w:t>R</w:t>
            </w:r>
          </w:p>
        </w:tc>
        <w:tc>
          <w:tcPr>
            <w:tcW w:w="473" w:type="dxa"/>
            <w:gridSpan w:val="2"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000000" w:fill="D9D9D9"/>
            <w:vAlign w:val="center"/>
          </w:tcPr>
          <w:p w14:paraId="2F47C2D7" w14:textId="77777777" w:rsidR="004026D0" w:rsidRPr="004026D0" w:rsidRDefault="004026D0" w:rsidP="0075381C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</w:rPr>
            </w:pPr>
            <w:r w:rsidRPr="004026D0">
              <w:rPr>
                <w:rFonts w:asciiTheme="majorHAnsi" w:hAnsiTheme="majorHAnsi" w:cstheme="majorHAnsi"/>
                <w:b/>
                <w:bCs/>
                <w:color w:val="000000"/>
              </w:rPr>
              <w:t xml:space="preserve"> -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D9D9D9"/>
            <w:vAlign w:val="center"/>
          </w:tcPr>
          <w:p w14:paraId="6F0A7ADC" w14:textId="77777777" w:rsidR="004026D0" w:rsidRPr="004026D0" w:rsidRDefault="004026D0" w:rsidP="0075381C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</w:rPr>
            </w:pPr>
            <w:r w:rsidRPr="004026D0">
              <w:rPr>
                <w:rFonts w:asciiTheme="majorHAnsi" w:hAnsiTheme="majorHAnsi" w:cstheme="majorHAnsi"/>
                <w:b/>
                <w:bCs/>
                <w:color w:val="000000"/>
              </w:rPr>
              <w:t>E</w:t>
            </w:r>
          </w:p>
        </w:tc>
      </w:tr>
      <w:tr w:rsidR="004026D0" w14:paraId="42177A32" w14:textId="77777777" w:rsidTr="0026759C">
        <w:trPr>
          <w:trHeight w:val="432"/>
          <w:jc w:val="center"/>
        </w:trPr>
        <w:tc>
          <w:tcPr>
            <w:tcW w:w="1155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5C8F6" w14:textId="77777777" w:rsidR="004026D0" w:rsidRPr="004026D0" w:rsidRDefault="004026D0" w:rsidP="0075381C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</w:rPr>
            </w:pPr>
            <w:r w:rsidRPr="004026D0">
              <w:rPr>
                <w:rFonts w:asciiTheme="majorHAnsi" w:hAnsiTheme="majorHAnsi" w:cstheme="majorHAnsi"/>
                <w:b/>
                <w:bCs/>
                <w:color w:val="000000"/>
              </w:rPr>
              <w:t>12/31/15</w:t>
            </w:r>
          </w:p>
        </w:tc>
        <w:tc>
          <w:tcPr>
            <w:tcW w:w="3248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F3B58D6" w14:textId="7B556154" w:rsidR="004026D0" w:rsidRPr="004026D0" w:rsidRDefault="00032044" w:rsidP="0075381C">
            <w:pPr>
              <w:rPr>
                <w:rFonts w:asciiTheme="majorHAnsi" w:hAnsiTheme="majorHAnsi" w:cstheme="majorHAnsi"/>
                <w:b/>
                <w:bCs/>
                <w:color w:val="0000FF"/>
              </w:rPr>
            </w:pPr>
            <w:r>
              <w:rPr>
                <w:rFonts w:asciiTheme="majorHAnsi" w:hAnsiTheme="majorHAnsi" w:cstheme="majorHAnsi"/>
                <w:b/>
                <w:bCs/>
                <w:color w:val="0000FF"/>
              </w:rPr>
              <w:t>Interest Expense</w:t>
            </w:r>
          </w:p>
        </w:tc>
        <w:tc>
          <w:tcPr>
            <w:tcW w:w="1318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2CBFE8F" w14:textId="2AEC926D" w:rsidR="004026D0" w:rsidRPr="004026D0" w:rsidRDefault="00032044" w:rsidP="0075381C">
            <w:pPr>
              <w:jc w:val="center"/>
              <w:rPr>
                <w:rFonts w:asciiTheme="majorHAnsi" w:hAnsiTheme="majorHAnsi" w:cstheme="majorHAnsi"/>
                <w:b/>
                <w:bCs/>
                <w:color w:val="0000FF"/>
              </w:rPr>
            </w:pPr>
            <w:r>
              <w:rPr>
                <w:rFonts w:asciiTheme="majorHAnsi" w:hAnsiTheme="majorHAnsi" w:cstheme="majorHAnsi"/>
                <w:b/>
                <w:color w:val="0000FF"/>
              </w:rPr>
              <w:t>34,631.80</w:t>
            </w:r>
          </w:p>
        </w:tc>
        <w:tc>
          <w:tcPr>
            <w:tcW w:w="1305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6F16E52" w14:textId="078D8371" w:rsidR="004026D0" w:rsidRPr="004026D0" w:rsidRDefault="004026D0" w:rsidP="0075381C">
            <w:pPr>
              <w:jc w:val="center"/>
              <w:rPr>
                <w:rFonts w:asciiTheme="majorHAnsi" w:hAnsiTheme="majorHAnsi" w:cstheme="majorHAnsi"/>
                <w:b/>
                <w:bCs/>
                <w:color w:val="0000FF"/>
              </w:rPr>
            </w:pPr>
          </w:p>
        </w:tc>
        <w:tc>
          <w:tcPr>
            <w:tcW w:w="709" w:type="dxa"/>
            <w:gridSpan w:val="2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722065E" w14:textId="083E0562" w:rsidR="004026D0" w:rsidRPr="004026D0" w:rsidRDefault="004026D0" w:rsidP="0075381C">
            <w:pPr>
              <w:jc w:val="center"/>
              <w:rPr>
                <w:rFonts w:asciiTheme="majorHAnsi" w:hAnsiTheme="majorHAnsi" w:cstheme="majorHAnsi"/>
                <w:b/>
                <w:bCs/>
                <w:color w:val="0000FF"/>
              </w:rPr>
            </w:pPr>
          </w:p>
        </w:tc>
        <w:tc>
          <w:tcPr>
            <w:tcW w:w="710" w:type="dxa"/>
            <w:gridSpan w:val="3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F5B4865" w14:textId="77777777" w:rsidR="004026D0" w:rsidRPr="004026D0" w:rsidRDefault="004026D0" w:rsidP="0075381C">
            <w:pPr>
              <w:jc w:val="center"/>
              <w:rPr>
                <w:rFonts w:asciiTheme="majorHAnsi" w:hAnsiTheme="majorHAnsi" w:cstheme="majorHAnsi"/>
                <w:b/>
                <w:bCs/>
                <w:color w:val="0000FF"/>
              </w:rPr>
            </w:pPr>
          </w:p>
        </w:tc>
        <w:tc>
          <w:tcPr>
            <w:tcW w:w="710" w:type="dxa"/>
            <w:gridSpan w:val="2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BF53B76" w14:textId="1DC78936" w:rsidR="004026D0" w:rsidRPr="004026D0" w:rsidRDefault="00032044" w:rsidP="0075381C">
            <w:pPr>
              <w:jc w:val="center"/>
              <w:rPr>
                <w:rFonts w:asciiTheme="majorHAnsi" w:hAnsiTheme="majorHAnsi" w:cstheme="majorHAnsi"/>
                <w:b/>
                <w:bCs/>
                <w:color w:val="0000FF"/>
              </w:rPr>
            </w:pPr>
            <w:r w:rsidRPr="007A21C6">
              <w:rPr>
                <w:rFonts w:ascii="Wingdings" w:hAnsi="Wingdings"/>
                <w:color w:val="0000FF"/>
                <w:sz w:val="20"/>
                <w:szCs w:val="20"/>
              </w:rPr>
              <w:t></w:t>
            </w:r>
          </w:p>
        </w:tc>
        <w:tc>
          <w:tcPr>
            <w:tcW w:w="710" w:type="dxa"/>
            <w:gridSpan w:val="2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9F6DF95" w14:textId="77777777" w:rsidR="004026D0" w:rsidRPr="004026D0" w:rsidRDefault="004026D0" w:rsidP="0075381C">
            <w:pPr>
              <w:jc w:val="center"/>
              <w:rPr>
                <w:rFonts w:asciiTheme="majorHAnsi" w:hAnsiTheme="majorHAnsi" w:cstheme="majorHAnsi"/>
                <w:b/>
                <w:bCs/>
                <w:color w:val="0000FF"/>
              </w:rPr>
            </w:pPr>
          </w:p>
        </w:tc>
        <w:tc>
          <w:tcPr>
            <w:tcW w:w="710" w:type="dxa"/>
            <w:gridSpan w:val="2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EEC1611" w14:textId="79443F18" w:rsidR="004026D0" w:rsidRPr="004026D0" w:rsidRDefault="00032044" w:rsidP="0075381C">
            <w:pPr>
              <w:jc w:val="center"/>
              <w:rPr>
                <w:rFonts w:asciiTheme="majorHAnsi" w:hAnsiTheme="majorHAnsi" w:cstheme="majorHAnsi"/>
                <w:b/>
                <w:bCs/>
                <w:color w:val="0000FF"/>
              </w:rPr>
            </w:pPr>
            <w:r w:rsidRPr="007A21C6">
              <w:rPr>
                <w:rFonts w:ascii="Wingdings" w:hAnsi="Wingdings"/>
                <w:color w:val="0000FF"/>
                <w:sz w:val="20"/>
                <w:szCs w:val="20"/>
              </w:rPr>
              <w:t></w:t>
            </w:r>
          </w:p>
        </w:tc>
      </w:tr>
      <w:tr w:rsidR="004026D0" w14:paraId="685E7340" w14:textId="77777777" w:rsidTr="0026759C">
        <w:trPr>
          <w:trHeight w:val="432"/>
          <w:jc w:val="center"/>
        </w:trPr>
        <w:tc>
          <w:tcPr>
            <w:tcW w:w="115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B798EC" w14:textId="77777777" w:rsidR="004026D0" w:rsidRPr="004026D0" w:rsidRDefault="004026D0" w:rsidP="0075381C">
            <w:pPr>
              <w:jc w:val="center"/>
              <w:rPr>
                <w:rFonts w:asciiTheme="majorHAnsi" w:hAnsiTheme="majorHAnsi" w:cstheme="majorHAnsi"/>
                <w:b/>
                <w:color w:val="000000"/>
              </w:rPr>
            </w:pPr>
          </w:p>
        </w:tc>
        <w:tc>
          <w:tcPr>
            <w:tcW w:w="324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3725786" w14:textId="323D66C1" w:rsidR="004026D0" w:rsidRPr="004026D0" w:rsidRDefault="005D129D" w:rsidP="0075381C">
            <w:pPr>
              <w:rPr>
                <w:rFonts w:asciiTheme="majorHAnsi" w:hAnsiTheme="majorHAnsi" w:cstheme="majorHAnsi"/>
                <w:b/>
                <w:color w:val="0000FF"/>
              </w:rPr>
            </w:pPr>
            <w:r>
              <w:rPr>
                <w:rFonts w:asciiTheme="majorHAnsi" w:hAnsiTheme="majorHAnsi" w:cstheme="majorHAnsi"/>
                <w:b/>
                <w:color w:val="0000FF"/>
              </w:rPr>
              <w:t>Discount on Bonds Payable</w:t>
            </w:r>
          </w:p>
        </w:tc>
        <w:tc>
          <w:tcPr>
            <w:tcW w:w="131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4947596" w14:textId="77777777" w:rsidR="004026D0" w:rsidRPr="004026D0" w:rsidRDefault="004026D0" w:rsidP="0075381C">
            <w:pPr>
              <w:jc w:val="center"/>
              <w:rPr>
                <w:rFonts w:asciiTheme="majorHAnsi" w:hAnsiTheme="majorHAnsi" w:cstheme="majorHAnsi"/>
                <w:b/>
                <w:color w:val="0000FF"/>
              </w:rPr>
            </w:pPr>
          </w:p>
        </w:tc>
        <w:tc>
          <w:tcPr>
            <w:tcW w:w="130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E6FE764" w14:textId="40E756F0" w:rsidR="004026D0" w:rsidRPr="004026D0" w:rsidRDefault="00015594" w:rsidP="0075381C">
            <w:pPr>
              <w:jc w:val="center"/>
              <w:rPr>
                <w:rFonts w:asciiTheme="majorHAnsi" w:hAnsiTheme="majorHAnsi" w:cstheme="majorHAnsi"/>
                <w:b/>
                <w:color w:val="0000FF"/>
              </w:rPr>
            </w:pPr>
            <w:r>
              <w:rPr>
                <w:rFonts w:asciiTheme="majorHAnsi" w:hAnsiTheme="majorHAnsi" w:cstheme="majorHAnsi"/>
                <w:b/>
                <w:color w:val="0000FF"/>
              </w:rPr>
              <w:t>4,631.80</w:t>
            </w:r>
          </w:p>
        </w:tc>
        <w:tc>
          <w:tcPr>
            <w:tcW w:w="70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60CB061" w14:textId="77777777" w:rsidR="004026D0" w:rsidRPr="004026D0" w:rsidRDefault="004026D0" w:rsidP="0075381C">
            <w:pPr>
              <w:jc w:val="center"/>
              <w:rPr>
                <w:rFonts w:asciiTheme="majorHAnsi" w:hAnsiTheme="majorHAnsi" w:cstheme="majorHAnsi"/>
                <w:color w:val="0000FF"/>
              </w:rPr>
            </w:pPr>
          </w:p>
        </w:tc>
        <w:tc>
          <w:tcPr>
            <w:tcW w:w="71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FD77D43" w14:textId="3FDD9A9D" w:rsidR="004026D0" w:rsidRPr="004026D0" w:rsidRDefault="0026759C" w:rsidP="0075381C">
            <w:pPr>
              <w:jc w:val="center"/>
              <w:rPr>
                <w:rFonts w:asciiTheme="majorHAnsi" w:hAnsiTheme="majorHAnsi" w:cstheme="majorHAnsi"/>
                <w:b/>
                <w:color w:val="0000FF"/>
              </w:rPr>
            </w:pPr>
            <w:r w:rsidRPr="007A21C6">
              <w:rPr>
                <w:rFonts w:ascii="Wingdings" w:hAnsi="Wingdings"/>
                <w:color w:val="0000FF"/>
                <w:sz w:val="20"/>
                <w:szCs w:val="20"/>
              </w:rPr>
              <w:t></w:t>
            </w:r>
          </w:p>
        </w:tc>
        <w:tc>
          <w:tcPr>
            <w:tcW w:w="71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8ED4F46" w14:textId="77777777" w:rsidR="004026D0" w:rsidRPr="004026D0" w:rsidRDefault="004026D0" w:rsidP="0075381C">
            <w:pPr>
              <w:jc w:val="center"/>
              <w:rPr>
                <w:rFonts w:asciiTheme="majorHAnsi" w:hAnsiTheme="majorHAnsi" w:cstheme="majorHAnsi"/>
                <w:b/>
                <w:color w:val="0000FF"/>
              </w:rPr>
            </w:pPr>
          </w:p>
        </w:tc>
        <w:tc>
          <w:tcPr>
            <w:tcW w:w="710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3072BC2" w14:textId="77777777" w:rsidR="004026D0" w:rsidRPr="004026D0" w:rsidRDefault="004026D0" w:rsidP="0075381C">
            <w:pPr>
              <w:jc w:val="center"/>
              <w:rPr>
                <w:rFonts w:asciiTheme="majorHAnsi" w:hAnsiTheme="majorHAnsi" w:cstheme="majorHAnsi"/>
                <w:b/>
                <w:color w:val="0000FF"/>
              </w:rPr>
            </w:pPr>
          </w:p>
        </w:tc>
        <w:tc>
          <w:tcPr>
            <w:tcW w:w="71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526B0ED" w14:textId="77777777" w:rsidR="004026D0" w:rsidRPr="004026D0" w:rsidRDefault="004026D0" w:rsidP="0075381C">
            <w:pPr>
              <w:jc w:val="center"/>
              <w:rPr>
                <w:rFonts w:asciiTheme="majorHAnsi" w:hAnsiTheme="majorHAnsi" w:cstheme="majorHAnsi"/>
                <w:b/>
                <w:color w:val="0000FF"/>
              </w:rPr>
            </w:pPr>
          </w:p>
        </w:tc>
      </w:tr>
      <w:tr w:rsidR="004026D0" w14:paraId="59D44DA5" w14:textId="77777777" w:rsidTr="0026759C">
        <w:trPr>
          <w:trHeight w:val="432"/>
          <w:jc w:val="center"/>
        </w:trPr>
        <w:tc>
          <w:tcPr>
            <w:tcW w:w="1155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84189" w14:textId="77777777" w:rsidR="004026D0" w:rsidRPr="004026D0" w:rsidRDefault="004026D0" w:rsidP="0075381C">
            <w:pPr>
              <w:jc w:val="center"/>
              <w:rPr>
                <w:rFonts w:asciiTheme="majorHAnsi" w:hAnsiTheme="majorHAnsi" w:cstheme="majorHAnsi"/>
                <w:b/>
                <w:color w:val="000000"/>
              </w:rPr>
            </w:pPr>
          </w:p>
        </w:tc>
        <w:tc>
          <w:tcPr>
            <w:tcW w:w="3248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276CBBC" w14:textId="7092CB4B" w:rsidR="004026D0" w:rsidRPr="004026D0" w:rsidRDefault="00032044" w:rsidP="0075381C">
            <w:pPr>
              <w:rPr>
                <w:rFonts w:asciiTheme="majorHAnsi" w:hAnsiTheme="majorHAnsi" w:cstheme="majorHAnsi"/>
                <w:b/>
                <w:color w:val="0000FF"/>
              </w:rPr>
            </w:pPr>
            <w:r>
              <w:rPr>
                <w:rFonts w:asciiTheme="majorHAnsi" w:hAnsiTheme="majorHAnsi" w:cstheme="majorHAnsi"/>
                <w:b/>
                <w:color w:val="0000FF"/>
              </w:rPr>
              <w:t>Cash</w:t>
            </w:r>
          </w:p>
        </w:tc>
        <w:tc>
          <w:tcPr>
            <w:tcW w:w="1318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72B027" w14:textId="7A5506A3" w:rsidR="004026D0" w:rsidRPr="004026D0" w:rsidRDefault="004026D0" w:rsidP="0075381C">
            <w:pPr>
              <w:jc w:val="center"/>
              <w:rPr>
                <w:rFonts w:asciiTheme="majorHAnsi" w:hAnsiTheme="majorHAnsi" w:cstheme="majorHAnsi"/>
                <w:b/>
                <w:color w:val="0000FF"/>
              </w:rPr>
            </w:pPr>
          </w:p>
        </w:tc>
        <w:tc>
          <w:tcPr>
            <w:tcW w:w="1305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DCC599" w14:textId="34785624" w:rsidR="004026D0" w:rsidRPr="004026D0" w:rsidRDefault="00032044" w:rsidP="0075381C">
            <w:pPr>
              <w:jc w:val="center"/>
              <w:rPr>
                <w:rFonts w:asciiTheme="majorHAnsi" w:hAnsiTheme="majorHAnsi" w:cstheme="majorHAnsi"/>
                <w:b/>
                <w:color w:val="0000FF"/>
              </w:rPr>
            </w:pPr>
            <w:r>
              <w:rPr>
                <w:rFonts w:asciiTheme="majorHAnsi" w:hAnsiTheme="majorHAnsi" w:cstheme="majorHAnsi"/>
                <w:b/>
                <w:color w:val="0000FF"/>
              </w:rPr>
              <w:t>30,000</w:t>
            </w:r>
          </w:p>
        </w:tc>
        <w:tc>
          <w:tcPr>
            <w:tcW w:w="709" w:type="dxa"/>
            <w:gridSpan w:val="2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04955AF9" w14:textId="40556BDE" w:rsidR="004026D0" w:rsidRPr="004026D0" w:rsidRDefault="00032044" w:rsidP="0075381C">
            <w:pPr>
              <w:jc w:val="center"/>
              <w:rPr>
                <w:rFonts w:asciiTheme="majorHAnsi" w:hAnsiTheme="majorHAnsi" w:cstheme="majorHAnsi"/>
                <w:b/>
                <w:color w:val="0000FF"/>
              </w:rPr>
            </w:pPr>
            <w:r w:rsidRPr="007A21C6">
              <w:rPr>
                <w:rFonts w:ascii="Wingdings" w:hAnsi="Wingdings"/>
                <w:color w:val="0000FF"/>
                <w:sz w:val="20"/>
                <w:szCs w:val="20"/>
              </w:rPr>
              <w:t></w:t>
            </w:r>
          </w:p>
        </w:tc>
        <w:tc>
          <w:tcPr>
            <w:tcW w:w="710" w:type="dxa"/>
            <w:gridSpan w:val="3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70CFB482" w14:textId="77777777" w:rsidR="004026D0" w:rsidRPr="004026D0" w:rsidRDefault="004026D0" w:rsidP="0075381C">
            <w:pPr>
              <w:jc w:val="center"/>
              <w:rPr>
                <w:rFonts w:asciiTheme="majorHAnsi" w:hAnsiTheme="majorHAnsi" w:cstheme="majorHAnsi"/>
                <w:b/>
                <w:color w:val="0000FF"/>
              </w:rPr>
            </w:pPr>
          </w:p>
        </w:tc>
        <w:tc>
          <w:tcPr>
            <w:tcW w:w="710" w:type="dxa"/>
            <w:gridSpan w:val="2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4CC5F3" w14:textId="7EC93688" w:rsidR="004026D0" w:rsidRPr="004026D0" w:rsidRDefault="004026D0" w:rsidP="0075381C">
            <w:pPr>
              <w:jc w:val="center"/>
              <w:rPr>
                <w:rFonts w:asciiTheme="majorHAnsi" w:hAnsiTheme="majorHAnsi" w:cstheme="majorHAnsi"/>
                <w:b/>
                <w:color w:val="0000FF"/>
              </w:rPr>
            </w:pPr>
          </w:p>
        </w:tc>
        <w:tc>
          <w:tcPr>
            <w:tcW w:w="710" w:type="dxa"/>
            <w:gridSpan w:val="2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7B52FCAD" w14:textId="77777777" w:rsidR="004026D0" w:rsidRPr="004026D0" w:rsidRDefault="004026D0" w:rsidP="0075381C">
            <w:pPr>
              <w:jc w:val="center"/>
              <w:rPr>
                <w:rFonts w:asciiTheme="majorHAnsi" w:hAnsiTheme="majorHAnsi" w:cstheme="majorHAnsi"/>
                <w:b/>
                <w:color w:val="0000FF"/>
              </w:rPr>
            </w:pPr>
          </w:p>
        </w:tc>
        <w:tc>
          <w:tcPr>
            <w:tcW w:w="710" w:type="dxa"/>
            <w:gridSpan w:val="2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B46D5D" w14:textId="4A356DFC" w:rsidR="004026D0" w:rsidRPr="004026D0" w:rsidRDefault="004026D0" w:rsidP="0075381C">
            <w:pPr>
              <w:jc w:val="center"/>
              <w:rPr>
                <w:rFonts w:asciiTheme="majorHAnsi" w:hAnsiTheme="majorHAnsi" w:cstheme="majorHAnsi"/>
                <w:b/>
                <w:color w:val="0000FF"/>
              </w:rPr>
            </w:pPr>
          </w:p>
        </w:tc>
      </w:tr>
    </w:tbl>
    <w:p w14:paraId="40B38A02" w14:textId="77777777" w:rsidR="004026D0" w:rsidRDefault="004026D0" w:rsidP="004026D0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</w:rPr>
      </w:pPr>
    </w:p>
    <w:p w14:paraId="42C24B1D" w14:textId="1D1A4AC1" w:rsidR="00F67890" w:rsidRPr="00525B6A" w:rsidRDefault="00525B6A" w:rsidP="00525B6A">
      <w:pPr>
        <w:rPr>
          <w:b/>
        </w:rPr>
      </w:pPr>
      <w:r>
        <w:rPr>
          <w:i/>
          <w:color w:val="808080" w:themeColor="background1" w:themeShade="80"/>
        </w:rPr>
        <w:t>Discount on Bonds Payable</w:t>
      </w:r>
      <w:proofErr w:type="gramStart"/>
      <w:r>
        <w:rPr>
          <w:i/>
          <w:color w:val="808080" w:themeColor="background1" w:themeShade="80"/>
        </w:rPr>
        <w:t>….</w:t>
      </w:r>
      <w:r w:rsidRPr="00EB3BF1">
        <w:rPr>
          <w:i/>
          <w:color w:val="808080" w:themeColor="background1" w:themeShade="80"/>
        </w:rPr>
        <w:t>$</w:t>
      </w:r>
      <w:proofErr w:type="gramEnd"/>
      <w:r w:rsidR="0083695B">
        <w:rPr>
          <w:i/>
          <w:color w:val="808080" w:themeColor="background1" w:themeShade="80"/>
        </w:rPr>
        <w:t>34,631.80</w:t>
      </w:r>
      <w:r w:rsidRPr="00EB3BF1">
        <w:rPr>
          <w:i/>
          <w:color w:val="808080" w:themeColor="background1" w:themeShade="80"/>
        </w:rPr>
        <w:t xml:space="preserve"> - $30,000 = </w:t>
      </w:r>
      <w:r w:rsidRPr="00EB3BF1">
        <w:rPr>
          <w:i/>
          <w:color w:val="808080" w:themeColor="background1" w:themeShade="80"/>
          <w:u w:val="single"/>
        </w:rPr>
        <w:t>$</w:t>
      </w:r>
      <w:r w:rsidR="0083695B">
        <w:rPr>
          <w:i/>
          <w:color w:val="808080" w:themeColor="background1" w:themeShade="80"/>
          <w:u w:val="single"/>
        </w:rPr>
        <w:t>4,631.80</w:t>
      </w:r>
    </w:p>
    <w:tbl>
      <w:tblPr>
        <w:tblW w:w="8477" w:type="dxa"/>
        <w:jc w:val="center"/>
        <w:tblLook w:val="04A0" w:firstRow="1" w:lastRow="0" w:firstColumn="1" w:lastColumn="0" w:noHBand="0" w:noVBand="1"/>
      </w:tblPr>
      <w:tblGrid>
        <w:gridCol w:w="3492"/>
        <w:gridCol w:w="271"/>
        <w:gridCol w:w="274"/>
        <w:gridCol w:w="2081"/>
        <w:gridCol w:w="271"/>
        <w:gridCol w:w="2088"/>
      </w:tblGrid>
      <w:tr w:rsidR="00F67890" w:rsidRPr="00F67890" w14:paraId="30204194" w14:textId="77777777" w:rsidTr="0075381C">
        <w:trPr>
          <w:trHeight w:val="288"/>
          <w:jc w:val="center"/>
        </w:trPr>
        <w:tc>
          <w:tcPr>
            <w:tcW w:w="3492" w:type="dxa"/>
            <w:shd w:val="clear" w:color="auto" w:fill="auto"/>
            <w:vAlign w:val="center"/>
          </w:tcPr>
          <w:p w14:paraId="32C86FF4" w14:textId="77777777" w:rsidR="00F67890" w:rsidRPr="00F67890" w:rsidRDefault="00F67890" w:rsidP="0075381C">
            <w:pPr>
              <w:tabs>
                <w:tab w:val="left" w:pos="1410"/>
              </w:tabs>
              <w:rPr>
                <w:rFonts w:asciiTheme="majorHAnsi" w:hAnsiTheme="majorHAnsi" w:cstheme="majorHAnsi"/>
                <w:b/>
                <w:bCs/>
              </w:rPr>
            </w:pPr>
            <w:r w:rsidRPr="00F67890">
              <w:rPr>
                <w:rFonts w:asciiTheme="majorHAnsi" w:hAnsiTheme="majorHAnsi" w:cstheme="majorHAnsi"/>
                <w:b/>
                <w:bCs/>
              </w:rPr>
              <w:t>Statement of Cash Flows</w:t>
            </w:r>
          </w:p>
        </w:tc>
        <w:tc>
          <w:tcPr>
            <w:tcW w:w="271" w:type="dxa"/>
            <w:shd w:val="clear" w:color="auto" w:fill="auto"/>
            <w:vAlign w:val="center"/>
          </w:tcPr>
          <w:p w14:paraId="4E7BA401" w14:textId="77777777" w:rsidR="00F67890" w:rsidRPr="00F67890" w:rsidRDefault="00F67890" w:rsidP="0075381C">
            <w:pPr>
              <w:tabs>
                <w:tab w:val="left" w:pos="360"/>
                <w:tab w:val="left" w:pos="1410"/>
              </w:tabs>
              <w:jc w:val="center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274" w:type="dxa"/>
            <w:shd w:val="clear" w:color="auto" w:fill="auto"/>
          </w:tcPr>
          <w:p w14:paraId="784F9553" w14:textId="77777777" w:rsidR="00F67890" w:rsidRPr="00F67890" w:rsidRDefault="00F67890" w:rsidP="0075381C">
            <w:pPr>
              <w:tabs>
                <w:tab w:val="left" w:pos="360"/>
                <w:tab w:val="left" w:pos="1410"/>
              </w:tabs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2081" w:type="dxa"/>
            <w:tcBorders>
              <w:bottom w:val="single" w:sz="4" w:space="0" w:color="auto"/>
            </w:tcBorders>
            <w:shd w:val="clear" w:color="auto" w:fill="auto"/>
          </w:tcPr>
          <w:p w14:paraId="20207EA0" w14:textId="77777777" w:rsidR="00F67890" w:rsidRPr="00F67890" w:rsidRDefault="00F67890" w:rsidP="0075381C">
            <w:pPr>
              <w:tabs>
                <w:tab w:val="left" w:pos="360"/>
                <w:tab w:val="left" w:pos="1410"/>
              </w:tabs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F67890">
              <w:rPr>
                <w:rFonts w:asciiTheme="majorHAnsi" w:hAnsiTheme="majorHAnsi" w:cstheme="majorHAnsi"/>
                <w:b/>
                <w:bCs/>
              </w:rPr>
              <w:t>2015</w:t>
            </w:r>
          </w:p>
        </w:tc>
        <w:tc>
          <w:tcPr>
            <w:tcW w:w="271" w:type="dxa"/>
            <w:shd w:val="clear" w:color="auto" w:fill="auto"/>
          </w:tcPr>
          <w:p w14:paraId="19A68224" w14:textId="77777777" w:rsidR="00F67890" w:rsidRPr="00F67890" w:rsidRDefault="00F67890" w:rsidP="0075381C">
            <w:pPr>
              <w:tabs>
                <w:tab w:val="left" w:pos="360"/>
                <w:tab w:val="left" w:pos="1410"/>
              </w:tabs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2088" w:type="dxa"/>
            <w:tcBorders>
              <w:bottom w:val="single" w:sz="4" w:space="0" w:color="auto"/>
            </w:tcBorders>
            <w:shd w:val="clear" w:color="auto" w:fill="auto"/>
          </w:tcPr>
          <w:p w14:paraId="23DB5388" w14:textId="77777777" w:rsidR="00F67890" w:rsidRPr="00F67890" w:rsidRDefault="00F67890" w:rsidP="0075381C">
            <w:pPr>
              <w:tabs>
                <w:tab w:val="left" w:pos="360"/>
                <w:tab w:val="left" w:pos="1410"/>
              </w:tabs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F67890">
              <w:rPr>
                <w:rFonts w:asciiTheme="majorHAnsi" w:hAnsiTheme="majorHAnsi" w:cstheme="majorHAnsi"/>
                <w:b/>
                <w:bCs/>
              </w:rPr>
              <w:t>2016</w:t>
            </w:r>
          </w:p>
        </w:tc>
      </w:tr>
      <w:tr w:rsidR="00F67890" w:rsidRPr="00F67890" w14:paraId="2ABCEAD8" w14:textId="77777777" w:rsidTr="0075381C">
        <w:trPr>
          <w:trHeight w:val="504"/>
          <w:jc w:val="center"/>
        </w:trPr>
        <w:tc>
          <w:tcPr>
            <w:tcW w:w="3036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608094F1" w14:textId="77777777" w:rsidR="00F67890" w:rsidRPr="00F67890" w:rsidRDefault="00F67890" w:rsidP="0075381C">
            <w:pPr>
              <w:tabs>
                <w:tab w:val="left" w:pos="360"/>
                <w:tab w:val="left" w:pos="1410"/>
              </w:tabs>
              <w:rPr>
                <w:rFonts w:asciiTheme="majorHAnsi" w:hAnsiTheme="majorHAnsi" w:cstheme="majorHAnsi"/>
                <w:bCs/>
              </w:rPr>
            </w:pPr>
            <w:r w:rsidRPr="00F67890">
              <w:rPr>
                <w:rFonts w:asciiTheme="majorHAnsi" w:hAnsiTheme="majorHAnsi" w:cstheme="majorHAnsi"/>
                <w:bCs/>
              </w:rPr>
              <w:t>Issuance of bond (F)</w:t>
            </w:r>
          </w:p>
        </w:tc>
        <w:tc>
          <w:tcPr>
            <w:tcW w:w="271" w:type="dxa"/>
            <w:shd w:val="clear" w:color="auto" w:fill="auto"/>
            <w:vAlign w:val="center"/>
          </w:tcPr>
          <w:p w14:paraId="3FDEDB03" w14:textId="77777777" w:rsidR="00F67890" w:rsidRPr="00F67890" w:rsidRDefault="00F67890" w:rsidP="0075381C">
            <w:pPr>
              <w:tabs>
                <w:tab w:val="left" w:pos="360"/>
                <w:tab w:val="left" w:pos="1410"/>
              </w:tabs>
              <w:jc w:val="center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274" w:type="dxa"/>
            <w:shd w:val="clear" w:color="auto" w:fill="auto"/>
            <w:vAlign w:val="center"/>
          </w:tcPr>
          <w:p w14:paraId="6384C66C" w14:textId="77777777" w:rsidR="00F67890" w:rsidRPr="00F67890" w:rsidRDefault="00F67890" w:rsidP="0075381C">
            <w:pPr>
              <w:tabs>
                <w:tab w:val="left" w:pos="360"/>
                <w:tab w:val="left" w:pos="1410"/>
              </w:tabs>
              <w:jc w:val="center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2081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7BD103F" w14:textId="393C6183" w:rsidR="00F67890" w:rsidRPr="00F67890" w:rsidRDefault="00700F55" w:rsidP="0075381C">
            <w:pPr>
              <w:tabs>
                <w:tab w:val="left" w:pos="360"/>
                <w:tab w:val="left" w:pos="1410"/>
              </w:tabs>
              <w:jc w:val="center"/>
              <w:rPr>
                <w:rFonts w:asciiTheme="majorHAnsi" w:hAnsiTheme="majorHAnsi" w:cstheme="majorHAnsi"/>
                <w:b/>
                <w:bCs/>
                <w:color w:val="0000FF"/>
              </w:rPr>
            </w:pPr>
            <w:r>
              <w:rPr>
                <w:rFonts w:asciiTheme="majorHAnsi" w:hAnsiTheme="majorHAnsi" w:cstheme="majorHAnsi"/>
                <w:b/>
                <w:bCs/>
                <w:color w:val="0000FF"/>
              </w:rPr>
              <w:t>437,529</w:t>
            </w:r>
          </w:p>
        </w:tc>
        <w:tc>
          <w:tcPr>
            <w:tcW w:w="271" w:type="dxa"/>
            <w:shd w:val="clear" w:color="auto" w:fill="auto"/>
            <w:vAlign w:val="center"/>
          </w:tcPr>
          <w:p w14:paraId="2B253A1F" w14:textId="77777777" w:rsidR="00F67890" w:rsidRPr="00F67890" w:rsidRDefault="00F67890" w:rsidP="0075381C">
            <w:pPr>
              <w:tabs>
                <w:tab w:val="left" w:pos="360"/>
                <w:tab w:val="left" w:pos="1410"/>
              </w:tabs>
              <w:jc w:val="center"/>
              <w:rPr>
                <w:rFonts w:asciiTheme="majorHAnsi" w:hAnsiTheme="majorHAnsi" w:cstheme="majorHAnsi"/>
                <w:b/>
                <w:bCs/>
                <w:color w:val="0000FF"/>
              </w:rPr>
            </w:pPr>
          </w:p>
        </w:tc>
        <w:tc>
          <w:tcPr>
            <w:tcW w:w="2088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E338D34" w14:textId="00826B5E" w:rsidR="00F67890" w:rsidRPr="00F67890" w:rsidRDefault="003A781C" w:rsidP="0075381C">
            <w:pPr>
              <w:tabs>
                <w:tab w:val="left" w:pos="360"/>
                <w:tab w:val="left" w:pos="1410"/>
              </w:tabs>
              <w:jc w:val="center"/>
              <w:rPr>
                <w:rFonts w:asciiTheme="majorHAnsi" w:hAnsiTheme="majorHAnsi" w:cstheme="majorHAnsi"/>
                <w:b/>
                <w:bCs/>
                <w:color w:val="0000FF"/>
              </w:rPr>
            </w:pPr>
            <w:r>
              <w:rPr>
                <w:rFonts w:asciiTheme="majorHAnsi" w:hAnsiTheme="majorHAnsi" w:cstheme="majorHAnsi"/>
                <w:b/>
                <w:bCs/>
                <w:color w:val="0000FF"/>
              </w:rPr>
              <w:t>442,531</w:t>
            </w:r>
          </w:p>
        </w:tc>
      </w:tr>
      <w:tr w:rsidR="00F67890" w:rsidRPr="00F67890" w14:paraId="209F1C13" w14:textId="77777777" w:rsidTr="00F67890">
        <w:trPr>
          <w:trHeight w:val="737"/>
          <w:jc w:val="center"/>
        </w:trPr>
        <w:tc>
          <w:tcPr>
            <w:tcW w:w="303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C8A29FA" w14:textId="77777777" w:rsidR="00F67890" w:rsidRPr="00F67890" w:rsidRDefault="00F67890" w:rsidP="0075381C">
            <w:pPr>
              <w:tabs>
                <w:tab w:val="left" w:pos="360"/>
                <w:tab w:val="left" w:pos="1410"/>
              </w:tabs>
              <w:rPr>
                <w:rFonts w:asciiTheme="majorHAnsi" w:hAnsiTheme="majorHAnsi" w:cstheme="majorHAnsi"/>
                <w:bCs/>
              </w:rPr>
            </w:pPr>
            <w:r w:rsidRPr="00F67890">
              <w:rPr>
                <w:rFonts w:asciiTheme="majorHAnsi" w:hAnsiTheme="majorHAnsi" w:cstheme="majorHAnsi"/>
                <w:bCs/>
              </w:rPr>
              <w:t>Paid interest (O)</w:t>
            </w:r>
          </w:p>
        </w:tc>
        <w:tc>
          <w:tcPr>
            <w:tcW w:w="271" w:type="dxa"/>
            <w:shd w:val="clear" w:color="auto" w:fill="auto"/>
            <w:vAlign w:val="center"/>
          </w:tcPr>
          <w:p w14:paraId="4B791690" w14:textId="77777777" w:rsidR="00F67890" w:rsidRPr="00F67890" w:rsidRDefault="00F67890" w:rsidP="0075381C">
            <w:pPr>
              <w:tabs>
                <w:tab w:val="left" w:pos="360"/>
                <w:tab w:val="left" w:pos="1410"/>
              </w:tabs>
              <w:jc w:val="center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274" w:type="dxa"/>
            <w:shd w:val="clear" w:color="auto" w:fill="auto"/>
            <w:vAlign w:val="center"/>
          </w:tcPr>
          <w:p w14:paraId="7F637BBC" w14:textId="77777777" w:rsidR="00F67890" w:rsidRPr="00F67890" w:rsidRDefault="00F67890" w:rsidP="0075381C">
            <w:pPr>
              <w:tabs>
                <w:tab w:val="left" w:pos="360"/>
                <w:tab w:val="left" w:pos="1410"/>
              </w:tabs>
              <w:jc w:val="center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208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68ECAF1" w14:textId="180011B3" w:rsidR="00F67890" w:rsidRPr="00F67890" w:rsidRDefault="003A781C" w:rsidP="0075381C">
            <w:pPr>
              <w:tabs>
                <w:tab w:val="left" w:pos="360"/>
                <w:tab w:val="left" w:pos="1410"/>
              </w:tabs>
              <w:jc w:val="center"/>
              <w:rPr>
                <w:rFonts w:asciiTheme="majorHAnsi" w:hAnsiTheme="majorHAnsi" w:cstheme="majorHAnsi"/>
                <w:b/>
                <w:bCs/>
                <w:color w:val="0000FF"/>
              </w:rPr>
            </w:pPr>
            <w:r>
              <w:rPr>
                <w:rFonts w:asciiTheme="majorHAnsi" w:hAnsiTheme="majorHAnsi" w:cstheme="majorHAnsi"/>
                <w:b/>
                <w:bCs/>
                <w:color w:val="0000FF"/>
              </w:rPr>
              <w:t>30,000</w:t>
            </w:r>
          </w:p>
        </w:tc>
        <w:tc>
          <w:tcPr>
            <w:tcW w:w="271" w:type="dxa"/>
            <w:shd w:val="clear" w:color="auto" w:fill="auto"/>
            <w:vAlign w:val="center"/>
          </w:tcPr>
          <w:p w14:paraId="4F0C4BE7" w14:textId="77777777" w:rsidR="00F67890" w:rsidRPr="00F67890" w:rsidRDefault="00F67890" w:rsidP="0075381C">
            <w:pPr>
              <w:tabs>
                <w:tab w:val="left" w:pos="360"/>
                <w:tab w:val="left" w:pos="1410"/>
              </w:tabs>
              <w:jc w:val="center"/>
              <w:rPr>
                <w:rFonts w:asciiTheme="majorHAnsi" w:hAnsiTheme="majorHAnsi" w:cstheme="majorHAnsi"/>
                <w:b/>
                <w:bCs/>
                <w:color w:val="0000FF"/>
              </w:rPr>
            </w:pPr>
          </w:p>
        </w:tc>
        <w:tc>
          <w:tcPr>
            <w:tcW w:w="208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5C8BA48" w14:textId="28997C6D" w:rsidR="00F67890" w:rsidRPr="00F67890" w:rsidRDefault="003A781C" w:rsidP="0075381C">
            <w:pPr>
              <w:tabs>
                <w:tab w:val="left" w:pos="360"/>
                <w:tab w:val="left" w:pos="1410"/>
              </w:tabs>
              <w:jc w:val="center"/>
              <w:rPr>
                <w:rFonts w:asciiTheme="majorHAnsi" w:hAnsiTheme="majorHAnsi" w:cstheme="majorHAnsi"/>
                <w:b/>
                <w:bCs/>
                <w:color w:val="0000FF"/>
              </w:rPr>
            </w:pPr>
            <w:r>
              <w:rPr>
                <w:rFonts w:asciiTheme="majorHAnsi" w:hAnsiTheme="majorHAnsi" w:cstheme="majorHAnsi"/>
                <w:b/>
                <w:bCs/>
                <w:color w:val="0000FF"/>
              </w:rPr>
              <w:t>30,000</w:t>
            </w:r>
          </w:p>
        </w:tc>
      </w:tr>
    </w:tbl>
    <w:p w14:paraId="1304B60F" w14:textId="77777777" w:rsidR="00F67890" w:rsidRPr="00F67890" w:rsidRDefault="00F67890" w:rsidP="00F67890">
      <w:pPr>
        <w:tabs>
          <w:tab w:val="left" w:pos="360"/>
          <w:tab w:val="left" w:pos="1410"/>
        </w:tabs>
        <w:rPr>
          <w:rFonts w:asciiTheme="majorHAnsi" w:hAnsiTheme="majorHAnsi" w:cstheme="majorHAnsi"/>
          <w:bCs/>
          <w:color w:val="0000FF"/>
          <w:u w:val="single"/>
        </w:rPr>
      </w:pPr>
    </w:p>
    <w:tbl>
      <w:tblPr>
        <w:tblW w:w="8576" w:type="dxa"/>
        <w:jc w:val="center"/>
        <w:tblLook w:val="04A0" w:firstRow="1" w:lastRow="0" w:firstColumn="1" w:lastColumn="0" w:noHBand="0" w:noVBand="1"/>
      </w:tblPr>
      <w:tblGrid>
        <w:gridCol w:w="3038"/>
        <w:gridCol w:w="346"/>
        <w:gridCol w:w="274"/>
        <w:gridCol w:w="72"/>
        <w:gridCol w:w="274"/>
        <w:gridCol w:w="2088"/>
        <w:gridCol w:w="274"/>
        <w:gridCol w:w="2210"/>
      </w:tblGrid>
      <w:tr w:rsidR="00F67890" w:rsidRPr="00F67890" w14:paraId="1483C874" w14:textId="77777777" w:rsidTr="0075381C">
        <w:trPr>
          <w:gridAfter w:val="5"/>
          <w:wAfter w:w="4918" w:type="dxa"/>
          <w:trHeight w:val="288"/>
          <w:jc w:val="center"/>
        </w:trPr>
        <w:tc>
          <w:tcPr>
            <w:tcW w:w="3038" w:type="dxa"/>
            <w:shd w:val="clear" w:color="auto" w:fill="auto"/>
            <w:vAlign w:val="center"/>
          </w:tcPr>
          <w:p w14:paraId="36C916EC" w14:textId="77777777" w:rsidR="00F67890" w:rsidRPr="00F67890" w:rsidRDefault="00F67890" w:rsidP="0075381C">
            <w:pPr>
              <w:tabs>
                <w:tab w:val="left" w:pos="1410"/>
              </w:tabs>
              <w:rPr>
                <w:rFonts w:asciiTheme="majorHAnsi" w:hAnsiTheme="majorHAnsi" w:cstheme="majorHAnsi"/>
                <w:b/>
                <w:bCs/>
              </w:rPr>
            </w:pPr>
            <w:r w:rsidRPr="00F67890">
              <w:rPr>
                <w:rFonts w:asciiTheme="majorHAnsi" w:hAnsiTheme="majorHAnsi" w:cstheme="majorHAnsi"/>
                <w:b/>
                <w:bCs/>
              </w:rPr>
              <w:t>Income Statement</w:t>
            </w:r>
          </w:p>
        </w:tc>
        <w:tc>
          <w:tcPr>
            <w:tcW w:w="346" w:type="dxa"/>
            <w:shd w:val="clear" w:color="auto" w:fill="auto"/>
            <w:vAlign w:val="center"/>
          </w:tcPr>
          <w:p w14:paraId="5B811B6C" w14:textId="77777777" w:rsidR="00F67890" w:rsidRPr="00F67890" w:rsidRDefault="00F67890" w:rsidP="0075381C">
            <w:pPr>
              <w:tabs>
                <w:tab w:val="left" w:pos="360"/>
                <w:tab w:val="left" w:pos="1410"/>
              </w:tabs>
              <w:jc w:val="center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274" w:type="dxa"/>
            <w:shd w:val="clear" w:color="auto" w:fill="auto"/>
          </w:tcPr>
          <w:p w14:paraId="0305E737" w14:textId="77777777" w:rsidR="00F67890" w:rsidRPr="00F67890" w:rsidRDefault="00F67890" w:rsidP="0075381C">
            <w:pPr>
              <w:tabs>
                <w:tab w:val="left" w:pos="360"/>
                <w:tab w:val="left" w:pos="1410"/>
              </w:tabs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F67890" w:rsidRPr="00F67890" w14:paraId="3A923FD0" w14:textId="77777777" w:rsidTr="0075381C">
        <w:trPr>
          <w:trHeight w:val="504"/>
          <w:jc w:val="center"/>
        </w:trPr>
        <w:tc>
          <w:tcPr>
            <w:tcW w:w="3384" w:type="dxa"/>
            <w:gridSpan w:val="2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1EADC8B6" w14:textId="558418BA" w:rsidR="00F67890" w:rsidRPr="00F67890" w:rsidRDefault="00F67890" w:rsidP="00FD5CFC">
            <w:pPr>
              <w:tabs>
                <w:tab w:val="left" w:pos="360"/>
                <w:tab w:val="left" w:pos="1410"/>
              </w:tabs>
              <w:rPr>
                <w:rFonts w:asciiTheme="majorHAnsi" w:hAnsiTheme="majorHAnsi" w:cstheme="majorHAnsi"/>
                <w:bCs/>
              </w:rPr>
            </w:pPr>
            <w:r w:rsidRPr="00F67890">
              <w:rPr>
                <w:rFonts w:asciiTheme="majorHAnsi" w:hAnsiTheme="majorHAnsi" w:cstheme="majorHAnsi"/>
                <w:bCs/>
              </w:rPr>
              <w:t xml:space="preserve">Interest </w:t>
            </w:r>
            <w:r w:rsidR="00FD5CFC">
              <w:rPr>
                <w:rFonts w:asciiTheme="majorHAnsi" w:hAnsiTheme="majorHAnsi" w:cstheme="majorHAnsi"/>
                <w:bCs/>
              </w:rPr>
              <w:t>e</w:t>
            </w:r>
            <w:r w:rsidR="00FD5CFC" w:rsidRPr="00F67890">
              <w:rPr>
                <w:rFonts w:asciiTheme="majorHAnsi" w:hAnsiTheme="majorHAnsi" w:cstheme="majorHAnsi"/>
                <w:bCs/>
              </w:rPr>
              <w:t>xpense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0BF9ABF0" w14:textId="77777777" w:rsidR="00F67890" w:rsidRPr="00F67890" w:rsidRDefault="00F67890" w:rsidP="0075381C">
            <w:pPr>
              <w:tabs>
                <w:tab w:val="left" w:pos="360"/>
                <w:tab w:val="left" w:pos="1410"/>
              </w:tabs>
              <w:jc w:val="center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274" w:type="dxa"/>
            <w:shd w:val="clear" w:color="auto" w:fill="auto"/>
            <w:vAlign w:val="center"/>
          </w:tcPr>
          <w:p w14:paraId="0445C40C" w14:textId="77777777" w:rsidR="00F67890" w:rsidRPr="00F67890" w:rsidRDefault="00F67890" w:rsidP="0075381C">
            <w:pPr>
              <w:tabs>
                <w:tab w:val="left" w:pos="360"/>
                <w:tab w:val="left" w:pos="1410"/>
              </w:tabs>
              <w:jc w:val="center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2088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037EBA22" w14:textId="6900EF33" w:rsidR="00F67890" w:rsidRPr="00F67890" w:rsidRDefault="003A781C" w:rsidP="0075381C">
            <w:pPr>
              <w:tabs>
                <w:tab w:val="left" w:pos="360"/>
                <w:tab w:val="left" w:pos="1410"/>
              </w:tabs>
              <w:jc w:val="center"/>
              <w:rPr>
                <w:rFonts w:asciiTheme="majorHAnsi" w:hAnsiTheme="majorHAnsi" w:cstheme="majorHAnsi"/>
                <w:b/>
                <w:bCs/>
                <w:color w:val="0000FF"/>
              </w:rPr>
            </w:pPr>
            <w:r>
              <w:rPr>
                <w:rFonts w:asciiTheme="majorHAnsi" w:hAnsiTheme="majorHAnsi" w:cstheme="majorHAnsi"/>
                <w:b/>
                <w:bCs/>
                <w:color w:val="0000FF"/>
              </w:rPr>
              <w:t>34,631.80</w:t>
            </w:r>
          </w:p>
        </w:tc>
        <w:tc>
          <w:tcPr>
            <w:tcW w:w="274" w:type="dxa"/>
            <w:shd w:val="clear" w:color="auto" w:fill="auto"/>
            <w:vAlign w:val="center"/>
          </w:tcPr>
          <w:p w14:paraId="2FB75F8D" w14:textId="77777777" w:rsidR="00F67890" w:rsidRPr="00F67890" w:rsidRDefault="00F67890" w:rsidP="0075381C">
            <w:pPr>
              <w:tabs>
                <w:tab w:val="left" w:pos="360"/>
                <w:tab w:val="left" w:pos="1410"/>
              </w:tabs>
              <w:jc w:val="center"/>
              <w:rPr>
                <w:rFonts w:asciiTheme="majorHAnsi" w:hAnsiTheme="majorHAnsi" w:cstheme="majorHAnsi"/>
                <w:b/>
                <w:bCs/>
                <w:color w:val="0000FF"/>
              </w:rPr>
            </w:pPr>
          </w:p>
        </w:tc>
        <w:tc>
          <w:tcPr>
            <w:tcW w:w="2210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28D97CB7" w14:textId="046D503B" w:rsidR="00F67890" w:rsidRPr="00F67890" w:rsidRDefault="003A781C" w:rsidP="0075381C">
            <w:pPr>
              <w:tabs>
                <w:tab w:val="left" w:pos="360"/>
                <w:tab w:val="left" w:pos="1410"/>
              </w:tabs>
              <w:jc w:val="center"/>
              <w:rPr>
                <w:rFonts w:asciiTheme="majorHAnsi" w:hAnsiTheme="majorHAnsi" w:cstheme="majorHAnsi"/>
                <w:b/>
                <w:bCs/>
                <w:color w:val="0000FF"/>
                <w:vertAlign w:val="superscript"/>
              </w:rPr>
            </w:pPr>
            <w:r w:rsidRPr="003A781C">
              <w:rPr>
                <w:rFonts w:asciiTheme="majorHAnsi" w:hAnsiTheme="majorHAnsi" w:cstheme="majorHAnsi"/>
                <w:b/>
                <w:bCs/>
                <w:color w:val="0000FF"/>
              </w:rPr>
              <w:t>35,002.30</w:t>
            </w:r>
          </w:p>
        </w:tc>
      </w:tr>
    </w:tbl>
    <w:p w14:paraId="17A6E568" w14:textId="77777777" w:rsidR="00F67890" w:rsidRPr="00F67890" w:rsidRDefault="00F67890" w:rsidP="00F67890">
      <w:pPr>
        <w:tabs>
          <w:tab w:val="left" w:pos="360"/>
          <w:tab w:val="left" w:pos="1410"/>
        </w:tabs>
        <w:rPr>
          <w:rFonts w:asciiTheme="majorHAnsi" w:hAnsiTheme="majorHAnsi" w:cstheme="majorHAnsi"/>
          <w:bCs/>
          <w:color w:val="0000FF"/>
          <w:u w:val="single"/>
        </w:rPr>
      </w:pPr>
    </w:p>
    <w:tbl>
      <w:tblPr>
        <w:tblW w:w="8504" w:type="dxa"/>
        <w:jc w:val="center"/>
        <w:tblLook w:val="04A0" w:firstRow="1" w:lastRow="0" w:firstColumn="1" w:lastColumn="0" w:noHBand="0" w:noVBand="1"/>
      </w:tblPr>
      <w:tblGrid>
        <w:gridCol w:w="3038"/>
        <w:gridCol w:w="562"/>
        <w:gridCol w:w="274"/>
        <w:gridCol w:w="1166"/>
        <w:gridCol w:w="922"/>
        <w:gridCol w:w="274"/>
        <w:gridCol w:w="964"/>
        <w:gridCol w:w="274"/>
        <w:gridCol w:w="1030"/>
      </w:tblGrid>
      <w:tr w:rsidR="00F67890" w:rsidRPr="00F67890" w14:paraId="10DAB5FF" w14:textId="77777777" w:rsidTr="0075381C">
        <w:trPr>
          <w:gridAfter w:val="1"/>
          <w:wAfter w:w="1030" w:type="dxa"/>
          <w:trHeight w:val="288"/>
          <w:jc w:val="center"/>
        </w:trPr>
        <w:tc>
          <w:tcPr>
            <w:tcW w:w="3600" w:type="dxa"/>
            <w:gridSpan w:val="2"/>
            <w:shd w:val="clear" w:color="auto" w:fill="auto"/>
            <w:vAlign w:val="center"/>
          </w:tcPr>
          <w:p w14:paraId="78BB8E42" w14:textId="77777777" w:rsidR="00F67890" w:rsidRPr="00F67890" w:rsidRDefault="00F67890" w:rsidP="0075381C">
            <w:pPr>
              <w:tabs>
                <w:tab w:val="left" w:pos="1410"/>
              </w:tabs>
              <w:rPr>
                <w:rFonts w:asciiTheme="majorHAnsi" w:hAnsiTheme="majorHAnsi" w:cstheme="majorHAnsi"/>
                <w:b/>
                <w:bCs/>
              </w:rPr>
            </w:pPr>
            <w:r w:rsidRPr="00F67890">
              <w:rPr>
                <w:rFonts w:asciiTheme="majorHAnsi" w:hAnsiTheme="majorHAnsi" w:cstheme="majorHAnsi"/>
                <w:b/>
                <w:bCs/>
              </w:rPr>
              <w:t>Balance Sheet</w:t>
            </w:r>
          </w:p>
        </w:tc>
        <w:tc>
          <w:tcPr>
            <w:tcW w:w="1440" w:type="dxa"/>
            <w:gridSpan w:val="2"/>
            <w:shd w:val="clear" w:color="auto" w:fill="auto"/>
          </w:tcPr>
          <w:p w14:paraId="4E4D851E" w14:textId="77777777" w:rsidR="00F67890" w:rsidRPr="00F67890" w:rsidRDefault="00F67890" w:rsidP="0075381C">
            <w:pPr>
              <w:tabs>
                <w:tab w:val="left" w:pos="360"/>
                <w:tab w:val="left" w:pos="1410"/>
              </w:tabs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2160" w:type="dxa"/>
            <w:gridSpan w:val="3"/>
            <w:shd w:val="clear" w:color="auto" w:fill="auto"/>
          </w:tcPr>
          <w:p w14:paraId="0EF8B594" w14:textId="77777777" w:rsidR="00F67890" w:rsidRPr="00F67890" w:rsidRDefault="00F67890" w:rsidP="0075381C">
            <w:pPr>
              <w:tabs>
                <w:tab w:val="left" w:pos="360"/>
                <w:tab w:val="left" w:pos="1410"/>
              </w:tabs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274" w:type="dxa"/>
            <w:shd w:val="clear" w:color="auto" w:fill="auto"/>
          </w:tcPr>
          <w:p w14:paraId="765AB4E5" w14:textId="77777777" w:rsidR="00F67890" w:rsidRPr="00F67890" w:rsidRDefault="00F67890" w:rsidP="0075381C">
            <w:pPr>
              <w:tabs>
                <w:tab w:val="left" w:pos="360"/>
                <w:tab w:val="left" w:pos="1410"/>
              </w:tabs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F67890" w:rsidRPr="00F67890" w14:paraId="6CF04119" w14:textId="77777777" w:rsidTr="0075381C">
        <w:trPr>
          <w:trHeight w:val="504"/>
          <w:jc w:val="center"/>
        </w:trPr>
        <w:tc>
          <w:tcPr>
            <w:tcW w:w="3038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184B468" w14:textId="77777777" w:rsidR="00F67890" w:rsidRPr="00F67890" w:rsidRDefault="00F67890" w:rsidP="0075381C">
            <w:pPr>
              <w:tabs>
                <w:tab w:val="left" w:pos="360"/>
                <w:tab w:val="left" w:pos="1410"/>
              </w:tabs>
              <w:rPr>
                <w:rFonts w:asciiTheme="majorHAnsi" w:hAnsiTheme="majorHAnsi" w:cstheme="majorHAnsi"/>
                <w:bCs/>
              </w:rPr>
            </w:pPr>
            <w:r w:rsidRPr="00F67890">
              <w:rPr>
                <w:rFonts w:asciiTheme="majorHAnsi" w:hAnsiTheme="majorHAnsi" w:cstheme="majorHAnsi"/>
                <w:bCs/>
              </w:rPr>
              <w:t>Cash</w:t>
            </w:r>
          </w:p>
        </w:tc>
        <w:tc>
          <w:tcPr>
            <w:tcW w:w="562" w:type="dxa"/>
            <w:shd w:val="clear" w:color="auto" w:fill="auto"/>
            <w:vAlign w:val="center"/>
          </w:tcPr>
          <w:p w14:paraId="4B09B92C" w14:textId="77777777" w:rsidR="00F67890" w:rsidRPr="00F67890" w:rsidRDefault="00F67890" w:rsidP="0075381C">
            <w:pPr>
              <w:tabs>
                <w:tab w:val="left" w:pos="360"/>
                <w:tab w:val="left" w:pos="1410"/>
              </w:tabs>
              <w:jc w:val="center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274" w:type="dxa"/>
            <w:shd w:val="clear" w:color="auto" w:fill="auto"/>
            <w:vAlign w:val="center"/>
          </w:tcPr>
          <w:p w14:paraId="4F119A16" w14:textId="77777777" w:rsidR="00F67890" w:rsidRPr="00F67890" w:rsidRDefault="00F67890" w:rsidP="0075381C">
            <w:pPr>
              <w:tabs>
                <w:tab w:val="left" w:pos="360"/>
                <w:tab w:val="left" w:pos="1410"/>
              </w:tabs>
              <w:jc w:val="center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2088" w:type="dxa"/>
            <w:gridSpan w:val="2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7151144F" w14:textId="1450A382" w:rsidR="00F67890" w:rsidRPr="00F67890" w:rsidRDefault="00504999" w:rsidP="0075381C">
            <w:pPr>
              <w:tabs>
                <w:tab w:val="left" w:pos="360"/>
                <w:tab w:val="left" w:pos="1410"/>
              </w:tabs>
              <w:jc w:val="center"/>
              <w:rPr>
                <w:rFonts w:asciiTheme="majorHAnsi" w:hAnsiTheme="majorHAnsi" w:cstheme="majorHAnsi"/>
                <w:b/>
                <w:bCs/>
                <w:color w:val="0000FF"/>
              </w:rPr>
            </w:pPr>
            <w:r>
              <w:rPr>
                <w:rFonts w:asciiTheme="majorHAnsi" w:hAnsiTheme="majorHAnsi" w:cstheme="majorHAnsi"/>
                <w:b/>
                <w:bCs/>
                <w:color w:val="0000FF"/>
              </w:rPr>
              <w:t>407,529</w:t>
            </w:r>
          </w:p>
        </w:tc>
        <w:tc>
          <w:tcPr>
            <w:tcW w:w="274" w:type="dxa"/>
            <w:shd w:val="clear" w:color="auto" w:fill="auto"/>
            <w:vAlign w:val="center"/>
          </w:tcPr>
          <w:p w14:paraId="4E84FE21" w14:textId="77777777" w:rsidR="00F67890" w:rsidRPr="00F67890" w:rsidRDefault="00F67890" w:rsidP="0075381C">
            <w:pPr>
              <w:tabs>
                <w:tab w:val="left" w:pos="360"/>
                <w:tab w:val="left" w:pos="1410"/>
              </w:tabs>
              <w:jc w:val="center"/>
              <w:rPr>
                <w:rFonts w:asciiTheme="majorHAnsi" w:hAnsiTheme="majorHAnsi" w:cstheme="majorHAnsi"/>
                <w:b/>
                <w:bCs/>
                <w:color w:val="0000FF"/>
              </w:rPr>
            </w:pPr>
          </w:p>
        </w:tc>
        <w:tc>
          <w:tcPr>
            <w:tcW w:w="2268" w:type="dxa"/>
            <w:gridSpan w:val="3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5F161353" w14:textId="24BD3D18" w:rsidR="00F67890" w:rsidRPr="00F67890" w:rsidRDefault="00504999" w:rsidP="0075381C">
            <w:pPr>
              <w:tabs>
                <w:tab w:val="left" w:pos="360"/>
                <w:tab w:val="left" w:pos="1410"/>
              </w:tabs>
              <w:jc w:val="center"/>
              <w:rPr>
                <w:rFonts w:asciiTheme="majorHAnsi" w:hAnsiTheme="majorHAnsi" w:cstheme="majorHAnsi"/>
                <w:b/>
                <w:bCs/>
                <w:color w:val="0000FF"/>
              </w:rPr>
            </w:pPr>
            <w:r>
              <w:rPr>
                <w:rFonts w:asciiTheme="majorHAnsi" w:hAnsiTheme="majorHAnsi" w:cstheme="majorHAnsi"/>
                <w:b/>
                <w:bCs/>
                <w:color w:val="0000FF"/>
              </w:rPr>
              <w:t>412,531</w:t>
            </w:r>
          </w:p>
        </w:tc>
      </w:tr>
      <w:tr w:rsidR="00F67890" w:rsidRPr="00F67890" w14:paraId="6853119D" w14:textId="77777777" w:rsidTr="0075381C">
        <w:trPr>
          <w:trHeight w:val="504"/>
          <w:jc w:val="center"/>
        </w:trPr>
        <w:tc>
          <w:tcPr>
            <w:tcW w:w="3038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57FE5624" w14:textId="77777777" w:rsidR="00F67890" w:rsidRPr="00F67890" w:rsidRDefault="00F67890" w:rsidP="0075381C">
            <w:pPr>
              <w:tabs>
                <w:tab w:val="left" w:pos="360"/>
                <w:tab w:val="left" w:pos="1410"/>
              </w:tabs>
              <w:rPr>
                <w:rFonts w:asciiTheme="majorHAnsi" w:hAnsiTheme="majorHAnsi" w:cstheme="majorHAnsi"/>
                <w:b/>
                <w:bCs/>
              </w:rPr>
            </w:pPr>
            <w:r w:rsidRPr="00F67890">
              <w:rPr>
                <w:rFonts w:asciiTheme="majorHAnsi" w:hAnsiTheme="majorHAnsi" w:cstheme="majorHAnsi"/>
                <w:b/>
                <w:bCs/>
              </w:rPr>
              <w:t>Change in Total Assets</w:t>
            </w:r>
          </w:p>
        </w:tc>
        <w:tc>
          <w:tcPr>
            <w:tcW w:w="562" w:type="dxa"/>
            <w:shd w:val="clear" w:color="auto" w:fill="auto"/>
            <w:vAlign w:val="center"/>
          </w:tcPr>
          <w:p w14:paraId="533B78DF" w14:textId="77777777" w:rsidR="00F67890" w:rsidRPr="00F67890" w:rsidRDefault="00F67890" w:rsidP="0075381C">
            <w:pPr>
              <w:tabs>
                <w:tab w:val="left" w:pos="360"/>
                <w:tab w:val="left" w:pos="1410"/>
              </w:tabs>
              <w:jc w:val="center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274" w:type="dxa"/>
            <w:shd w:val="clear" w:color="auto" w:fill="auto"/>
            <w:vAlign w:val="center"/>
          </w:tcPr>
          <w:p w14:paraId="2B98DC07" w14:textId="77777777" w:rsidR="00F67890" w:rsidRPr="00F67890" w:rsidRDefault="00F67890" w:rsidP="0075381C">
            <w:pPr>
              <w:tabs>
                <w:tab w:val="left" w:pos="360"/>
                <w:tab w:val="left" w:pos="1410"/>
              </w:tabs>
              <w:jc w:val="center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2088" w:type="dxa"/>
            <w:gridSpan w:val="2"/>
            <w:tcBorders>
              <w:top w:val="dotted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23DCA4B" w14:textId="25A55FC8" w:rsidR="00F67890" w:rsidRPr="00F67890" w:rsidRDefault="001565F0" w:rsidP="0075381C">
            <w:pPr>
              <w:tabs>
                <w:tab w:val="left" w:pos="360"/>
                <w:tab w:val="left" w:pos="1410"/>
              </w:tabs>
              <w:jc w:val="center"/>
              <w:rPr>
                <w:rFonts w:asciiTheme="majorHAnsi" w:hAnsiTheme="majorHAnsi" w:cstheme="majorHAnsi"/>
                <w:b/>
                <w:bCs/>
                <w:color w:val="0000FF"/>
              </w:rPr>
            </w:pPr>
            <w:r>
              <w:rPr>
                <w:rFonts w:asciiTheme="majorHAnsi" w:hAnsiTheme="majorHAnsi" w:cstheme="majorHAnsi"/>
                <w:b/>
                <w:bCs/>
                <w:color w:val="0000FF"/>
              </w:rPr>
              <w:t>(30,000)</w:t>
            </w:r>
          </w:p>
        </w:tc>
        <w:tc>
          <w:tcPr>
            <w:tcW w:w="274" w:type="dxa"/>
            <w:shd w:val="clear" w:color="auto" w:fill="auto"/>
            <w:vAlign w:val="center"/>
          </w:tcPr>
          <w:p w14:paraId="3786593E" w14:textId="77777777" w:rsidR="00F67890" w:rsidRPr="00F67890" w:rsidRDefault="00F67890" w:rsidP="0075381C">
            <w:pPr>
              <w:tabs>
                <w:tab w:val="left" w:pos="360"/>
                <w:tab w:val="left" w:pos="1410"/>
              </w:tabs>
              <w:jc w:val="center"/>
              <w:rPr>
                <w:rFonts w:asciiTheme="majorHAnsi" w:hAnsiTheme="majorHAnsi" w:cstheme="majorHAnsi"/>
                <w:b/>
                <w:bCs/>
                <w:color w:val="0000FF"/>
              </w:rPr>
            </w:pPr>
          </w:p>
        </w:tc>
        <w:tc>
          <w:tcPr>
            <w:tcW w:w="2268" w:type="dxa"/>
            <w:gridSpan w:val="3"/>
            <w:tcBorders>
              <w:top w:val="dotted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81A69A1" w14:textId="5FEA800C" w:rsidR="00F67890" w:rsidRPr="00F67890" w:rsidRDefault="007E3363" w:rsidP="0075381C">
            <w:pPr>
              <w:tabs>
                <w:tab w:val="left" w:pos="360"/>
                <w:tab w:val="left" w:pos="1410"/>
              </w:tabs>
              <w:jc w:val="center"/>
              <w:rPr>
                <w:rFonts w:asciiTheme="majorHAnsi" w:hAnsiTheme="majorHAnsi" w:cstheme="majorHAnsi"/>
                <w:b/>
                <w:bCs/>
                <w:color w:val="0000FF"/>
              </w:rPr>
            </w:pPr>
            <w:r>
              <w:rPr>
                <w:rFonts w:asciiTheme="majorHAnsi" w:hAnsiTheme="majorHAnsi" w:cstheme="majorHAnsi"/>
                <w:b/>
                <w:bCs/>
                <w:color w:val="0000FF"/>
              </w:rPr>
              <w:t>(30,000)</w:t>
            </w:r>
          </w:p>
        </w:tc>
      </w:tr>
      <w:tr w:rsidR="00F67890" w:rsidRPr="00F67890" w14:paraId="053AEE3E" w14:textId="77777777" w:rsidTr="0075381C">
        <w:trPr>
          <w:trHeight w:val="720"/>
          <w:jc w:val="center"/>
        </w:trPr>
        <w:tc>
          <w:tcPr>
            <w:tcW w:w="3038" w:type="dxa"/>
            <w:tcBorders>
              <w:bottom w:val="dotted" w:sz="4" w:space="0" w:color="auto"/>
            </w:tcBorders>
            <w:shd w:val="clear" w:color="auto" w:fill="auto"/>
            <w:vAlign w:val="bottom"/>
          </w:tcPr>
          <w:p w14:paraId="55D7A2DA" w14:textId="1625E252" w:rsidR="00F67890" w:rsidRPr="00F67890" w:rsidRDefault="00F67890" w:rsidP="00BB31C2">
            <w:pPr>
              <w:tabs>
                <w:tab w:val="left" w:pos="360"/>
                <w:tab w:val="left" w:pos="1410"/>
              </w:tabs>
              <w:spacing w:after="60"/>
              <w:rPr>
                <w:rFonts w:asciiTheme="majorHAnsi" w:hAnsiTheme="majorHAnsi" w:cstheme="majorHAnsi"/>
                <w:bCs/>
              </w:rPr>
            </w:pPr>
            <w:r w:rsidRPr="00F67890">
              <w:rPr>
                <w:rFonts w:asciiTheme="majorHAnsi" w:hAnsiTheme="majorHAnsi" w:cstheme="majorHAnsi"/>
                <w:bCs/>
              </w:rPr>
              <w:t xml:space="preserve">Bonds </w:t>
            </w:r>
            <w:r w:rsidR="00BB31C2">
              <w:rPr>
                <w:rFonts w:asciiTheme="majorHAnsi" w:hAnsiTheme="majorHAnsi" w:cstheme="majorHAnsi"/>
                <w:bCs/>
              </w:rPr>
              <w:t>p</w:t>
            </w:r>
            <w:r w:rsidR="00BB31C2" w:rsidRPr="00F67890">
              <w:rPr>
                <w:rFonts w:asciiTheme="majorHAnsi" w:hAnsiTheme="majorHAnsi" w:cstheme="majorHAnsi"/>
                <w:bCs/>
              </w:rPr>
              <w:t>ayable</w:t>
            </w:r>
            <w:r w:rsidRPr="00F67890">
              <w:rPr>
                <w:rFonts w:asciiTheme="majorHAnsi" w:hAnsiTheme="majorHAnsi" w:cstheme="majorHAnsi"/>
                <w:bCs/>
              </w:rPr>
              <w:t xml:space="preserve">, net of </w:t>
            </w:r>
            <w:r w:rsidR="00BB31C2">
              <w:rPr>
                <w:rFonts w:asciiTheme="majorHAnsi" w:hAnsiTheme="majorHAnsi" w:cstheme="majorHAnsi"/>
                <w:bCs/>
              </w:rPr>
              <w:t>d</w:t>
            </w:r>
            <w:r w:rsidR="00BB31C2" w:rsidRPr="00F67890">
              <w:rPr>
                <w:rFonts w:asciiTheme="majorHAnsi" w:hAnsiTheme="majorHAnsi" w:cstheme="majorHAnsi"/>
                <w:bCs/>
              </w:rPr>
              <w:t>iscount</w:t>
            </w:r>
          </w:p>
        </w:tc>
        <w:tc>
          <w:tcPr>
            <w:tcW w:w="562" w:type="dxa"/>
            <w:shd w:val="clear" w:color="auto" w:fill="auto"/>
            <w:vAlign w:val="center"/>
          </w:tcPr>
          <w:p w14:paraId="4C8F77D6" w14:textId="77777777" w:rsidR="00F67890" w:rsidRPr="00F67890" w:rsidRDefault="00F67890" w:rsidP="0075381C">
            <w:pPr>
              <w:tabs>
                <w:tab w:val="left" w:pos="360"/>
                <w:tab w:val="left" w:pos="1410"/>
              </w:tabs>
              <w:spacing w:after="60"/>
              <w:jc w:val="center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274" w:type="dxa"/>
            <w:shd w:val="clear" w:color="auto" w:fill="auto"/>
            <w:vAlign w:val="center"/>
          </w:tcPr>
          <w:p w14:paraId="36F52323" w14:textId="77777777" w:rsidR="00F67890" w:rsidRPr="00F67890" w:rsidRDefault="00F67890" w:rsidP="0075381C">
            <w:pPr>
              <w:tabs>
                <w:tab w:val="left" w:pos="360"/>
                <w:tab w:val="left" w:pos="1410"/>
              </w:tabs>
              <w:spacing w:after="60"/>
              <w:jc w:val="center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2088" w:type="dxa"/>
            <w:gridSpan w:val="2"/>
            <w:tcBorders>
              <w:top w:val="double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14:paraId="7551B9BF" w14:textId="5D23B165" w:rsidR="00F67890" w:rsidRPr="00F67890" w:rsidRDefault="00516C84" w:rsidP="0075381C">
            <w:pPr>
              <w:tabs>
                <w:tab w:val="left" w:pos="360"/>
                <w:tab w:val="left" w:pos="1410"/>
              </w:tabs>
              <w:spacing w:after="60"/>
              <w:jc w:val="center"/>
              <w:rPr>
                <w:rFonts w:asciiTheme="majorHAnsi" w:hAnsiTheme="majorHAnsi" w:cstheme="majorHAnsi"/>
                <w:b/>
                <w:bCs/>
                <w:color w:val="0000FF"/>
              </w:rPr>
            </w:pPr>
            <w:r>
              <w:rPr>
                <w:rFonts w:asciiTheme="majorHAnsi" w:hAnsiTheme="majorHAnsi" w:cstheme="majorHAnsi"/>
                <w:b/>
                <w:bCs/>
                <w:color w:val="0000FF"/>
              </w:rPr>
              <w:t>437,529</w:t>
            </w:r>
          </w:p>
        </w:tc>
        <w:tc>
          <w:tcPr>
            <w:tcW w:w="274" w:type="dxa"/>
            <w:shd w:val="clear" w:color="auto" w:fill="auto"/>
            <w:vAlign w:val="bottom"/>
          </w:tcPr>
          <w:p w14:paraId="5B4FD1E4" w14:textId="77777777" w:rsidR="00F67890" w:rsidRPr="00F67890" w:rsidRDefault="00F67890" w:rsidP="0075381C">
            <w:pPr>
              <w:tabs>
                <w:tab w:val="left" w:pos="360"/>
                <w:tab w:val="left" w:pos="1410"/>
              </w:tabs>
              <w:spacing w:after="60"/>
              <w:jc w:val="center"/>
              <w:rPr>
                <w:rFonts w:asciiTheme="majorHAnsi" w:hAnsiTheme="majorHAnsi" w:cstheme="majorHAnsi"/>
                <w:b/>
                <w:bCs/>
                <w:color w:val="0000FF"/>
              </w:rPr>
            </w:pPr>
          </w:p>
        </w:tc>
        <w:tc>
          <w:tcPr>
            <w:tcW w:w="2268" w:type="dxa"/>
            <w:gridSpan w:val="3"/>
            <w:tcBorders>
              <w:top w:val="double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14:paraId="2033FB43" w14:textId="516C289D" w:rsidR="00F67890" w:rsidRPr="00F67890" w:rsidRDefault="006F4C39" w:rsidP="00A01749">
            <w:pPr>
              <w:tabs>
                <w:tab w:val="left" w:pos="360"/>
                <w:tab w:val="left" w:pos="1410"/>
              </w:tabs>
              <w:spacing w:after="60"/>
              <w:rPr>
                <w:rFonts w:asciiTheme="majorHAnsi" w:hAnsiTheme="majorHAnsi" w:cstheme="majorHAnsi"/>
                <w:b/>
                <w:bCs/>
                <w:color w:val="0000FF"/>
                <w:vertAlign w:val="superscript"/>
              </w:rPr>
            </w:pPr>
            <w:r>
              <w:rPr>
                <w:rFonts w:asciiTheme="majorHAnsi" w:hAnsiTheme="majorHAnsi" w:cstheme="majorHAnsi"/>
                <w:b/>
                <w:bCs/>
                <w:color w:val="0000FF"/>
              </w:rPr>
              <w:t xml:space="preserve">          </w:t>
            </w:r>
            <w:r w:rsidR="00D17216">
              <w:rPr>
                <w:rFonts w:asciiTheme="majorHAnsi" w:hAnsiTheme="majorHAnsi" w:cstheme="majorHAnsi"/>
                <w:b/>
                <w:bCs/>
                <w:color w:val="0000FF"/>
              </w:rPr>
              <w:t>442,531</w:t>
            </w:r>
          </w:p>
        </w:tc>
      </w:tr>
      <w:tr w:rsidR="00F67890" w:rsidRPr="00F67890" w14:paraId="6A83EF16" w14:textId="77777777" w:rsidTr="0075381C">
        <w:trPr>
          <w:trHeight w:val="504"/>
          <w:jc w:val="center"/>
        </w:trPr>
        <w:tc>
          <w:tcPr>
            <w:tcW w:w="303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0D27D24" w14:textId="46681FA8" w:rsidR="00F67890" w:rsidRPr="00F67890" w:rsidRDefault="00F67890" w:rsidP="00BB31C2">
            <w:pPr>
              <w:tabs>
                <w:tab w:val="left" w:pos="360"/>
                <w:tab w:val="left" w:pos="1410"/>
              </w:tabs>
              <w:rPr>
                <w:rFonts w:asciiTheme="majorHAnsi" w:hAnsiTheme="majorHAnsi" w:cstheme="majorHAnsi"/>
                <w:bCs/>
              </w:rPr>
            </w:pPr>
            <w:r w:rsidRPr="00F67890">
              <w:rPr>
                <w:rFonts w:asciiTheme="majorHAnsi" w:hAnsiTheme="majorHAnsi" w:cstheme="majorHAnsi"/>
                <w:bCs/>
              </w:rPr>
              <w:t xml:space="preserve">Retained </w:t>
            </w:r>
            <w:r w:rsidR="00BB31C2">
              <w:rPr>
                <w:rFonts w:asciiTheme="majorHAnsi" w:hAnsiTheme="majorHAnsi" w:cstheme="majorHAnsi"/>
                <w:bCs/>
              </w:rPr>
              <w:t>e</w:t>
            </w:r>
            <w:r w:rsidR="00BB31C2" w:rsidRPr="00F67890">
              <w:rPr>
                <w:rFonts w:asciiTheme="majorHAnsi" w:hAnsiTheme="majorHAnsi" w:cstheme="majorHAnsi"/>
                <w:bCs/>
              </w:rPr>
              <w:t xml:space="preserve">arnings </w:t>
            </w:r>
          </w:p>
        </w:tc>
        <w:tc>
          <w:tcPr>
            <w:tcW w:w="562" w:type="dxa"/>
            <w:shd w:val="clear" w:color="auto" w:fill="auto"/>
            <w:vAlign w:val="center"/>
          </w:tcPr>
          <w:p w14:paraId="6617A5E4" w14:textId="77777777" w:rsidR="00F67890" w:rsidRPr="00F67890" w:rsidRDefault="00F67890" w:rsidP="0075381C">
            <w:pPr>
              <w:tabs>
                <w:tab w:val="left" w:pos="360"/>
                <w:tab w:val="left" w:pos="1410"/>
              </w:tabs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274" w:type="dxa"/>
            <w:shd w:val="clear" w:color="auto" w:fill="auto"/>
            <w:vAlign w:val="center"/>
          </w:tcPr>
          <w:p w14:paraId="34441789" w14:textId="77777777" w:rsidR="00F67890" w:rsidRPr="00F67890" w:rsidRDefault="00F67890" w:rsidP="0075381C">
            <w:pPr>
              <w:tabs>
                <w:tab w:val="left" w:pos="360"/>
                <w:tab w:val="left" w:pos="1410"/>
              </w:tabs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2088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347B857" w14:textId="65EEFDA6" w:rsidR="00F67890" w:rsidRPr="00F67890" w:rsidRDefault="00E57EF5" w:rsidP="0075381C">
            <w:pPr>
              <w:tabs>
                <w:tab w:val="left" w:pos="360"/>
                <w:tab w:val="left" w:pos="1410"/>
              </w:tabs>
              <w:rPr>
                <w:rFonts w:asciiTheme="majorHAnsi" w:hAnsiTheme="majorHAnsi" w:cstheme="majorHAnsi"/>
                <w:b/>
                <w:bCs/>
                <w:color w:val="0000FF"/>
              </w:rPr>
            </w:pPr>
            <w:r>
              <w:rPr>
                <w:rFonts w:asciiTheme="majorHAnsi" w:hAnsiTheme="majorHAnsi" w:cstheme="majorHAnsi"/>
                <w:b/>
                <w:bCs/>
                <w:color w:val="0000FF"/>
              </w:rPr>
              <w:t xml:space="preserve">        </w:t>
            </w:r>
            <w:r w:rsidR="00831090">
              <w:rPr>
                <w:rFonts w:asciiTheme="majorHAnsi" w:hAnsiTheme="majorHAnsi" w:cstheme="majorHAnsi"/>
                <w:b/>
                <w:bCs/>
                <w:color w:val="0000FF"/>
              </w:rPr>
              <w:t xml:space="preserve"> </w:t>
            </w:r>
            <w:r w:rsidR="001565F0">
              <w:rPr>
                <w:rFonts w:asciiTheme="majorHAnsi" w:hAnsiTheme="majorHAnsi" w:cstheme="majorHAnsi"/>
                <w:b/>
                <w:bCs/>
                <w:color w:val="0000FF"/>
              </w:rPr>
              <w:t>407,529</w:t>
            </w:r>
          </w:p>
        </w:tc>
        <w:tc>
          <w:tcPr>
            <w:tcW w:w="274" w:type="dxa"/>
            <w:shd w:val="clear" w:color="auto" w:fill="auto"/>
            <w:vAlign w:val="center"/>
          </w:tcPr>
          <w:p w14:paraId="6177A5B7" w14:textId="77777777" w:rsidR="00F67890" w:rsidRPr="00F67890" w:rsidRDefault="00F67890" w:rsidP="0075381C">
            <w:pPr>
              <w:tabs>
                <w:tab w:val="left" w:pos="360"/>
                <w:tab w:val="left" w:pos="1410"/>
              </w:tabs>
              <w:jc w:val="center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2268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61D3B97" w14:textId="6F8988E3" w:rsidR="00F67890" w:rsidRPr="00F67890" w:rsidRDefault="001565F0" w:rsidP="0075381C">
            <w:pPr>
              <w:tabs>
                <w:tab w:val="left" w:pos="360"/>
                <w:tab w:val="left" w:pos="1410"/>
              </w:tabs>
              <w:jc w:val="center"/>
              <w:rPr>
                <w:rFonts w:asciiTheme="majorHAnsi" w:hAnsiTheme="majorHAnsi" w:cstheme="majorHAnsi"/>
                <w:b/>
                <w:bCs/>
                <w:color w:val="0000FF"/>
              </w:rPr>
            </w:pPr>
            <w:r>
              <w:rPr>
                <w:rFonts w:asciiTheme="majorHAnsi" w:hAnsiTheme="majorHAnsi" w:cstheme="majorHAnsi"/>
                <w:b/>
                <w:bCs/>
                <w:color w:val="0000FF"/>
              </w:rPr>
              <w:t>412,531</w:t>
            </w:r>
          </w:p>
        </w:tc>
      </w:tr>
      <w:tr w:rsidR="00F67890" w:rsidRPr="00F67890" w14:paraId="4348E979" w14:textId="77777777" w:rsidTr="0075381C">
        <w:trPr>
          <w:trHeight w:val="504"/>
          <w:jc w:val="center"/>
        </w:trPr>
        <w:tc>
          <w:tcPr>
            <w:tcW w:w="3038" w:type="dxa"/>
            <w:tcBorders>
              <w:top w:val="dotted" w:sz="4" w:space="0" w:color="auto"/>
              <w:bottom w:val="nil"/>
            </w:tcBorders>
            <w:shd w:val="clear" w:color="auto" w:fill="auto"/>
            <w:vAlign w:val="center"/>
          </w:tcPr>
          <w:p w14:paraId="62781A06" w14:textId="77777777" w:rsidR="00F67890" w:rsidRPr="00F67890" w:rsidRDefault="00F67890" w:rsidP="0075381C">
            <w:pPr>
              <w:tabs>
                <w:tab w:val="left" w:pos="360"/>
                <w:tab w:val="left" w:pos="1410"/>
              </w:tabs>
              <w:rPr>
                <w:rFonts w:asciiTheme="majorHAnsi" w:hAnsiTheme="majorHAnsi" w:cstheme="majorHAnsi"/>
                <w:b/>
                <w:bCs/>
              </w:rPr>
            </w:pPr>
            <w:r w:rsidRPr="00F67890">
              <w:rPr>
                <w:rFonts w:asciiTheme="majorHAnsi" w:hAnsiTheme="majorHAnsi" w:cstheme="majorHAnsi"/>
                <w:b/>
                <w:bCs/>
              </w:rPr>
              <w:t>Change in Total Liabilities &amp; Equity</w:t>
            </w:r>
          </w:p>
        </w:tc>
        <w:tc>
          <w:tcPr>
            <w:tcW w:w="562" w:type="dxa"/>
            <w:shd w:val="clear" w:color="auto" w:fill="auto"/>
            <w:vAlign w:val="center"/>
          </w:tcPr>
          <w:p w14:paraId="348B3BC3" w14:textId="77777777" w:rsidR="00F67890" w:rsidRPr="00F67890" w:rsidRDefault="00F67890" w:rsidP="0075381C">
            <w:pPr>
              <w:tabs>
                <w:tab w:val="left" w:pos="360"/>
                <w:tab w:val="left" w:pos="1410"/>
              </w:tabs>
              <w:jc w:val="center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274" w:type="dxa"/>
            <w:shd w:val="clear" w:color="auto" w:fill="auto"/>
            <w:vAlign w:val="center"/>
          </w:tcPr>
          <w:p w14:paraId="5C806AAD" w14:textId="77777777" w:rsidR="00F67890" w:rsidRPr="00F67890" w:rsidRDefault="00F67890" w:rsidP="0075381C">
            <w:pPr>
              <w:tabs>
                <w:tab w:val="left" w:pos="360"/>
                <w:tab w:val="left" w:pos="1410"/>
              </w:tabs>
              <w:jc w:val="center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2088" w:type="dxa"/>
            <w:gridSpan w:val="2"/>
            <w:tcBorders>
              <w:top w:val="dotted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5894996" w14:textId="0882CE45" w:rsidR="00F67890" w:rsidRPr="00F67890" w:rsidRDefault="001565F0" w:rsidP="0075381C">
            <w:pPr>
              <w:tabs>
                <w:tab w:val="left" w:pos="360"/>
                <w:tab w:val="left" w:pos="1410"/>
              </w:tabs>
              <w:jc w:val="center"/>
              <w:rPr>
                <w:rFonts w:asciiTheme="majorHAnsi" w:hAnsiTheme="majorHAnsi" w:cstheme="majorHAnsi"/>
                <w:b/>
                <w:bCs/>
                <w:color w:val="0000FF"/>
              </w:rPr>
            </w:pPr>
            <w:r>
              <w:rPr>
                <w:rFonts w:asciiTheme="majorHAnsi" w:hAnsiTheme="majorHAnsi" w:cstheme="majorHAnsi"/>
                <w:b/>
                <w:bCs/>
                <w:color w:val="0000FF"/>
              </w:rPr>
              <w:t>(30,000)</w:t>
            </w:r>
          </w:p>
        </w:tc>
        <w:tc>
          <w:tcPr>
            <w:tcW w:w="274" w:type="dxa"/>
            <w:shd w:val="clear" w:color="auto" w:fill="auto"/>
            <w:vAlign w:val="center"/>
          </w:tcPr>
          <w:p w14:paraId="3ED8D80F" w14:textId="77777777" w:rsidR="00F67890" w:rsidRPr="00F67890" w:rsidRDefault="00F67890" w:rsidP="0075381C">
            <w:pPr>
              <w:tabs>
                <w:tab w:val="left" w:pos="360"/>
                <w:tab w:val="left" w:pos="1410"/>
              </w:tabs>
              <w:jc w:val="center"/>
              <w:rPr>
                <w:rFonts w:asciiTheme="majorHAnsi" w:hAnsiTheme="majorHAnsi" w:cstheme="majorHAnsi"/>
                <w:b/>
                <w:bCs/>
                <w:color w:val="0000FF"/>
              </w:rPr>
            </w:pPr>
          </w:p>
        </w:tc>
        <w:tc>
          <w:tcPr>
            <w:tcW w:w="2268" w:type="dxa"/>
            <w:gridSpan w:val="3"/>
            <w:tcBorders>
              <w:top w:val="dotted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FE585C0" w14:textId="40D2B2E4" w:rsidR="00F67890" w:rsidRPr="00F67890" w:rsidRDefault="001565F0" w:rsidP="0075381C">
            <w:pPr>
              <w:tabs>
                <w:tab w:val="left" w:pos="360"/>
                <w:tab w:val="left" w:pos="1410"/>
              </w:tabs>
              <w:jc w:val="center"/>
              <w:rPr>
                <w:rFonts w:asciiTheme="majorHAnsi" w:hAnsiTheme="majorHAnsi" w:cstheme="majorHAnsi"/>
                <w:b/>
                <w:bCs/>
                <w:color w:val="0000FF"/>
              </w:rPr>
            </w:pPr>
            <w:r>
              <w:rPr>
                <w:rFonts w:asciiTheme="majorHAnsi" w:hAnsiTheme="majorHAnsi" w:cstheme="majorHAnsi"/>
                <w:b/>
                <w:bCs/>
                <w:color w:val="0000FF"/>
              </w:rPr>
              <w:t>(30,000)</w:t>
            </w:r>
          </w:p>
        </w:tc>
      </w:tr>
    </w:tbl>
    <w:p w14:paraId="5F318ED0" w14:textId="77777777" w:rsidR="00F67890" w:rsidRPr="00F67890" w:rsidRDefault="00F67890" w:rsidP="00F67890">
      <w:pPr>
        <w:tabs>
          <w:tab w:val="left" w:pos="360"/>
          <w:tab w:val="left" w:pos="1410"/>
        </w:tabs>
        <w:rPr>
          <w:rFonts w:asciiTheme="majorHAnsi" w:hAnsiTheme="majorHAnsi" w:cstheme="majorHAnsi"/>
          <w:bCs/>
        </w:rPr>
      </w:pPr>
    </w:p>
    <w:p w14:paraId="0B40A2D3" w14:textId="77777777" w:rsidR="00F67890" w:rsidRPr="00F67890" w:rsidRDefault="00F67890" w:rsidP="00F67890">
      <w:pPr>
        <w:spacing w:before="110" w:after="110"/>
        <w:rPr>
          <w:rFonts w:asciiTheme="majorHAnsi" w:hAnsiTheme="majorHAnsi" w:cstheme="majorHAnsi"/>
          <w:color w:val="0000FF"/>
        </w:rPr>
      </w:pPr>
    </w:p>
    <w:p w14:paraId="49B32349" w14:textId="77777777" w:rsidR="00F67890" w:rsidRPr="003304CD" w:rsidRDefault="00F67890" w:rsidP="004026D0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</w:rPr>
      </w:pPr>
    </w:p>
    <w:sectPr w:rsidR="00F67890" w:rsidRPr="003304CD" w:rsidSect="00CE5844">
      <w:headerReference w:type="default" r:id="rId8"/>
      <w:footerReference w:type="default" r:id="rId9"/>
      <w:pgSz w:w="12240" w:h="15840"/>
      <w:pgMar w:top="1440" w:right="720" w:bottom="720" w:left="720" w:header="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917216" w14:textId="77777777" w:rsidR="0083046B" w:rsidRDefault="0083046B" w:rsidP="002A0533">
      <w:r>
        <w:separator/>
      </w:r>
    </w:p>
  </w:endnote>
  <w:endnote w:type="continuationSeparator" w:id="0">
    <w:p w14:paraId="556BF57B" w14:textId="77777777" w:rsidR="0083046B" w:rsidRDefault="0083046B" w:rsidP="002A05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FEC3BF" w14:textId="77777777" w:rsidR="00D70074" w:rsidRDefault="00D70074" w:rsidP="00611418">
    <w:pPr>
      <w:pStyle w:val="Footer"/>
      <w:ind w:left="-7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D78620" w14:textId="77777777" w:rsidR="0083046B" w:rsidRDefault="0083046B" w:rsidP="002A0533">
      <w:r>
        <w:separator/>
      </w:r>
    </w:p>
  </w:footnote>
  <w:footnote w:type="continuationSeparator" w:id="0">
    <w:p w14:paraId="4B038FB6" w14:textId="77777777" w:rsidR="0083046B" w:rsidRDefault="0083046B" w:rsidP="002A05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9295AF" w14:textId="77777777" w:rsidR="00DF279D" w:rsidRDefault="00B47545" w:rsidP="00803D0B">
    <w:pPr>
      <w:pStyle w:val="Header"/>
      <w:ind w:left="1980" w:hanging="720"/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2AFAB89" wp14:editId="58549E6E">
              <wp:simplePos x="0" y="0"/>
              <wp:positionH relativeFrom="column">
                <wp:posOffset>790575</wp:posOffset>
              </wp:positionH>
              <wp:positionV relativeFrom="paragraph">
                <wp:posOffset>228600</wp:posOffset>
              </wp:positionV>
              <wp:extent cx="6286500" cy="466725"/>
              <wp:effectExtent l="0" t="0" r="0" b="0"/>
              <wp:wrapSquare wrapText="bothSides"/>
              <wp:docPr id="26" name="Text Box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86500" cy="4667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DAE71B5" w14:textId="77777777" w:rsidR="00EA2EAD" w:rsidRPr="00B47545" w:rsidRDefault="00D02A05" w:rsidP="00B47545">
                          <w:pPr>
                            <w:pStyle w:val="Heading1"/>
                          </w:pPr>
                          <w:r>
                            <w:t xml:space="preserve">Module </w:t>
                          </w:r>
                          <w:r w:rsidR="004026D0">
                            <w:t>7: Accounting for Bonds Payable</w:t>
                          </w:r>
                        </w:p>
                        <w:p w14:paraId="384D179A" w14:textId="77777777" w:rsidR="00B47545" w:rsidRPr="00EA2EAD" w:rsidRDefault="00B47545">
                          <w:pPr>
                            <w:rPr>
                              <w:color w:val="FFFFFF" w:themeColor="background1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0A82B0A" id="_x0000_t202" coordsize="21600,21600" o:spt="202" path="m,l,21600r21600,l21600,xe">
              <v:stroke joinstyle="miter"/>
              <v:path gradientshapeok="t" o:connecttype="rect"/>
            </v:shapetype>
            <v:shape id="Text Box 26" o:spid="_x0000_s1026" type="#_x0000_t202" style="position:absolute;left:0;text-align:left;margin-left:62.25pt;margin-top:18pt;width:495pt;height:36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" filled="f" stroked="f" strokeweight=".5pt">
              <v:textbox>
                <w:txbxContent>
                  <w:p w:rsidR="00EA2EAD" w:rsidRPr="00B47545" w:rsidRDefault="00D02A05" w:rsidP="00B47545">
                    <w:pPr>
                      <w:pStyle w:val="Heading1"/>
                    </w:pPr>
                    <w:r>
                      <w:t xml:space="preserve">Module </w:t>
                    </w:r>
                    <w:r w:rsidR="004026D0">
                      <w:t>7: Accounting for Bonds Payable</w:t>
                    </w:r>
                  </w:p>
                  <w:p w:rsidR="00B47545" w:rsidRPr="00EA2EAD" w:rsidRDefault="00B47545">
                    <w:pPr>
                      <w:rPr>
                        <w:color w:val="FFFFFF" w:themeColor="background1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803D0B">
      <w:rPr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414EBEF2" wp14:editId="050033B7">
          <wp:simplePos x="0" y="0"/>
          <wp:positionH relativeFrom="column">
            <wp:posOffset>-447675</wp:posOffset>
          </wp:positionH>
          <wp:positionV relativeFrom="paragraph">
            <wp:posOffset>0</wp:posOffset>
          </wp:positionV>
          <wp:extent cx="1169035" cy="914400"/>
          <wp:effectExtent l="0" t="0" r="0" b="0"/>
          <wp:wrapSquare wrapText="bothSides"/>
          <wp:docPr id="3" name="Picture 3" descr="The University of Kansas Logo" title="The University of Kansa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Bryan Kersten\Google Drive\ku-screen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903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30D00"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0" allowOverlap="1" wp14:anchorId="73CCB93C" wp14:editId="0FEB3720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6527800" cy="914400"/>
              <wp:effectExtent l="0" t="0" r="6350" b="0"/>
              <wp:wrapTopAndBottom/>
              <wp:docPr id="2" name="Freeform 2" descr="Blue University of Kansas Header&#10;" title="Blue University of Kansas Head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527800" cy="914400"/>
                      </a:xfrm>
                      <a:custGeom>
                        <a:avLst/>
                        <a:gdLst>
                          <a:gd name="T0" fmla="*/ 0 w 9800"/>
                          <a:gd name="T1" fmla="*/ 1607 h 1608"/>
                          <a:gd name="T2" fmla="*/ 9800 w 9800"/>
                          <a:gd name="T3" fmla="*/ 1607 h 1608"/>
                          <a:gd name="T4" fmla="*/ 9800 w 9800"/>
                          <a:gd name="T5" fmla="*/ 0 h 1608"/>
                          <a:gd name="T6" fmla="*/ 0 w 9800"/>
                          <a:gd name="T7" fmla="*/ 0 h 1608"/>
                          <a:gd name="T8" fmla="*/ 0 w 9800"/>
                          <a:gd name="T9" fmla="*/ 1607 h 1608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</a:cxnLst>
                        <a:rect l="0" t="0" r="r" b="b"/>
                        <a:pathLst>
                          <a:path w="9800" h="1608">
                            <a:moveTo>
                              <a:pt x="0" y="1607"/>
                            </a:moveTo>
                            <a:lnTo>
                              <a:pt x="9800" y="1607"/>
                            </a:lnTo>
                            <a:lnTo>
                              <a:pt x="9800" y="0"/>
                            </a:lnTo>
                            <a:lnTo>
                              <a:pt x="0" y="0"/>
                            </a:lnTo>
                            <a:lnTo>
                              <a:pt x="0" y="1607"/>
                            </a:lnTo>
                            <a:close/>
                          </a:path>
                        </a:pathLst>
                      </a:custGeom>
                      <a:solidFill>
                        <a:srgbClr val="002D5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04D767" w14:textId="77777777" w:rsidR="00AD22AF" w:rsidRDefault="00AD22AF" w:rsidP="00AD22AF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E095B3D" id="Freeform 2" o:spid="_x0000_s1027" alt="Title: Blue University of Kansas Header - Description: Blue University of Kansas Header&#10;" style="position:absolute;left:0;text-align:left;margin-left:462.8pt;margin-top:0;width:514pt;height:1in;z-index:-25165824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top;mso-position-vertical-relative:page;mso-width-percent:0;mso-height-percent:0;mso-width-relative:page;mso-height-relative:page;v-text-anchor:top" coordsize="9800,1608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" o:allowincell="f" adj="-11796480,,5400" path="m,1607r9800,l9800,,,,,1607xe" fillcolor="#002d55" stroked="f">
              <v:stroke joinstyle="round"/>
              <v:formulas/>
              <v:path arrowok="t" o:connecttype="custom" o:connectlocs="0,913831;6527800,913831;6527800,0;0,0;0,913831" o:connectangles="0,0,0,0,0" textboxrect="0,0,9800,1608"/>
              <v:textbox>
                <w:txbxContent>
                  <w:p w:rsidR="00AD22AF" w:rsidRDefault="00AD22AF" w:rsidP="00AD22AF">
                    <w:pPr>
                      <w:jc w:val="center"/>
                    </w:pPr>
                  </w:p>
                </w:txbxContent>
              </v:textbox>
              <w10:wrap type="topAndBottom"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357C4"/>
    <w:multiLevelType w:val="hybridMultilevel"/>
    <w:tmpl w:val="13E0B9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3850F4"/>
    <w:multiLevelType w:val="hybridMultilevel"/>
    <w:tmpl w:val="F440070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E5667"/>
    <w:multiLevelType w:val="hybridMultilevel"/>
    <w:tmpl w:val="67742542"/>
    <w:lvl w:ilvl="0" w:tplc="07909F36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hint="default"/>
        <w:b/>
        <w:i w:val="0"/>
        <w:sz w:val="22"/>
        <w:szCs w:val="22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3" w15:restartNumberingAfterBreak="0">
    <w:nsid w:val="0D470741"/>
    <w:multiLevelType w:val="hybridMultilevel"/>
    <w:tmpl w:val="A6162F3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7348DF"/>
    <w:multiLevelType w:val="hybridMultilevel"/>
    <w:tmpl w:val="D37CF8A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6A4EC1"/>
    <w:multiLevelType w:val="hybridMultilevel"/>
    <w:tmpl w:val="477A8332"/>
    <w:lvl w:ilvl="0" w:tplc="B23648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5632678"/>
    <w:multiLevelType w:val="hybridMultilevel"/>
    <w:tmpl w:val="CEF40A0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971E3D"/>
    <w:multiLevelType w:val="hybridMultilevel"/>
    <w:tmpl w:val="CB26E6D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9FC7F9B"/>
    <w:multiLevelType w:val="hybridMultilevel"/>
    <w:tmpl w:val="5B6E17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1F1B4A"/>
    <w:multiLevelType w:val="hybridMultilevel"/>
    <w:tmpl w:val="356CE3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9062DA"/>
    <w:multiLevelType w:val="hybridMultilevel"/>
    <w:tmpl w:val="25CEC3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3B7B54"/>
    <w:multiLevelType w:val="hybridMultilevel"/>
    <w:tmpl w:val="3A2E60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702041"/>
    <w:multiLevelType w:val="hybridMultilevel"/>
    <w:tmpl w:val="241EFE74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76A4908"/>
    <w:multiLevelType w:val="hybridMultilevel"/>
    <w:tmpl w:val="FB4E91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9B0D9B"/>
    <w:multiLevelType w:val="multilevel"/>
    <w:tmpl w:val="04090027"/>
    <w:lvl w:ilvl="0">
      <w:start w:val="1"/>
      <w:numFmt w:val="upperRoman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upperLetter"/>
      <w:lvlText w:val="%2."/>
      <w:lvlJc w:val="left"/>
      <w:pPr>
        <w:tabs>
          <w:tab w:val="num" w:pos="1080"/>
        </w:tabs>
        <w:ind w:left="720" w:firstLine="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5" w15:restartNumberingAfterBreak="0">
    <w:nsid w:val="2A233DF9"/>
    <w:multiLevelType w:val="hybridMultilevel"/>
    <w:tmpl w:val="429A59B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E963CB"/>
    <w:multiLevelType w:val="hybridMultilevel"/>
    <w:tmpl w:val="B11E60F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FB0EC3"/>
    <w:multiLevelType w:val="singleLevel"/>
    <w:tmpl w:val="14706C0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8" w15:restartNumberingAfterBreak="0">
    <w:nsid w:val="394F3D12"/>
    <w:multiLevelType w:val="multilevel"/>
    <w:tmpl w:val="FF76FA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u w:val="none"/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3A5C1DD2"/>
    <w:multiLevelType w:val="hybridMultilevel"/>
    <w:tmpl w:val="768C706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27B25B2"/>
    <w:multiLevelType w:val="hybridMultilevel"/>
    <w:tmpl w:val="2F9CBCE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D25E8A"/>
    <w:multiLevelType w:val="hybridMultilevel"/>
    <w:tmpl w:val="395CC77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196EF6"/>
    <w:multiLevelType w:val="hybridMultilevel"/>
    <w:tmpl w:val="526C56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581818"/>
    <w:multiLevelType w:val="hybridMultilevel"/>
    <w:tmpl w:val="DCDEBC3E"/>
    <w:lvl w:ilvl="0" w:tplc="3FD403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D3D328F"/>
    <w:multiLevelType w:val="hybridMultilevel"/>
    <w:tmpl w:val="85AA44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090BDA"/>
    <w:multiLevelType w:val="hybridMultilevel"/>
    <w:tmpl w:val="BCA0C060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9C90CB2"/>
    <w:multiLevelType w:val="hybridMultilevel"/>
    <w:tmpl w:val="614C35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2B3892"/>
    <w:multiLevelType w:val="hybridMultilevel"/>
    <w:tmpl w:val="FF76FAA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BDC1D1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u w:val="none"/>
        <w:vertAlign w:val="baseline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6FED2E60"/>
    <w:multiLevelType w:val="hybridMultilevel"/>
    <w:tmpl w:val="981E271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AE16D6"/>
    <w:multiLevelType w:val="hybridMultilevel"/>
    <w:tmpl w:val="AB48667E"/>
    <w:lvl w:ilvl="0" w:tplc="8A1CF9C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D437E6"/>
    <w:multiLevelType w:val="multilevel"/>
    <w:tmpl w:val="331E5E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b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24"/>
  </w:num>
  <w:num w:numId="3">
    <w:abstractNumId w:val="8"/>
  </w:num>
  <w:num w:numId="4">
    <w:abstractNumId w:val="0"/>
  </w:num>
  <w:num w:numId="5">
    <w:abstractNumId w:val="20"/>
  </w:num>
  <w:num w:numId="6">
    <w:abstractNumId w:val="16"/>
  </w:num>
  <w:num w:numId="7">
    <w:abstractNumId w:val="21"/>
  </w:num>
  <w:num w:numId="8">
    <w:abstractNumId w:val="6"/>
  </w:num>
  <w:num w:numId="9">
    <w:abstractNumId w:val="4"/>
  </w:num>
  <w:num w:numId="10">
    <w:abstractNumId w:val="15"/>
  </w:num>
  <w:num w:numId="11">
    <w:abstractNumId w:val="1"/>
  </w:num>
  <w:num w:numId="12">
    <w:abstractNumId w:val="3"/>
  </w:num>
  <w:num w:numId="13">
    <w:abstractNumId w:val="26"/>
  </w:num>
  <w:num w:numId="14">
    <w:abstractNumId w:val="14"/>
  </w:num>
  <w:num w:numId="15">
    <w:abstractNumId w:val="17"/>
  </w:num>
  <w:num w:numId="16">
    <w:abstractNumId w:val="19"/>
  </w:num>
  <w:num w:numId="17">
    <w:abstractNumId w:val="27"/>
  </w:num>
  <w:num w:numId="18">
    <w:abstractNumId w:val="28"/>
  </w:num>
  <w:num w:numId="19">
    <w:abstractNumId w:val="18"/>
  </w:num>
  <w:num w:numId="20">
    <w:abstractNumId w:val="5"/>
  </w:num>
  <w:num w:numId="21">
    <w:abstractNumId w:val="30"/>
  </w:num>
  <w:num w:numId="22">
    <w:abstractNumId w:val="25"/>
  </w:num>
  <w:num w:numId="23">
    <w:abstractNumId w:val="9"/>
  </w:num>
  <w:num w:numId="24">
    <w:abstractNumId w:val="2"/>
  </w:num>
  <w:num w:numId="25">
    <w:abstractNumId w:val="29"/>
  </w:num>
  <w:num w:numId="26">
    <w:abstractNumId w:val="23"/>
  </w:num>
  <w:num w:numId="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2"/>
  </w:num>
  <w:num w:numId="29">
    <w:abstractNumId w:val="13"/>
  </w:num>
  <w:num w:numId="30">
    <w:abstractNumId w:val="22"/>
  </w:num>
  <w:num w:numId="3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stylePaneSortMethod w:val="0003"/>
  <w:defaultTabStop w:val="720"/>
  <w:characterSpacingControl w:val="doNotCompress"/>
  <w:hdrShapeDefaults>
    <o:shapedefaults v:ext="edit" spidmax="10241">
      <o:colormru v:ext="edit" colors="#0022b4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79D"/>
    <w:rsid w:val="00002D2F"/>
    <w:rsid w:val="00012EE5"/>
    <w:rsid w:val="00015594"/>
    <w:rsid w:val="00022711"/>
    <w:rsid w:val="00032044"/>
    <w:rsid w:val="00041BF8"/>
    <w:rsid w:val="000445E8"/>
    <w:rsid w:val="00064CF4"/>
    <w:rsid w:val="00070CE9"/>
    <w:rsid w:val="00073C9B"/>
    <w:rsid w:val="00094899"/>
    <w:rsid w:val="0009527A"/>
    <w:rsid w:val="000B6F22"/>
    <w:rsid w:val="000D3CBC"/>
    <w:rsid w:val="000F058F"/>
    <w:rsid w:val="000F188D"/>
    <w:rsid w:val="00101969"/>
    <w:rsid w:val="0010279F"/>
    <w:rsid w:val="001069BE"/>
    <w:rsid w:val="001076BD"/>
    <w:rsid w:val="00112BC5"/>
    <w:rsid w:val="00132E6A"/>
    <w:rsid w:val="00144CCB"/>
    <w:rsid w:val="00145D47"/>
    <w:rsid w:val="00152C81"/>
    <w:rsid w:val="001565F0"/>
    <w:rsid w:val="00164129"/>
    <w:rsid w:val="00176A3F"/>
    <w:rsid w:val="00185029"/>
    <w:rsid w:val="001862DA"/>
    <w:rsid w:val="00192711"/>
    <w:rsid w:val="001A6904"/>
    <w:rsid w:val="001D02B3"/>
    <w:rsid w:val="001D708D"/>
    <w:rsid w:val="001E2390"/>
    <w:rsid w:val="001F0EB3"/>
    <w:rsid w:val="001F4C71"/>
    <w:rsid w:val="0022589C"/>
    <w:rsid w:val="00235CE7"/>
    <w:rsid w:val="0026759C"/>
    <w:rsid w:val="00275C38"/>
    <w:rsid w:val="00293941"/>
    <w:rsid w:val="002A0533"/>
    <w:rsid w:val="002C197E"/>
    <w:rsid w:val="002C3935"/>
    <w:rsid w:val="002C3C3E"/>
    <w:rsid w:val="002E24C8"/>
    <w:rsid w:val="00312353"/>
    <w:rsid w:val="00321E31"/>
    <w:rsid w:val="003304CD"/>
    <w:rsid w:val="00335B5E"/>
    <w:rsid w:val="00366842"/>
    <w:rsid w:val="003A1A18"/>
    <w:rsid w:val="003A321D"/>
    <w:rsid w:val="003A781C"/>
    <w:rsid w:val="003F3A0A"/>
    <w:rsid w:val="004026D0"/>
    <w:rsid w:val="00410638"/>
    <w:rsid w:val="00415067"/>
    <w:rsid w:val="00416E44"/>
    <w:rsid w:val="00417BAD"/>
    <w:rsid w:val="00423C7C"/>
    <w:rsid w:val="0046235D"/>
    <w:rsid w:val="00476086"/>
    <w:rsid w:val="004776D0"/>
    <w:rsid w:val="004908E3"/>
    <w:rsid w:val="004A2426"/>
    <w:rsid w:val="004C42E9"/>
    <w:rsid w:val="004D3974"/>
    <w:rsid w:val="004D7C2C"/>
    <w:rsid w:val="004F11D7"/>
    <w:rsid w:val="00504999"/>
    <w:rsid w:val="005050DC"/>
    <w:rsid w:val="00510B5B"/>
    <w:rsid w:val="00511D58"/>
    <w:rsid w:val="00513047"/>
    <w:rsid w:val="0051509C"/>
    <w:rsid w:val="00516C84"/>
    <w:rsid w:val="00525B6A"/>
    <w:rsid w:val="005339CF"/>
    <w:rsid w:val="005526C2"/>
    <w:rsid w:val="00571A33"/>
    <w:rsid w:val="00581FBA"/>
    <w:rsid w:val="00583BD1"/>
    <w:rsid w:val="00596FC4"/>
    <w:rsid w:val="005A6C1E"/>
    <w:rsid w:val="005A7C8F"/>
    <w:rsid w:val="005D129D"/>
    <w:rsid w:val="00611418"/>
    <w:rsid w:val="00612363"/>
    <w:rsid w:val="006411C8"/>
    <w:rsid w:val="00643E77"/>
    <w:rsid w:val="006507A6"/>
    <w:rsid w:val="006B148D"/>
    <w:rsid w:val="006B561A"/>
    <w:rsid w:val="006C3B68"/>
    <w:rsid w:val="006D0431"/>
    <w:rsid w:val="006D512E"/>
    <w:rsid w:val="006E1B0F"/>
    <w:rsid w:val="006F4C39"/>
    <w:rsid w:val="00700F55"/>
    <w:rsid w:val="0072725B"/>
    <w:rsid w:val="00752807"/>
    <w:rsid w:val="00763719"/>
    <w:rsid w:val="00771B55"/>
    <w:rsid w:val="007752EA"/>
    <w:rsid w:val="007A5B19"/>
    <w:rsid w:val="007B2987"/>
    <w:rsid w:val="007E0C98"/>
    <w:rsid w:val="007E3363"/>
    <w:rsid w:val="007F78FB"/>
    <w:rsid w:val="007F7A8B"/>
    <w:rsid w:val="00801555"/>
    <w:rsid w:val="00803D0B"/>
    <w:rsid w:val="0083046B"/>
    <w:rsid w:val="00831090"/>
    <w:rsid w:val="0083695B"/>
    <w:rsid w:val="00857187"/>
    <w:rsid w:val="00861BAE"/>
    <w:rsid w:val="008A0E5F"/>
    <w:rsid w:val="008A2913"/>
    <w:rsid w:val="008C48EF"/>
    <w:rsid w:val="008D3779"/>
    <w:rsid w:val="009218CA"/>
    <w:rsid w:val="00936545"/>
    <w:rsid w:val="00951E25"/>
    <w:rsid w:val="00982B43"/>
    <w:rsid w:val="009B6228"/>
    <w:rsid w:val="009D790D"/>
    <w:rsid w:val="00A01749"/>
    <w:rsid w:val="00A039B3"/>
    <w:rsid w:val="00A366A7"/>
    <w:rsid w:val="00A5695C"/>
    <w:rsid w:val="00A56D9A"/>
    <w:rsid w:val="00A9370B"/>
    <w:rsid w:val="00AA7165"/>
    <w:rsid w:val="00AD22AF"/>
    <w:rsid w:val="00AE69A4"/>
    <w:rsid w:val="00B13BBF"/>
    <w:rsid w:val="00B20D20"/>
    <w:rsid w:val="00B24A48"/>
    <w:rsid w:val="00B454B6"/>
    <w:rsid w:val="00B47545"/>
    <w:rsid w:val="00BA04CF"/>
    <w:rsid w:val="00BA0807"/>
    <w:rsid w:val="00BB31C2"/>
    <w:rsid w:val="00BB3E4C"/>
    <w:rsid w:val="00BD2FF0"/>
    <w:rsid w:val="00BF3301"/>
    <w:rsid w:val="00C06B4B"/>
    <w:rsid w:val="00C21B45"/>
    <w:rsid w:val="00C73265"/>
    <w:rsid w:val="00CE5844"/>
    <w:rsid w:val="00CF367C"/>
    <w:rsid w:val="00D02A05"/>
    <w:rsid w:val="00D17216"/>
    <w:rsid w:val="00D251BE"/>
    <w:rsid w:val="00D70074"/>
    <w:rsid w:val="00D8116E"/>
    <w:rsid w:val="00D9235B"/>
    <w:rsid w:val="00DA5AC8"/>
    <w:rsid w:val="00DA7FC6"/>
    <w:rsid w:val="00DD7463"/>
    <w:rsid w:val="00DE0814"/>
    <w:rsid w:val="00DF279D"/>
    <w:rsid w:val="00E117E4"/>
    <w:rsid w:val="00E14ADF"/>
    <w:rsid w:val="00E1766A"/>
    <w:rsid w:val="00E30D00"/>
    <w:rsid w:val="00E3382E"/>
    <w:rsid w:val="00E351B8"/>
    <w:rsid w:val="00E4011D"/>
    <w:rsid w:val="00E41727"/>
    <w:rsid w:val="00E57EF5"/>
    <w:rsid w:val="00E57F3F"/>
    <w:rsid w:val="00E73804"/>
    <w:rsid w:val="00E9153A"/>
    <w:rsid w:val="00E91A3B"/>
    <w:rsid w:val="00EA2EAD"/>
    <w:rsid w:val="00EB1DCE"/>
    <w:rsid w:val="00EB3BF1"/>
    <w:rsid w:val="00EC32CE"/>
    <w:rsid w:val="00ED1935"/>
    <w:rsid w:val="00ED3B88"/>
    <w:rsid w:val="00F15FAB"/>
    <w:rsid w:val="00F237B9"/>
    <w:rsid w:val="00F30EEB"/>
    <w:rsid w:val="00F4336C"/>
    <w:rsid w:val="00F44FEE"/>
    <w:rsid w:val="00F67890"/>
    <w:rsid w:val="00F963B7"/>
    <w:rsid w:val="00FB39AD"/>
    <w:rsid w:val="00FB5052"/>
    <w:rsid w:val="00FC35AE"/>
    <w:rsid w:val="00FD2EAE"/>
    <w:rsid w:val="00FD5CFC"/>
    <w:rsid w:val="00FE0C1F"/>
    <w:rsid w:val="00FE3264"/>
    <w:rsid w:val="00FE529B"/>
    <w:rsid w:val="00FE5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o:colormru v:ext="edit" colors="#0022b4"/>
    </o:shapedefaults>
    <o:shapelayout v:ext="edit">
      <o:idmap v:ext="edit" data="1"/>
    </o:shapelayout>
  </w:shapeDefaults>
  <w:decimalSymbol w:val="."/>
  <w:listSeparator w:val=","/>
  <w14:docId w14:val="104B0E69"/>
  <w15:docId w15:val="{2C4256A5-445C-45C9-8604-B5DB5654D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57187"/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qFormat/>
    <w:rsid w:val="00B47545"/>
    <w:pPr>
      <w:keepNext/>
      <w:keepLines/>
      <w:spacing w:before="120" w:after="120"/>
      <w:outlineLvl w:val="0"/>
    </w:pPr>
    <w:rPr>
      <w:rFonts w:ascii="Georgia" w:eastAsia="Arial" w:hAnsi="Georgia"/>
      <w:b/>
      <w:color w:val="FFFFFF" w:themeColor="background1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BB3E4C"/>
    <w:pPr>
      <w:keepNext/>
      <w:keepLines/>
      <w:spacing w:before="120" w:after="120"/>
      <w:outlineLvl w:val="1"/>
    </w:pPr>
    <w:rPr>
      <w:rFonts w:ascii="Georgia" w:eastAsia="Arial" w:hAnsi="Georgia"/>
      <w:color w:val="005681"/>
      <w:sz w:val="32"/>
      <w:szCs w:val="32"/>
    </w:rPr>
  </w:style>
  <w:style w:type="paragraph" w:styleId="Heading3">
    <w:name w:val="heading 3"/>
    <w:basedOn w:val="Normal"/>
    <w:next w:val="Normal"/>
    <w:link w:val="Heading3Char"/>
    <w:unhideWhenUsed/>
    <w:qFormat/>
    <w:rsid w:val="00BB3E4C"/>
    <w:pPr>
      <w:outlineLvl w:val="2"/>
    </w:pPr>
    <w:rPr>
      <w:rFonts w:ascii="Georgia" w:eastAsia="Arial" w:hAnsi="Georgia"/>
      <w:color w:val="005681"/>
      <w:sz w:val="28"/>
      <w:szCs w:val="32"/>
    </w:rPr>
  </w:style>
  <w:style w:type="paragraph" w:styleId="Heading4">
    <w:name w:val="heading 4"/>
    <w:basedOn w:val="Heading3"/>
    <w:next w:val="Normal"/>
    <w:link w:val="Heading4Char"/>
    <w:unhideWhenUsed/>
    <w:qFormat/>
    <w:rsid w:val="00BB3E4C"/>
    <w:pPr>
      <w:outlineLvl w:val="3"/>
    </w:pPr>
    <w:rPr>
      <w:sz w:val="24"/>
      <w:szCs w:val="24"/>
    </w:rPr>
  </w:style>
  <w:style w:type="paragraph" w:styleId="Heading5">
    <w:name w:val="heading 5"/>
    <w:next w:val="Normal"/>
    <w:link w:val="Heading5Char"/>
    <w:qFormat/>
    <w:rsid w:val="00D02A05"/>
    <w:pPr>
      <w:tabs>
        <w:tab w:val="num" w:pos="3240"/>
      </w:tabs>
      <w:spacing w:after="0" w:line="240" w:lineRule="auto"/>
      <w:ind w:left="2880"/>
      <w:outlineLvl w:val="4"/>
    </w:pPr>
    <w:rPr>
      <w:rFonts w:ascii="Times New Roman" w:eastAsia="Times New Roman" w:hAnsi="Times New Roman" w:cs="Times New Roman"/>
      <w:noProof/>
      <w:sz w:val="20"/>
      <w:szCs w:val="20"/>
    </w:rPr>
  </w:style>
  <w:style w:type="paragraph" w:styleId="Heading6">
    <w:name w:val="heading 6"/>
    <w:next w:val="Normal"/>
    <w:link w:val="Heading6Char"/>
    <w:qFormat/>
    <w:rsid w:val="00D02A05"/>
    <w:pPr>
      <w:tabs>
        <w:tab w:val="num" w:pos="3960"/>
      </w:tabs>
      <w:spacing w:after="0" w:line="240" w:lineRule="auto"/>
      <w:ind w:left="3600"/>
      <w:outlineLvl w:val="5"/>
    </w:pPr>
    <w:rPr>
      <w:rFonts w:ascii="Times New Roman" w:eastAsia="Times New Roman" w:hAnsi="Times New Roman" w:cs="Times New Roman"/>
      <w:noProof/>
      <w:sz w:val="20"/>
      <w:szCs w:val="20"/>
    </w:rPr>
  </w:style>
  <w:style w:type="paragraph" w:styleId="Heading7">
    <w:name w:val="heading 7"/>
    <w:next w:val="Normal"/>
    <w:link w:val="Heading7Char"/>
    <w:qFormat/>
    <w:rsid w:val="00D02A05"/>
    <w:pPr>
      <w:tabs>
        <w:tab w:val="num" w:pos="4680"/>
      </w:tabs>
      <w:spacing w:after="0" w:line="240" w:lineRule="auto"/>
      <w:ind w:left="4320"/>
      <w:outlineLvl w:val="6"/>
    </w:pPr>
    <w:rPr>
      <w:rFonts w:ascii="Times New Roman" w:eastAsia="Times New Roman" w:hAnsi="Times New Roman" w:cs="Times New Roman"/>
      <w:noProof/>
      <w:sz w:val="20"/>
      <w:szCs w:val="20"/>
    </w:rPr>
  </w:style>
  <w:style w:type="paragraph" w:styleId="Heading8">
    <w:name w:val="heading 8"/>
    <w:next w:val="Normal"/>
    <w:link w:val="Heading8Char"/>
    <w:qFormat/>
    <w:rsid w:val="00D02A05"/>
    <w:pPr>
      <w:tabs>
        <w:tab w:val="num" w:pos="5400"/>
      </w:tabs>
      <w:spacing w:after="0" w:line="240" w:lineRule="auto"/>
      <w:ind w:left="5040"/>
      <w:outlineLvl w:val="7"/>
    </w:pPr>
    <w:rPr>
      <w:rFonts w:ascii="Times New Roman" w:eastAsia="Times New Roman" w:hAnsi="Times New Roman" w:cs="Times New Roman"/>
      <w:noProof/>
      <w:sz w:val="20"/>
      <w:szCs w:val="20"/>
    </w:rPr>
  </w:style>
  <w:style w:type="paragraph" w:styleId="Heading9">
    <w:name w:val="heading 9"/>
    <w:next w:val="Normal"/>
    <w:link w:val="Heading9Char"/>
    <w:qFormat/>
    <w:rsid w:val="00D02A05"/>
    <w:pPr>
      <w:tabs>
        <w:tab w:val="num" w:pos="6120"/>
      </w:tabs>
      <w:spacing w:after="0" w:line="240" w:lineRule="auto"/>
      <w:ind w:left="5760"/>
      <w:outlineLvl w:val="8"/>
    </w:pPr>
    <w:rPr>
      <w:rFonts w:ascii="Times New Roman" w:eastAsia="Times New Roman" w:hAnsi="Times New Roman" w:cs="Times New Roman"/>
      <w:noProof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DF27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279D"/>
  </w:style>
  <w:style w:type="paragraph" w:styleId="Footer">
    <w:name w:val="footer"/>
    <w:basedOn w:val="Normal"/>
    <w:link w:val="FooterChar"/>
    <w:unhideWhenUsed/>
    <w:rsid w:val="00DF27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DF279D"/>
  </w:style>
  <w:style w:type="paragraph" w:styleId="BalloonText">
    <w:name w:val="Balloon Text"/>
    <w:basedOn w:val="Normal"/>
    <w:link w:val="BalloonTextChar"/>
    <w:semiHidden/>
    <w:unhideWhenUsed/>
    <w:rsid w:val="00DF27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279D"/>
    <w:rPr>
      <w:rFonts w:ascii="Tahoma" w:hAnsi="Tahoma" w:cs="Tahoma"/>
      <w:sz w:val="16"/>
      <w:szCs w:val="16"/>
    </w:rPr>
  </w:style>
  <w:style w:type="table" w:styleId="TableGrid">
    <w:name w:val="Table Grid"/>
    <w:aliases w:val="KU Table"/>
    <w:basedOn w:val="TableNormal"/>
    <w:rsid w:val="002C3C3E"/>
    <w:pPr>
      <w:widowControl w:val="0"/>
      <w:spacing w:after="0" w:line="240" w:lineRule="auto"/>
    </w:p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shd w:val="clear" w:color="auto" w:fill="FFFFFF" w:themeFill="background1"/>
      <w:tcMar>
        <w:top w:w="115" w:type="dxa"/>
        <w:left w:w="115" w:type="dxa"/>
        <w:bottom w:w="115" w:type="dxa"/>
        <w:right w:w="115" w:type="dxa"/>
      </w:tcMar>
    </w:tcPr>
    <w:tblStylePr w:type="firstRow">
      <w:pPr>
        <w:jc w:val="center"/>
      </w:pPr>
      <w:rPr>
        <w:rFonts w:ascii="Arial" w:hAnsi="Arial"/>
        <w:b/>
        <w:sz w:val="22"/>
      </w:rPr>
      <w:tblPr/>
      <w:tcPr>
        <w:shd w:val="clear" w:color="auto" w:fill="004065"/>
        <w:vAlign w:val="center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B47545"/>
    <w:rPr>
      <w:rFonts w:ascii="Georgia" w:eastAsia="Arial" w:hAnsi="Georgia" w:cs="Arial"/>
      <w:b/>
      <w:color w:val="FFFFFF" w:themeColor="background1"/>
      <w:sz w:val="32"/>
      <w:szCs w:val="32"/>
    </w:rPr>
  </w:style>
  <w:style w:type="paragraph" w:customStyle="1" w:styleId="TableHeader">
    <w:name w:val="Table Header"/>
    <w:basedOn w:val="Normal"/>
    <w:link w:val="TableHeaderChar"/>
    <w:qFormat/>
    <w:rsid w:val="008A0E5F"/>
    <w:pPr>
      <w:widowControl w:val="0"/>
      <w:spacing w:after="0" w:line="240" w:lineRule="auto"/>
      <w:jc w:val="center"/>
    </w:pPr>
    <w:rPr>
      <w:b/>
      <w:color w:val="FFFFFF" w:themeColor="background1"/>
    </w:rPr>
  </w:style>
  <w:style w:type="character" w:customStyle="1" w:styleId="TableHeaderChar">
    <w:name w:val="Table Header Char"/>
    <w:basedOn w:val="DefaultParagraphFont"/>
    <w:link w:val="TableHeader"/>
    <w:rsid w:val="008A0E5F"/>
    <w:rPr>
      <w:rFonts w:ascii="Arial" w:hAnsi="Arial" w:cs="Arial"/>
      <w:b/>
      <w:color w:val="FFFFFF" w:themeColor="background1"/>
    </w:rPr>
  </w:style>
  <w:style w:type="character" w:customStyle="1" w:styleId="Heading2Char">
    <w:name w:val="Heading 2 Char"/>
    <w:basedOn w:val="DefaultParagraphFont"/>
    <w:link w:val="Heading2"/>
    <w:uiPriority w:val="9"/>
    <w:rsid w:val="00BB3E4C"/>
    <w:rPr>
      <w:rFonts w:ascii="Georgia" w:eastAsia="Arial" w:hAnsi="Georgia" w:cs="Arial"/>
      <w:color w:val="005681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BB3E4C"/>
    <w:rPr>
      <w:rFonts w:ascii="Georgia" w:eastAsia="Arial" w:hAnsi="Georgia" w:cs="Arial"/>
      <w:color w:val="005681"/>
      <w:sz w:val="28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BB3E4C"/>
    <w:rPr>
      <w:rFonts w:ascii="Georgia" w:eastAsia="Arial" w:hAnsi="Georgia" w:cs="Arial"/>
      <w:color w:val="005681"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11"/>
    <w:rsid w:val="00E3382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E3382E"/>
    <w:rPr>
      <w:rFonts w:eastAsiaTheme="minorEastAsia"/>
      <w:color w:val="5A5A5A" w:themeColor="text1" w:themeTint="A5"/>
      <w:spacing w:val="15"/>
    </w:rPr>
  </w:style>
  <w:style w:type="paragraph" w:styleId="Title">
    <w:name w:val="Title"/>
    <w:basedOn w:val="Normal"/>
    <w:next w:val="Normal"/>
    <w:link w:val="TitleChar"/>
    <w:qFormat/>
    <w:rsid w:val="00DE0814"/>
    <w:pPr>
      <w:widowControl w:val="0"/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E08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DE0814"/>
    <w:pPr>
      <w:widowControl w:val="0"/>
      <w:ind w:left="720"/>
      <w:contextualSpacing/>
    </w:pPr>
    <w:rPr>
      <w:rFonts w:asciiTheme="minorHAnsi" w:hAnsiTheme="minorHAnsi" w:cstheme="minorBidi"/>
    </w:rPr>
  </w:style>
  <w:style w:type="table" w:styleId="PlainTable2">
    <w:name w:val="Plain Table 2"/>
    <w:basedOn w:val="TableNormal"/>
    <w:uiPriority w:val="42"/>
    <w:rsid w:val="00EB1DCE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eGridLight">
    <w:name w:val="Grid Table Light"/>
    <w:basedOn w:val="TableNormal"/>
    <w:uiPriority w:val="40"/>
    <w:rsid w:val="00EB1DC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Instructions">
    <w:name w:val="Instructions"/>
    <w:basedOn w:val="Normal"/>
    <w:link w:val="InstructionsChar"/>
    <w:qFormat/>
    <w:rsid w:val="00857187"/>
    <w:rPr>
      <w:sz w:val="24"/>
      <w:szCs w:val="24"/>
    </w:rPr>
  </w:style>
  <w:style w:type="character" w:customStyle="1" w:styleId="InstructionsChar">
    <w:name w:val="Instructions Char"/>
    <w:basedOn w:val="DefaultParagraphFont"/>
    <w:link w:val="Instructions"/>
    <w:rsid w:val="00857187"/>
    <w:rPr>
      <w:rFonts w:ascii="Arial" w:hAnsi="Arial" w:cs="Arial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D02A05"/>
    <w:rPr>
      <w:rFonts w:ascii="Times New Roman" w:eastAsia="Times New Roman" w:hAnsi="Times New Roman" w:cs="Times New Roman"/>
      <w:noProof/>
      <w:sz w:val="20"/>
      <w:szCs w:val="20"/>
    </w:rPr>
  </w:style>
  <w:style w:type="character" w:customStyle="1" w:styleId="Heading6Char">
    <w:name w:val="Heading 6 Char"/>
    <w:basedOn w:val="DefaultParagraphFont"/>
    <w:link w:val="Heading6"/>
    <w:rsid w:val="00D02A05"/>
    <w:rPr>
      <w:rFonts w:ascii="Times New Roman" w:eastAsia="Times New Roman" w:hAnsi="Times New Roman" w:cs="Times New Roman"/>
      <w:noProof/>
      <w:sz w:val="20"/>
      <w:szCs w:val="20"/>
    </w:rPr>
  </w:style>
  <w:style w:type="character" w:customStyle="1" w:styleId="Heading7Char">
    <w:name w:val="Heading 7 Char"/>
    <w:basedOn w:val="DefaultParagraphFont"/>
    <w:link w:val="Heading7"/>
    <w:rsid w:val="00D02A05"/>
    <w:rPr>
      <w:rFonts w:ascii="Times New Roman" w:eastAsia="Times New Roman" w:hAnsi="Times New Roman" w:cs="Times New Roman"/>
      <w:noProof/>
      <w:sz w:val="20"/>
      <w:szCs w:val="20"/>
    </w:rPr>
  </w:style>
  <w:style w:type="character" w:customStyle="1" w:styleId="Heading8Char">
    <w:name w:val="Heading 8 Char"/>
    <w:basedOn w:val="DefaultParagraphFont"/>
    <w:link w:val="Heading8"/>
    <w:rsid w:val="00D02A05"/>
    <w:rPr>
      <w:rFonts w:ascii="Times New Roman" w:eastAsia="Times New Roman" w:hAnsi="Times New Roman" w:cs="Times New Roman"/>
      <w:noProof/>
      <w:sz w:val="20"/>
      <w:szCs w:val="20"/>
    </w:rPr>
  </w:style>
  <w:style w:type="character" w:customStyle="1" w:styleId="Heading9Char">
    <w:name w:val="Heading 9 Char"/>
    <w:basedOn w:val="DefaultParagraphFont"/>
    <w:link w:val="Heading9"/>
    <w:rsid w:val="00D02A05"/>
    <w:rPr>
      <w:rFonts w:ascii="Times New Roman" w:eastAsia="Times New Roman" w:hAnsi="Times New Roman" w:cs="Times New Roman"/>
      <w:noProof/>
      <w:sz w:val="20"/>
      <w:szCs w:val="20"/>
    </w:rPr>
  </w:style>
  <w:style w:type="paragraph" w:styleId="EnvelopeAddress">
    <w:name w:val="envelope address"/>
    <w:basedOn w:val="Normal"/>
    <w:rsid w:val="00D02A05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Arial Narrow" w:eastAsia="Times New Roman" w:hAnsi="Arial Narrow"/>
      <w:sz w:val="24"/>
      <w:szCs w:val="24"/>
    </w:rPr>
  </w:style>
  <w:style w:type="character" w:styleId="Hyperlink">
    <w:name w:val="Hyperlink"/>
    <w:rsid w:val="00D02A05"/>
    <w:rPr>
      <w:color w:val="0000FF"/>
      <w:u w:val="single"/>
    </w:rPr>
  </w:style>
  <w:style w:type="paragraph" w:styleId="BodyText">
    <w:name w:val="Body Text"/>
    <w:basedOn w:val="Normal"/>
    <w:link w:val="BodyTextChar"/>
    <w:rsid w:val="00D02A05"/>
    <w:pPr>
      <w:spacing w:after="0" w:line="240" w:lineRule="auto"/>
      <w:jc w:val="both"/>
    </w:pPr>
    <w:rPr>
      <w:rFonts w:eastAsia="Times New Roman" w:cs="Times New Roman"/>
      <w:szCs w:val="20"/>
    </w:rPr>
  </w:style>
  <w:style w:type="character" w:customStyle="1" w:styleId="BodyTextChar">
    <w:name w:val="Body Text Char"/>
    <w:basedOn w:val="DefaultParagraphFont"/>
    <w:link w:val="BodyText"/>
    <w:rsid w:val="00D02A05"/>
    <w:rPr>
      <w:rFonts w:ascii="Arial" w:eastAsia="Times New Roman" w:hAnsi="Arial" w:cs="Times New Roman"/>
      <w:szCs w:val="20"/>
    </w:rPr>
  </w:style>
  <w:style w:type="paragraph" w:styleId="BodyTextIndent">
    <w:name w:val="Body Text Indent"/>
    <w:basedOn w:val="Normal"/>
    <w:link w:val="BodyTextIndentChar"/>
    <w:rsid w:val="00D02A05"/>
    <w:pPr>
      <w:spacing w:after="0" w:line="240" w:lineRule="auto"/>
      <w:ind w:left="2880" w:firstLine="720"/>
    </w:pPr>
    <w:rPr>
      <w:rFonts w:ascii="Franklin Gothic Medium" w:eastAsia="Times New Roman" w:hAnsi="Franklin Gothic Medium" w:cs="Times New Roman"/>
      <w:b/>
      <w:sz w:val="32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D02A05"/>
    <w:rPr>
      <w:rFonts w:ascii="Franklin Gothic Medium" w:eastAsia="Times New Roman" w:hAnsi="Franklin Gothic Medium" w:cs="Times New Roman"/>
      <w:b/>
      <w:sz w:val="32"/>
      <w:szCs w:val="20"/>
    </w:rPr>
  </w:style>
  <w:style w:type="paragraph" w:styleId="BodyText2">
    <w:name w:val="Body Text 2"/>
    <w:basedOn w:val="Normal"/>
    <w:link w:val="BodyText2Char"/>
    <w:rsid w:val="00D02A05"/>
    <w:pPr>
      <w:spacing w:after="0" w:line="240" w:lineRule="auto"/>
    </w:pPr>
    <w:rPr>
      <w:rFonts w:eastAsia="Times New Roman" w:cs="Times New Roman"/>
      <w:szCs w:val="20"/>
    </w:rPr>
  </w:style>
  <w:style w:type="character" w:customStyle="1" w:styleId="BodyText2Char">
    <w:name w:val="Body Text 2 Char"/>
    <w:basedOn w:val="DefaultParagraphFont"/>
    <w:link w:val="BodyText2"/>
    <w:rsid w:val="00D02A05"/>
    <w:rPr>
      <w:rFonts w:ascii="Arial" w:eastAsia="Times New Roman" w:hAnsi="Arial" w:cs="Times New Roman"/>
      <w:szCs w:val="20"/>
    </w:rPr>
  </w:style>
  <w:style w:type="paragraph" w:styleId="List2">
    <w:name w:val="List 2"/>
    <w:basedOn w:val="Normal"/>
    <w:rsid w:val="00D02A05"/>
    <w:pPr>
      <w:spacing w:after="0" w:line="240" w:lineRule="auto"/>
      <w:ind w:left="720" w:hanging="360"/>
    </w:pPr>
    <w:rPr>
      <w:rFonts w:ascii="Times New Roman" w:eastAsia="Times New Roman" w:hAnsi="Times New Roman" w:cs="Times New Roman"/>
      <w:sz w:val="20"/>
      <w:szCs w:val="20"/>
    </w:rPr>
  </w:style>
  <w:style w:type="paragraph" w:styleId="BodyText3">
    <w:name w:val="Body Text 3"/>
    <w:basedOn w:val="Normal"/>
    <w:link w:val="BodyText3Char"/>
    <w:rsid w:val="00D02A05"/>
    <w:pPr>
      <w:shd w:val="clear" w:color="auto" w:fill="FFFFFF"/>
      <w:spacing w:after="0" w:line="240" w:lineRule="auto"/>
    </w:pPr>
    <w:rPr>
      <w:rFonts w:ascii="Helvetica" w:eastAsia="Times New Roman" w:hAnsi="Helvetica" w:cs="Times New Roman"/>
      <w:snapToGrid w:val="0"/>
      <w:sz w:val="24"/>
      <w:szCs w:val="20"/>
    </w:rPr>
  </w:style>
  <w:style w:type="character" w:customStyle="1" w:styleId="BodyText3Char">
    <w:name w:val="Body Text 3 Char"/>
    <w:basedOn w:val="DefaultParagraphFont"/>
    <w:link w:val="BodyText3"/>
    <w:rsid w:val="00D02A05"/>
    <w:rPr>
      <w:rFonts w:ascii="Helvetica" w:eastAsia="Times New Roman" w:hAnsi="Helvetica" w:cs="Times New Roman"/>
      <w:snapToGrid w:val="0"/>
      <w:sz w:val="24"/>
      <w:szCs w:val="20"/>
      <w:shd w:val="clear" w:color="auto" w:fill="FFFFFF"/>
    </w:rPr>
  </w:style>
  <w:style w:type="character" w:styleId="PageNumber">
    <w:name w:val="page number"/>
    <w:basedOn w:val="DefaultParagraphFont"/>
    <w:rsid w:val="00D02A05"/>
  </w:style>
  <w:style w:type="character" w:styleId="FollowedHyperlink">
    <w:name w:val="FollowedHyperlink"/>
    <w:rsid w:val="00D02A05"/>
    <w:rPr>
      <w:color w:val="800080"/>
      <w:u w:val="single"/>
    </w:rPr>
  </w:style>
  <w:style w:type="paragraph" w:customStyle="1" w:styleId="biblio">
    <w:name w:val="biblio"/>
    <w:rsid w:val="00D02A05"/>
    <w:pPr>
      <w:tabs>
        <w:tab w:val="decimal" w:pos="439"/>
        <w:tab w:val="left" w:pos="802"/>
        <w:tab w:val="left" w:pos="1330"/>
        <w:tab w:val="left" w:pos="4680"/>
        <w:tab w:val="left" w:pos="5880"/>
      </w:tabs>
      <w:spacing w:after="0" w:line="240" w:lineRule="auto"/>
    </w:pPr>
    <w:rPr>
      <w:rFonts w:ascii="Helvetica" w:eastAsia="Times New Roman" w:hAnsi="Helvetica" w:cs="Times New Roman"/>
      <w:szCs w:val="20"/>
    </w:rPr>
  </w:style>
  <w:style w:type="table" w:styleId="PlainTable1">
    <w:name w:val="Plain Table 1"/>
    <w:basedOn w:val="TableNormal"/>
    <w:uiPriority w:val="41"/>
    <w:rsid w:val="00E9153A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FD2EA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D2EA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D2EAE"/>
    <w:rPr>
      <w:rFonts w:ascii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2E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2EAE"/>
    <w:rPr>
      <w:rFonts w:ascii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580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UTheme">
  <a:themeElements>
    <a:clrScheme name="Office Them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KUTheme" id="{ECE54246-F373-48D2-8183-5FA82A779986}" vid="{5BF0712C-D547-4FCB-9183-A39B7626127F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8EA4FC-B006-4128-9EC7-B2E6C60DB9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640</TotalTime>
  <Pages>2</Pages>
  <Words>297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Barry</dc:creator>
  <cp:lastModifiedBy>Spooner, Melissa</cp:lastModifiedBy>
  <cp:revision>76</cp:revision>
  <cp:lastPrinted>2015-04-14T23:03:00Z</cp:lastPrinted>
  <dcterms:created xsi:type="dcterms:W3CDTF">2015-04-14T23:06:00Z</dcterms:created>
  <dcterms:modified xsi:type="dcterms:W3CDTF">2017-07-07T13:45:00Z</dcterms:modified>
</cp:coreProperties>
</file>