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B1A" w:rsidRDefault="006A1B1A" w:rsidP="006A1B1A">
      <w:r>
        <w:t xml:space="preserve">a. </w:t>
      </w:r>
      <w:proofErr w:type="spellStart"/>
      <w:r>
        <w:t>Yj</w:t>
      </w:r>
      <w:proofErr w:type="spellEnd"/>
      <w:r>
        <w:t xml:space="preserve"> = β1 + β2X2</w:t>
      </w:r>
      <w:proofErr w:type="gramStart"/>
      <w:r>
        <w:t>,j</w:t>
      </w:r>
      <w:proofErr w:type="gramEnd"/>
      <w:r>
        <w:t xml:space="preserve"> + e1 </w:t>
      </w:r>
    </w:p>
    <w:p w:rsidR="006A1B1A" w:rsidRDefault="006A1B1A" w:rsidP="006A1B1A">
      <w:r>
        <w:t xml:space="preserve">b. </w:t>
      </w:r>
      <w:proofErr w:type="spellStart"/>
      <w:r>
        <w:t>Yj</w:t>
      </w:r>
      <w:proofErr w:type="spellEnd"/>
      <w:r>
        <w:t xml:space="preserve"> = β1 + β3 X3</w:t>
      </w:r>
      <w:proofErr w:type="gramStart"/>
      <w:r>
        <w:t>,j</w:t>
      </w:r>
      <w:proofErr w:type="gramEnd"/>
      <w:r>
        <w:t xml:space="preserve"> + e2 </w:t>
      </w:r>
    </w:p>
    <w:p w:rsidR="006A1B1A" w:rsidRDefault="006A1B1A" w:rsidP="006A1B1A">
      <w:r>
        <w:t xml:space="preserve"> </w:t>
      </w:r>
    </w:p>
    <w:p w:rsidR="00283416" w:rsidRDefault="006A1B1A" w:rsidP="006A1B1A">
      <w:r>
        <w:t xml:space="preserve">Where:    j = 1, 2, &amp; 3. </w:t>
      </w:r>
    </w:p>
    <w:p w:rsidR="00283416" w:rsidRDefault="006A1B1A" w:rsidP="006A1B1A">
      <w:r>
        <w:t>Where:  Y1 = Violent Crime Rates (</w:t>
      </w:r>
      <w:proofErr w:type="spellStart"/>
      <w:r>
        <w:t>vio</w:t>
      </w:r>
      <w:proofErr w:type="spellEnd"/>
      <w:r>
        <w:t>) Y2 = Rate (rob</w:t>
      </w:r>
      <w:proofErr w:type="gramStart"/>
      <w:r>
        <w:t>)  Y3</w:t>
      </w:r>
      <w:proofErr w:type="gramEnd"/>
      <w:r>
        <w:t xml:space="preserve"> = Murder Rate (</w:t>
      </w:r>
      <w:proofErr w:type="spellStart"/>
      <w:r>
        <w:t>mur</w:t>
      </w:r>
      <w:proofErr w:type="spellEnd"/>
      <w:r>
        <w:t xml:space="preserve">)  </w:t>
      </w:r>
    </w:p>
    <w:p w:rsidR="00283416" w:rsidRDefault="006A1B1A" w:rsidP="006A1B1A">
      <w:proofErr w:type="gramStart"/>
      <w:r>
        <w:t>Where  X2</w:t>
      </w:r>
      <w:proofErr w:type="gramEnd"/>
      <w:r>
        <w:t xml:space="preserve"> = pw1064  X3 = pb1064 </w:t>
      </w:r>
    </w:p>
    <w:p w:rsidR="006A1B1A" w:rsidRDefault="006A1B1A" w:rsidP="006A1B1A">
      <w:r>
        <w:t xml:space="preserve">Where: pw1064 is the percent of the state populations that is white, ages 10 to 64 pb1064 is the percent of the state populations that is black, ages 10 to 64 </w:t>
      </w:r>
    </w:p>
    <w:p w:rsidR="006A1B1A" w:rsidRDefault="006A1B1A" w:rsidP="006A1B1A">
      <w:r>
        <w:t xml:space="preserve"> </w:t>
      </w:r>
    </w:p>
    <w:p w:rsidR="00283416" w:rsidRDefault="006A1B1A" w:rsidP="006A1B1A">
      <w:r>
        <w:t xml:space="preserve">The first set of regression equations I want you to run is Y1 (violent crimes) against X2 and then, secondly, X3 (regressions </w:t>
      </w:r>
      <w:proofErr w:type="gramStart"/>
      <w:r>
        <w:t>a and</w:t>
      </w:r>
      <w:proofErr w:type="gramEnd"/>
      <w:r>
        <w:t xml:space="preserve"> b).  Referring to both the violent crime regression equations answer the following questions. </w:t>
      </w:r>
    </w:p>
    <w:p w:rsidR="00283416" w:rsidRDefault="006A1B1A" w:rsidP="006A1B1A">
      <w:proofErr w:type="spellStart"/>
      <w:r>
        <w:t>i</w:t>
      </w:r>
      <w:proofErr w:type="spellEnd"/>
      <w:r>
        <w:t xml:space="preserve">. Referring to the R2 which equation best explains the variation in Violent Crime Rates?  Explain. </w:t>
      </w:r>
    </w:p>
    <w:p w:rsidR="00283416" w:rsidRDefault="006A1B1A" w:rsidP="006A1B1A">
      <w:r>
        <w:t xml:space="preserve">ii. Interpret the partial regression coefficients β2 and β3 in each equation.  </w:t>
      </w:r>
    </w:p>
    <w:p w:rsidR="00283416" w:rsidRDefault="006A1B1A" w:rsidP="006A1B1A">
      <w:r w:rsidRPr="00283416">
        <w:rPr>
          <w:highlight w:val="yellow"/>
        </w:rPr>
        <w:t>iii. Are the individual regression coefficients β2 and β3 statistically significant at the 2.5% level?  Explain.</w:t>
      </w:r>
      <w:r>
        <w:t xml:space="preserve"> </w:t>
      </w:r>
    </w:p>
    <w:p w:rsidR="006A1B1A" w:rsidRDefault="006A1B1A" w:rsidP="006A1B1A">
      <w:r>
        <w:t xml:space="preserve">iv. What is the p-value associated with each of the individual t statistics in part ii? </w:t>
      </w:r>
    </w:p>
    <w:p w:rsidR="00283416" w:rsidRDefault="006A1B1A" w:rsidP="006A1B1A">
      <w:bookmarkStart w:id="0" w:name="_GoBack"/>
      <w:bookmarkEnd w:id="0"/>
      <w:r w:rsidRPr="00283416">
        <w:rPr>
          <w:highlight w:val="yellow"/>
        </w:rPr>
        <w:t>v. Construct a 95% confidence interval on β2 and β3.  Interpret both confidence intervals.</w:t>
      </w:r>
      <w:r>
        <w:t xml:space="preserve">  </w:t>
      </w:r>
    </w:p>
    <w:p w:rsidR="00283416" w:rsidRDefault="006A1B1A" w:rsidP="006A1B1A">
      <w:r>
        <w:t xml:space="preserve">vi. Run the regression using robbery rates </w:t>
      </w:r>
      <w:proofErr w:type="gramStart"/>
      <w:r>
        <w:t>( Y2</w:t>
      </w:r>
      <w:proofErr w:type="gramEnd"/>
      <w:r>
        <w:t xml:space="preserve"> ) as the dependent variable.  Interpret the partial regression coefficients.  Are the individual regression coefficients statistically significant at the 2.5% level?  Explain. </w:t>
      </w:r>
    </w:p>
    <w:p w:rsidR="00283416" w:rsidRDefault="006A1B1A" w:rsidP="006A1B1A">
      <w:r>
        <w:t xml:space="preserve">vii. Repeat vi but use murder rates </w:t>
      </w:r>
      <w:proofErr w:type="gramStart"/>
      <w:r>
        <w:t>( Y3</w:t>
      </w:r>
      <w:proofErr w:type="gramEnd"/>
      <w:r>
        <w:t xml:space="preserve">) as the dependent variable.   viii. Is the partial effect of the proportion of white and black different in each of the equations?  Explain. </w:t>
      </w:r>
    </w:p>
    <w:p w:rsidR="0052041D" w:rsidRDefault="006A1B1A" w:rsidP="006A1B1A">
      <w:r>
        <w:t>ix. Provide a succinct summary of your results.  What problems do you see in your empirical/statistical results explaining the causality of Violent Crimes, Robbery’s, and Murders?</w:t>
      </w:r>
    </w:p>
    <w:sectPr w:rsidR="00520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1A"/>
    <w:rsid w:val="00283416"/>
    <w:rsid w:val="0052041D"/>
    <w:rsid w:val="006A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425E7-3115-4D15-A5D6-AC67BF00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Bacon</dc:creator>
  <cp:keywords/>
  <dc:description/>
  <cp:lastModifiedBy>Brandon Bacon</cp:lastModifiedBy>
  <cp:revision>2</cp:revision>
  <dcterms:created xsi:type="dcterms:W3CDTF">2017-06-30T01:56:00Z</dcterms:created>
  <dcterms:modified xsi:type="dcterms:W3CDTF">2017-06-30T02:00:00Z</dcterms:modified>
</cp:coreProperties>
</file>