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C7966" w14:textId="77777777" w:rsidR="002D3803" w:rsidRPr="00626333" w:rsidRDefault="002A04EB" w:rsidP="002D3803">
      <w:pPr>
        <w:rPr>
          <w:rFonts w:ascii="Times New Roman" w:eastAsia="Times New Roman" w:hAnsi="Times New Roman" w:cs="Times New Roman"/>
          <w:color w:val="FF0000"/>
        </w:rPr>
      </w:pPr>
      <w:r>
        <w:rPr>
          <w:b/>
          <w:sz w:val="40"/>
          <w:szCs w:val="40"/>
        </w:rPr>
        <w:t xml:space="preserve">                                    IFRS </w:t>
      </w:r>
      <w:r w:rsidR="007E0167" w:rsidRPr="007E0167">
        <w:rPr>
          <w:b/>
          <w:sz w:val="40"/>
          <w:szCs w:val="40"/>
        </w:rPr>
        <w:t>QUESTIONS</w:t>
      </w:r>
      <w:r>
        <w:rPr>
          <w:b/>
          <w:sz w:val="40"/>
          <w:szCs w:val="40"/>
        </w:rPr>
        <w:br/>
      </w:r>
      <w:r>
        <w:rPr>
          <w:b/>
          <w:sz w:val="40"/>
          <w:szCs w:val="40"/>
        </w:rPr>
        <w:br/>
      </w:r>
      <w:r w:rsidRPr="002A04EB">
        <w:rPr>
          <w:rFonts w:ascii="Times New Roman" w:hAnsi="Times New Roman" w:cs="Times New Roman"/>
          <w:b/>
        </w:rPr>
        <w:t>Chapter 1:</w:t>
      </w:r>
      <w:r w:rsidR="002D3803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br/>
      </w:r>
      <w:r w:rsidR="002D3803" w:rsidRPr="00626333">
        <w:rPr>
          <w:rFonts w:ascii="Times New Roman" w:eastAsia="Times New Roman" w:hAnsi="Times New Roman" w:cs="Times New Roman"/>
          <w:color w:val="FF0000"/>
        </w:rPr>
        <w:t>IFRS1-3  </w:t>
      </w:r>
    </w:p>
    <w:p w14:paraId="0BCA315F" w14:textId="77777777" w:rsidR="002D3803" w:rsidRPr="002D3803" w:rsidRDefault="002D3803" w:rsidP="002D3803">
      <w:pPr>
        <w:rPr>
          <w:rFonts w:ascii="Times New Roman" w:eastAsia="Times New Roman" w:hAnsi="Times New Roman" w:cs="Times New Roman"/>
        </w:rPr>
      </w:pPr>
      <w:r w:rsidRPr="002D3803">
        <w:rPr>
          <w:rFonts w:ascii="Times New Roman" w:eastAsia="Times New Roman" w:hAnsi="Times New Roman" w:cs="Times New Roman"/>
        </w:rPr>
        <w:t xml:space="preserve">INTERNATIONAL FINANCIAL REPORTING PROBLEM: </w:t>
      </w:r>
      <w:r w:rsidRPr="002D3803">
        <w:rPr>
          <w:rFonts w:ascii="Times New Roman" w:eastAsia="Times New Roman" w:hAnsi="Times New Roman" w:cs="Times New Roman"/>
          <w:i/>
          <w:iCs/>
        </w:rPr>
        <w:t>Louis Vuitton</w:t>
      </w:r>
    </w:p>
    <w:p w14:paraId="66D4D1E4" w14:textId="77777777" w:rsidR="002D3803" w:rsidRPr="002D3803" w:rsidRDefault="002D3803" w:rsidP="002D3803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D3803">
        <w:rPr>
          <w:rFonts w:ascii="Times New Roman" w:hAnsi="Times New Roman" w:cs="Times New Roman"/>
        </w:rPr>
        <w:t xml:space="preserve">The financial statements of </w:t>
      </w:r>
      <w:r w:rsidRPr="002D3803">
        <w:rPr>
          <w:rFonts w:ascii="Times New Roman" w:hAnsi="Times New Roman" w:cs="Times New Roman"/>
          <w:i/>
          <w:iCs/>
        </w:rPr>
        <w:t>Louis Vuitton</w:t>
      </w:r>
      <w:r w:rsidRPr="002D3803">
        <w:rPr>
          <w:rFonts w:ascii="Times New Roman" w:hAnsi="Times New Roman" w:cs="Times New Roman"/>
        </w:rPr>
        <w:t xml:space="preserve"> are presented in Appendix F. Instructions for accessing and using the company's complete annual report, including the notes to its financial statements, are also provided in Appendix F.</w:t>
      </w:r>
    </w:p>
    <w:p w14:paraId="0D850381" w14:textId="77777777" w:rsidR="002D3803" w:rsidRPr="002D3803" w:rsidRDefault="002D3803" w:rsidP="002D3803">
      <w:pPr>
        <w:rPr>
          <w:rFonts w:ascii="Times New Roman" w:eastAsia="Times New Roman" w:hAnsi="Times New Roman" w:cs="Times New Roman"/>
        </w:rPr>
      </w:pPr>
      <w:r w:rsidRPr="002D3803">
        <w:rPr>
          <w:rFonts w:ascii="Times New Roman" w:eastAsia="Times New Roman" w:hAnsi="Times New Roman" w:cs="Times New Roman"/>
        </w:rPr>
        <w:t>Instructions</w:t>
      </w:r>
    </w:p>
    <w:p w14:paraId="42E42003" w14:textId="77777777" w:rsidR="002D3803" w:rsidRPr="002D3803" w:rsidRDefault="002D3803" w:rsidP="002D3803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D3803">
        <w:rPr>
          <w:rFonts w:ascii="Times New Roman" w:hAnsi="Times New Roman" w:cs="Times New Roman"/>
        </w:rPr>
        <w:t>Visit Louis Vuitton's corporate website and answer the following questions from the company's 2014 annual report.</w:t>
      </w:r>
    </w:p>
    <w:p w14:paraId="44ACFD1D" w14:textId="77777777" w:rsidR="002D3803" w:rsidRPr="002D3803" w:rsidRDefault="002D3803" w:rsidP="002D3803">
      <w:pPr>
        <w:rPr>
          <w:rFonts w:ascii="Times New Roman" w:eastAsia="Times New Roman" w:hAnsi="Times New Roman" w:cs="Times New Roman"/>
          <w:b/>
          <w:color w:val="FF0000"/>
        </w:rPr>
      </w:pPr>
      <w:r w:rsidRPr="00626333">
        <w:rPr>
          <w:rFonts w:ascii="Times New Roman" w:eastAsia="Times New Roman" w:hAnsi="Times New Roman" w:cs="Times New Roman"/>
          <w:b/>
          <w:color w:val="FF0000"/>
        </w:rPr>
        <w:t>(a)  </w:t>
      </w:r>
      <w:r w:rsidRPr="002D3803">
        <w:rPr>
          <w:rFonts w:ascii="Times New Roman" w:hAnsi="Times New Roman" w:cs="Times New Roman"/>
          <w:b/>
          <w:color w:val="FF0000"/>
        </w:rPr>
        <w:t>What accounting firm performed the audit of Louis Vuitton's financial statements?</w:t>
      </w:r>
    </w:p>
    <w:p w14:paraId="3B771C33" w14:textId="77777777" w:rsidR="002D3803" w:rsidRPr="002D3803" w:rsidRDefault="002D3803" w:rsidP="002D3803">
      <w:pPr>
        <w:rPr>
          <w:rFonts w:ascii="Times New Roman" w:eastAsia="Times New Roman" w:hAnsi="Times New Roman" w:cs="Times New Roman"/>
          <w:b/>
          <w:color w:val="FF0000"/>
        </w:rPr>
      </w:pPr>
      <w:r w:rsidRPr="00626333">
        <w:rPr>
          <w:rFonts w:ascii="Times New Roman" w:eastAsia="Times New Roman" w:hAnsi="Times New Roman" w:cs="Times New Roman"/>
          <w:b/>
          <w:color w:val="FF0000"/>
        </w:rPr>
        <w:t>(b)  </w:t>
      </w:r>
      <w:r w:rsidRPr="002D3803">
        <w:rPr>
          <w:rFonts w:ascii="Times New Roman" w:hAnsi="Times New Roman" w:cs="Times New Roman"/>
          <w:b/>
          <w:color w:val="FF0000"/>
        </w:rPr>
        <w:t>What is the address of the company's corporate headquarters?</w:t>
      </w:r>
    </w:p>
    <w:p w14:paraId="6381A21F" w14:textId="77777777" w:rsidR="002D3803" w:rsidRPr="002D3803" w:rsidRDefault="002D3803" w:rsidP="002D3803">
      <w:pPr>
        <w:rPr>
          <w:rFonts w:ascii="Times New Roman" w:eastAsia="Times New Roman" w:hAnsi="Times New Roman" w:cs="Times New Roman"/>
          <w:b/>
        </w:rPr>
      </w:pPr>
      <w:r w:rsidRPr="00626333">
        <w:rPr>
          <w:rFonts w:ascii="Times New Roman" w:eastAsia="Times New Roman" w:hAnsi="Times New Roman" w:cs="Times New Roman"/>
          <w:b/>
          <w:color w:val="FF0000"/>
        </w:rPr>
        <w:t>(c)  </w:t>
      </w:r>
      <w:r w:rsidRPr="002D3803">
        <w:rPr>
          <w:rFonts w:ascii="Times New Roman" w:hAnsi="Times New Roman" w:cs="Times New Roman"/>
          <w:b/>
          <w:color w:val="FF0000"/>
        </w:rPr>
        <w:t>What is the company's reporting currency?</w:t>
      </w:r>
    </w:p>
    <w:p w14:paraId="7F35780B" w14:textId="77777777" w:rsidR="002D3803" w:rsidRPr="002D3803" w:rsidRDefault="002A04EB" w:rsidP="002D38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 w:rsidRPr="002A04EB">
        <w:rPr>
          <w:rFonts w:ascii="Times New Roman" w:eastAsia="Times New Roman" w:hAnsi="Times New Roman" w:cs="Times New Roman"/>
          <w:b/>
        </w:rPr>
        <w:t>Chapter 2:</w:t>
      </w:r>
      <w:r>
        <w:rPr>
          <w:rFonts w:ascii="Times New Roman" w:eastAsia="Times New Roman" w:hAnsi="Times New Roman" w:cs="Times New Roman"/>
          <w:b/>
        </w:rPr>
        <w:br/>
      </w:r>
      <w:r w:rsidR="002D3803" w:rsidRPr="002D3803">
        <w:rPr>
          <w:rFonts w:ascii="Times New Roman" w:eastAsia="Times New Roman" w:hAnsi="Times New Roman" w:cs="Times New Roman"/>
        </w:rPr>
        <w:t> </w:t>
      </w:r>
    </w:p>
    <w:p w14:paraId="414B36B5" w14:textId="77777777" w:rsidR="002D3803" w:rsidRPr="002D3803" w:rsidRDefault="002D3803" w:rsidP="002D3803">
      <w:pPr>
        <w:rPr>
          <w:rFonts w:ascii="Times New Roman" w:eastAsia="Times New Roman" w:hAnsi="Times New Roman" w:cs="Times New Roman"/>
          <w:color w:val="FF0000"/>
        </w:rPr>
      </w:pPr>
      <w:r w:rsidRPr="00626333">
        <w:rPr>
          <w:rFonts w:ascii="Times New Roman" w:eastAsia="Times New Roman" w:hAnsi="Times New Roman" w:cs="Times New Roman"/>
          <w:color w:val="FF0000"/>
        </w:rPr>
        <w:t>IFRS2-5  </w:t>
      </w:r>
    </w:p>
    <w:p w14:paraId="7D7E8934" w14:textId="77777777" w:rsidR="002D3803" w:rsidRPr="002D3803" w:rsidRDefault="002D3803" w:rsidP="002D3803">
      <w:pPr>
        <w:rPr>
          <w:rFonts w:ascii="Times New Roman" w:eastAsia="Times New Roman" w:hAnsi="Times New Roman" w:cs="Times New Roman"/>
        </w:rPr>
      </w:pPr>
      <w:r w:rsidRPr="002D3803">
        <w:rPr>
          <w:rFonts w:ascii="Times New Roman" w:eastAsia="Times New Roman" w:hAnsi="Times New Roman" w:cs="Times New Roman"/>
        </w:rPr>
        <w:t>INTERNATIONAL COMPARATIVE ANALYSIS PROBLEM: Apple vs. Louis Vuitton</w:t>
      </w:r>
    </w:p>
    <w:p w14:paraId="7A628CB8" w14:textId="77777777" w:rsidR="002D3803" w:rsidRPr="002D3803" w:rsidRDefault="002D3803" w:rsidP="002D3803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D3803">
        <w:rPr>
          <w:rFonts w:ascii="Times New Roman" w:hAnsi="Times New Roman" w:cs="Times New Roman"/>
        </w:rPr>
        <w:t xml:space="preserve">The financial statements of </w:t>
      </w:r>
      <w:r w:rsidRPr="002D3803">
        <w:rPr>
          <w:rFonts w:ascii="Times New Roman" w:hAnsi="Times New Roman" w:cs="Times New Roman"/>
          <w:i/>
          <w:iCs/>
        </w:rPr>
        <w:t>Louis Vuitton</w:t>
      </w:r>
      <w:r w:rsidRPr="002D3803">
        <w:rPr>
          <w:rFonts w:ascii="Times New Roman" w:hAnsi="Times New Roman" w:cs="Times New Roman"/>
        </w:rPr>
        <w:t xml:space="preserve"> are presented in Appendix E. Instructions for accessing and using the company's complete annual report, including the notes to its financial statements, are also provided in Appendix E.</w:t>
      </w:r>
    </w:p>
    <w:p w14:paraId="31BD605C" w14:textId="77777777" w:rsidR="002D3803" w:rsidRPr="002D3803" w:rsidRDefault="002D3803" w:rsidP="002D3803">
      <w:pPr>
        <w:rPr>
          <w:rFonts w:ascii="Times New Roman" w:eastAsia="Times New Roman" w:hAnsi="Times New Roman" w:cs="Times New Roman"/>
        </w:rPr>
      </w:pPr>
      <w:r w:rsidRPr="002D3803">
        <w:rPr>
          <w:rFonts w:ascii="Times New Roman" w:eastAsia="Times New Roman" w:hAnsi="Times New Roman" w:cs="Times New Roman"/>
        </w:rPr>
        <w:t>Instructions</w:t>
      </w:r>
    </w:p>
    <w:p w14:paraId="49268A74" w14:textId="77777777" w:rsidR="002D3803" w:rsidRPr="002D3803" w:rsidRDefault="002D3803" w:rsidP="002D3803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D3803">
        <w:rPr>
          <w:rFonts w:ascii="Times New Roman" w:hAnsi="Times New Roman" w:cs="Times New Roman"/>
          <w:b/>
          <w:color w:val="FF0000"/>
        </w:rPr>
        <w:t xml:space="preserve">Identify five differences in the format of the statement of financial position used by Louis Vuitton compared to a company, such as </w:t>
      </w:r>
      <w:r w:rsidRPr="00626333">
        <w:rPr>
          <w:rFonts w:ascii="Times New Roman" w:hAnsi="Times New Roman" w:cs="Times New Roman"/>
          <w:b/>
          <w:i/>
          <w:iCs/>
          <w:color w:val="FF0000"/>
        </w:rPr>
        <w:t>Apple</w:t>
      </w:r>
      <w:r w:rsidRPr="002D3803">
        <w:rPr>
          <w:rFonts w:ascii="Times New Roman" w:hAnsi="Times New Roman" w:cs="Times New Roman"/>
          <w:b/>
          <w:color w:val="FF0000"/>
        </w:rPr>
        <w:t>, that follows GAAP. (Apple's financial statements are available in Appendix A.)</w:t>
      </w:r>
      <w:r w:rsidRPr="00626333">
        <w:rPr>
          <w:rFonts w:ascii="Times New Roman" w:hAnsi="Times New Roman" w:cs="Times New Roman"/>
          <w:b/>
          <w:color w:val="FF0000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2D3803">
        <w:rPr>
          <w:rFonts w:ascii="Times New Roman" w:hAnsi="Times New Roman" w:cs="Times New Roman"/>
          <w:b/>
        </w:rPr>
        <w:t>Chapter 3:</w:t>
      </w:r>
    </w:p>
    <w:p w14:paraId="669A6698" w14:textId="77777777" w:rsidR="002D3803" w:rsidRPr="002D3803" w:rsidRDefault="002D3803" w:rsidP="002D3803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Cs/>
        </w:rPr>
      </w:pPr>
      <w:r w:rsidRPr="002D3803">
        <w:rPr>
          <w:rFonts w:ascii="Times New Roman" w:eastAsia="Times New Roman" w:hAnsi="Times New Roman" w:cs="Times New Roman"/>
          <w:bCs/>
        </w:rPr>
        <w:t>INTERNATIONAL FINANCIAL REPORTING PROBLEM: Louis Vuitton</w:t>
      </w:r>
    </w:p>
    <w:p w14:paraId="4C5EC8FC" w14:textId="77777777" w:rsidR="002D3803" w:rsidRPr="002D3803" w:rsidRDefault="002D3803" w:rsidP="002D3803">
      <w:pPr>
        <w:rPr>
          <w:rFonts w:ascii="Times New Roman" w:eastAsia="Times New Roman" w:hAnsi="Times New Roman" w:cs="Times New Roman"/>
          <w:color w:val="FF0000"/>
        </w:rPr>
      </w:pPr>
      <w:r w:rsidRPr="00626333">
        <w:rPr>
          <w:rFonts w:ascii="Times New Roman" w:eastAsia="Times New Roman" w:hAnsi="Times New Roman" w:cs="Times New Roman"/>
          <w:color w:val="FF0000"/>
        </w:rPr>
        <w:t>IFRS3-1  </w:t>
      </w:r>
    </w:p>
    <w:p w14:paraId="6B51375F" w14:textId="77777777" w:rsidR="002D3803" w:rsidRPr="002D3803" w:rsidRDefault="002D3803" w:rsidP="002D3803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D3803">
        <w:rPr>
          <w:rFonts w:ascii="Times New Roman" w:hAnsi="Times New Roman" w:cs="Times New Roman"/>
        </w:rPr>
        <w:t xml:space="preserve">The financial statements of </w:t>
      </w:r>
      <w:r w:rsidRPr="002D3803">
        <w:rPr>
          <w:rFonts w:ascii="Times New Roman" w:hAnsi="Times New Roman" w:cs="Times New Roman"/>
          <w:i/>
          <w:iCs/>
        </w:rPr>
        <w:t>Louis Vuitton</w:t>
      </w:r>
      <w:r w:rsidRPr="002D3803">
        <w:rPr>
          <w:rFonts w:ascii="Times New Roman" w:hAnsi="Times New Roman" w:cs="Times New Roman"/>
        </w:rPr>
        <w:t xml:space="preserve"> are presented in Appendix E. Instructions for accessing and using the company's complete annual report, including the notes to its financial statements, are also provided in Appendix E.</w:t>
      </w:r>
    </w:p>
    <w:p w14:paraId="25C630D3" w14:textId="77777777" w:rsidR="002D3803" w:rsidRPr="002D3803" w:rsidRDefault="002D3803" w:rsidP="002D3803">
      <w:pPr>
        <w:rPr>
          <w:rFonts w:ascii="Times New Roman" w:eastAsia="Times New Roman" w:hAnsi="Times New Roman" w:cs="Times New Roman"/>
        </w:rPr>
      </w:pPr>
      <w:r w:rsidRPr="002D3803">
        <w:rPr>
          <w:rFonts w:ascii="Times New Roman" w:eastAsia="Times New Roman" w:hAnsi="Times New Roman" w:cs="Times New Roman"/>
        </w:rPr>
        <w:lastRenderedPageBreak/>
        <w:t>Instructions</w:t>
      </w:r>
    </w:p>
    <w:p w14:paraId="3F4BC520" w14:textId="77777777" w:rsidR="002D3803" w:rsidRPr="002D3803" w:rsidRDefault="002D3803" w:rsidP="002D3803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D3803">
        <w:rPr>
          <w:rFonts w:ascii="Times New Roman" w:hAnsi="Times New Roman" w:cs="Times New Roman"/>
        </w:rPr>
        <w:t>Describe in which statement each of the following items is reported, and the position in the statement (e.g., current asset).</w:t>
      </w:r>
    </w:p>
    <w:p w14:paraId="58D6387C" w14:textId="77777777" w:rsidR="002D3803" w:rsidRPr="002D3803" w:rsidRDefault="002D3803" w:rsidP="002D3803">
      <w:pPr>
        <w:rPr>
          <w:rFonts w:ascii="Times New Roman" w:eastAsia="Times New Roman" w:hAnsi="Times New Roman" w:cs="Times New Roman"/>
          <w:b/>
          <w:color w:val="FF0000"/>
        </w:rPr>
      </w:pPr>
      <w:r w:rsidRPr="00626333">
        <w:rPr>
          <w:rFonts w:ascii="Times New Roman" w:eastAsia="Times New Roman" w:hAnsi="Times New Roman" w:cs="Times New Roman"/>
          <w:b/>
          <w:color w:val="FF0000"/>
        </w:rPr>
        <w:t>(a)  </w:t>
      </w:r>
      <w:r w:rsidRPr="002D3803">
        <w:rPr>
          <w:rFonts w:ascii="Times New Roman" w:hAnsi="Times New Roman" w:cs="Times New Roman"/>
          <w:b/>
          <w:color w:val="FF0000"/>
        </w:rPr>
        <w:t>Other operating income and expense.</w:t>
      </w:r>
    </w:p>
    <w:p w14:paraId="2D41E169" w14:textId="77777777" w:rsidR="002D3803" w:rsidRPr="002D3803" w:rsidRDefault="002D3803" w:rsidP="002D3803">
      <w:pPr>
        <w:rPr>
          <w:rFonts w:ascii="Times New Roman" w:eastAsia="Times New Roman" w:hAnsi="Times New Roman" w:cs="Times New Roman"/>
          <w:b/>
          <w:color w:val="FF0000"/>
        </w:rPr>
      </w:pPr>
      <w:r w:rsidRPr="00626333">
        <w:rPr>
          <w:rFonts w:ascii="Times New Roman" w:eastAsia="Times New Roman" w:hAnsi="Times New Roman" w:cs="Times New Roman"/>
          <w:b/>
          <w:color w:val="FF0000"/>
        </w:rPr>
        <w:t>(b)  </w:t>
      </w:r>
      <w:r w:rsidRPr="002D3803">
        <w:rPr>
          <w:rFonts w:ascii="Times New Roman" w:hAnsi="Times New Roman" w:cs="Times New Roman"/>
          <w:b/>
          <w:color w:val="FF0000"/>
        </w:rPr>
        <w:t>Cash and cash equivalents.</w:t>
      </w:r>
    </w:p>
    <w:p w14:paraId="5371565B" w14:textId="77777777" w:rsidR="002D3803" w:rsidRPr="002D3803" w:rsidRDefault="002D3803" w:rsidP="002D3803">
      <w:pPr>
        <w:rPr>
          <w:rFonts w:ascii="Times New Roman" w:eastAsia="Times New Roman" w:hAnsi="Times New Roman" w:cs="Times New Roman"/>
          <w:b/>
          <w:color w:val="FF0000"/>
        </w:rPr>
      </w:pPr>
      <w:r w:rsidRPr="00626333">
        <w:rPr>
          <w:rFonts w:ascii="Times New Roman" w:eastAsia="Times New Roman" w:hAnsi="Times New Roman" w:cs="Times New Roman"/>
          <w:b/>
          <w:color w:val="FF0000"/>
        </w:rPr>
        <w:t>(c)  </w:t>
      </w:r>
      <w:r w:rsidRPr="002D3803">
        <w:rPr>
          <w:rFonts w:ascii="Times New Roman" w:hAnsi="Times New Roman" w:cs="Times New Roman"/>
          <w:b/>
          <w:color w:val="FF0000"/>
        </w:rPr>
        <w:t>Trade accounts payable.</w:t>
      </w:r>
    </w:p>
    <w:p w14:paraId="3E0AB966" w14:textId="77777777" w:rsidR="002D3803" w:rsidRPr="002D3803" w:rsidRDefault="002D3803" w:rsidP="002D3803">
      <w:pPr>
        <w:rPr>
          <w:rFonts w:ascii="Times New Roman" w:eastAsia="Times New Roman" w:hAnsi="Times New Roman" w:cs="Times New Roman"/>
          <w:b/>
          <w:color w:val="FF0000"/>
        </w:rPr>
      </w:pPr>
      <w:r w:rsidRPr="00626333">
        <w:rPr>
          <w:rFonts w:ascii="Times New Roman" w:eastAsia="Times New Roman" w:hAnsi="Times New Roman" w:cs="Times New Roman"/>
          <w:b/>
          <w:color w:val="FF0000"/>
        </w:rPr>
        <w:t>(d)  </w:t>
      </w:r>
      <w:r w:rsidRPr="002D3803">
        <w:rPr>
          <w:rFonts w:ascii="Times New Roman" w:hAnsi="Times New Roman" w:cs="Times New Roman"/>
          <w:b/>
          <w:color w:val="FF0000"/>
        </w:rPr>
        <w:t>Cost of net financial debt.</w:t>
      </w:r>
    </w:p>
    <w:p w14:paraId="3C775DD0" w14:textId="77777777" w:rsidR="002D3803" w:rsidRPr="002D3803" w:rsidRDefault="002D3803" w:rsidP="002D3803">
      <w:pPr>
        <w:pStyle w:val="Heading4"/>
        <w:rPr>
          <w:rFonts w:eastAsia="Times New Roman"/>
        </w:rPr>
      </w:pPr>
      <w:r>
        <w:rPr>
          <w:rFonts w:eastAsia="Times New Roman"/>
        </w:rPr>
        <w:br/>
      </w:r>
      <w:r w:rsidRPr="00626333">
        <w:rPr>
          <w:rFonts w:eastAsia="Times New Roman"/>
          <w:color w:val="000000" w:themeColor="text1"/>
        </w:rPr>
        <w:t>Chapter 4:</w:t>
      </w:r>
      <w:r>
        <w:rPr>
          <w:rFonts w:eastAsia="Times New Roman"/>
          <w:b w:val="0"/>
          <w:color w:val="FF0000"/>
        </w:rPr>
        <w:br/>
      </w:r>
      <w:r>
        <w:rPr>
          <w:rFonts w:eastAsia="Times New Roman"/>
          <w:b w:val="0"/>
          <w:color w:val="FF0000"/>
        </w:rPr>
        <w:br/>
      </w:r>
      <w:r w:rsidRPr="00626333">
        <w:rPr>
          <w:rFonts w:eastAsia="Times New Roman"/>
          <w:b w:val="0"/>
        </w:rPr>
        <w:t>INTERNATIONAL FINANCIAL REPORTING PROBLEM: Louis Vuitton</w:t>
      </w:r>
    </w:p>
    <w:p w14:paraId="4A56D3A5" w14:textId="77777777" w:rsidR="002D3803" w:rsidRPr="002D3803" w:rsidRDefault="002D3803" w:rsidP="002D3803">
      <w:pPr>
        <w:rPr>
          <w:rFonts w:ascii="Times New Roman" w:eastAsia="Times New Roman" w:hAnsi="Times New Roman" w:cs="Times New Roman"/>
          <w:color w:val="FF0000"/>
        </w:rPr>
      </w:pPr>
      <w:r w:rsidRPr="00626333">
        <w:rPr>
          <w:rFonts w:ascii="Times New Roman" w:eastAsia="Times New Roman" w:hAnsi="Times New Roman" w:cs="Times New Roman"/>
          <w:color w:val="FF0000"/>
        </w:rPr>
        <w:t>IFRS4-1  </w:t>
      </w:r>
    </w:p>
    <w:p w14:paraId="00024E0B" w14:textId="77777777" w:rsidR="002D3803" w:rsidRPr="002D3803" w:rsidRDefault="002D3803" w:rsidP="002D3803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D3803">
        <w:rPr>
          <w:rFonts w:ascii="Times New Roman" w:hAnsi="Times New Roman" w:cs="Times New Roman"/>
        </w:rPr>
        <w:t xml:space="preserve">The financial statements of </w:t>
      </w:r>
      <w:r w:rsidRPr="002D3803">
        <w:rPr>
          <w:rFonts w:ascii="Times New Roman" w:hAnsi="Times New Roman" w:cs="Times New Roman"/>
          <w:i/>
          <w:iCs/>
        </w:rPr>
        <w:t>Louis Vuitton</w:t>
      </w:r>
      <w:r w:rsidRPr="002D3803">
        <w:rPr>
          <w:rFonts w:ascii="Times New Roman" w:hAnsi="Times New Roman" w:cs="Times New Roman"/>
        </w:rPr>
        <w:t xml:space="preserve"> are presented in Appendix F. Instructions for accessing and using the company's complete annual report, including the notes to its financial statements, are also provided in Appendix F.</w:t>
      </w:r>
    </w:p>
    <w:p w14:paraId="73789B17" w14:textId="77777777" w:rsidR="002D3803" w:rsidRPr="002D3803" w:rsidRDefault="002D3803" w:rsidP="002D3803">
      <w:pPr>
        <w:rPr>
          <w:rFonts w:ascii="Times New Roman" w:eastAsia="Times New Roman" w:hAnsi="Times New Roman" w:cs="Times New Roman"/>
        </w:rPr>
      </w:pPr>
      <w:r w:rsidRPr="002D3803">
        <w:rPr>
          <w:rFonts w:ascii="Times New Roman" w:eastAsia="Times New Roman" w:hAnsi="Times New Roman" w:cs="Times New Roman"/>
        </w:rPr>
        <w:t>Instructions</w:t>
      </w:r>
    </w:p>
    <w:p w14:paraId="74E2A9CE" w14:textId="77777777" w:rsidR="002D3803" w:rsidRPr="002D3803" w:rsidRDefault="002D3803" w:rsidP="002D3803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D3803">
        <w:rPr>
          <w:rFonts w:ascii="Times New Roman" w:hAnsi="Times New Roman" w:cs="Times New Roman"/>
        </w:rPr>
        <w:t>Visit Louis Vuitton's corporate website and answer the following questions from Louis Vuitton's 2014 annual report.</w:t>
      </w:r>
    </w:p>
    <w:p w14:paraId="3699338E" w14:textId="77777777" w:rsidR="002D3803" w:rsidRPr="002D3803" w:rsidRDefault="002D3803" w:rsidP="002D3803">
      <w:pPr>
        <w:rPr>
          <w:rFonts w:ascii="Times New Roman" w:eastAsia="Times New Roman" w:hAnsi="Times New Roman" w:cs="Times New Roman"/>
          <w:b/>
          <w:color w:val="FF0000"/>
        </w:rPr>
      </w:pPr>
      <w:r w:rsidRPr="00626333">
        <w:rPr>
          <w:rFonts w:ascii="Times New Roman" w:eastAsia="Times New Roman" w:hAnsi="Times New Roman" w:cs="Times New Roman"/>
          <w:b/>
          <w:color w:val="FF0000"/>
        </w:rPr>
        <w:t>(a)  </w:t>
      </w:r>
      <w:r w:rsidRPr="002D3803">
        <w:rPr>
          <w:rFonts w:ascii="Times New Roman" w:hAnsi="Times New Roman" w:cs="Times New Roman"/>
          <w:b/>
          <w:color w:val="FF0000"/>
        </w:rPr>
        <w:t>From the notes to the financial statements, how does the company determine the amount of revenue to record at the time of a sale?</w:t>
      </w:r>
      <w:r w:rsidRPr="00626333">
        <w:rPr>
          <w:rFonts w:ascii="Times New Roman" w:hAnsi="Times New Roman" w:cs="Times New Roman"/>
          <w:b/>
          <w:color w:val="FF0000"/>
        </w:rPr>
        <w:br/>
      </w:r>
    </w:p>
    <w:p w14:paraId="2E5BA1D5" w14:textId="77777777" w:rsidR="002D3803" w:rsidRPr="002D3803" w:rsidRDefault="002D3803" w:rsidP="002D3803">
      <w:pPr>
        <w:rPr>
          <w:rFonts w:ascii="Times New Roman" w:eastAsia="Times New Roman" w:hAnsi="Times New Roman" w:cs="Times New Roman"/>
          <w:b/>
          <w:color w:val="FF0000"/>
        </w:rPr>
      </w:pPr>
      <w:r w:rsidRPr="00626333">
        <w:rPr>
          <w:rFonts w:ascii="Times New Roman" w:eastAsia="Times New Roman" w:hAnsi="Times New Roman" w:cs="Times New Roman"/>
          <w:b/>
          <w:color w:val="FF0000"/>
        </w:rPr>
        <w:t>(b)  </w:t>
      </w:r>
      <w:r w:rsidRPr="002D3803">
        <w:rPr>
          <w:rFonts w:ascii="Times New Roman" w:hAnsi="Times New Roman" w:cs="Times New Roman"/>
          <w:b/>
          <w:color w:val="FF0000"/>
        </w:rPr>
        <w:t>From the notes to the financial statements, how does the company determine the provision for product returns?</w:t>
      </w:r>
      <w:r w:rsidRPr="00626333">
        <w:rPr>
          <w:rFonts w:ascii="Times New Roman" w:hAnsi="Times New Roman" w:cs="Times New Roman"/>
          <w:b/>
          <w:color w:val="FF0000"/>
        </w:rPr>
        <w:br/>
      </w:r>
    </w:p>
    <w:p w14:paraId="0C5C3AA7" w14:textId="77777777" w:rsidR="002D3803" w:rsidRPr="002D3803" w:rsidRDefault="002D3803" w:rsidP="002D3803">
      <w:pPr>
        <w:rPr>
          <w:rFonts w:ascii="Times New Roman" w:eastAsia="Times New Roman" w:hAnsi="Times New Roman" w:cs="Times New Roman"/>
          <w:b/>
          <w:color w:val="FF0000"/>
        </w:rPr>
      </w:pPr>
      <w:r w:rsidRPr="00626333">
        <w:rPr>
          <w:rFonts w:ascii="Times New Roman" w:eastAsia="Times New Roman" w:hAnsi="Times New Roman" w:cs="Times New Roman"/>
          <w:b/>
          <w:color w:val="FF0000"/>
        </w:rPr>
        <w:t>(c)  </w:t>
      </w:r>
      <w:r w:rsidRPr="002D3803">
        <w:rPr>
          <w:rFonts w:ascii="Times New Roman" w:hAnsi="Times New Roman" w:cs="Times New Roman"/>
          <w:b/>
          <w:color w:val="FF0000"/>
        </w:rPr>
        <w:t>Using the consolidated income statement and consolidated statement of financial position, identify items that may result in adjusting entries for deferrals.</w:t>
      </w:r>
      <w:r w:rsidRPr="00626333">
        <w:rPr>
          <w:rFonts w:ascii="Times New Roman" w:hAnsi="Times New Roman" w:cs="Times New Roman"/>
          <w:b/>
          <w:color w:val="FF0000"/>
        </w:rPr>
        <w:br/>
      </w:r>
    </w:p>
    <w:p w14:paraId="4942DD14" w14:textId="77777777" w:rsidR="002D3803" w:rsidRPr="002D3803" w:rsidRDefault="002D3803" w:rsidP="002D3803">
      <w:pPr>
        <w:rPr>
          <w:rFonts w:ascii="Times New Roman" w:eastAsia="Times New Roman" w:hAnsi="Times New Roman" w:cs="Times New Roman"/>
          <w:b/>
          <w:color w:val="FF0000"/>
        </w:rPr>
      </w:pPr>
      <w:r w:rsidRPr="00626333">
        <w:rPr>
          <w:rFonts w:ascii="Times New Roman" w:eastAsia="Times New Roman" w:hAnsi="Times New Roman" w:cs="Times New Roman"/>
          <w:b/>
          <w:color w:val="FF0000"/>
        </w:rPr>
        <w:t>(d)  </w:t>
      </w:r>
      <w:r w:rsidRPr="002D3803">
        <w:rPr>
          <w:rFonts w:ascii="Times New Roman" w:hAnsi="Times New Roman" w:cs="Times New Roman"/>
          <w:b/>
          <w:color w:val="FF0000"/>
        </w:rPr>
        <w:t>Using the consolidated income statement, identify two items that may result in adjusting entries for accruals.</w:t>
      </w:r>
    </w:p>
    <w:p w14:paraId="25281BE3" w14:textId="77777777" w:rsidR="00626333" w:rsidRPr="00626333" w:rsidRDefault="00626333" w:rsidP="00626333">
      <w:pPr>
        <w:pStyle w:val="Heading4"/>
        <w:rPr>
          <w:rFonts w:eastAsia="Times New Roman"/>
          <w:b w:val="0"/>
        </w:rPr>
      </w:pPr>
      <w:r>
        <w:rPr>
          <w:rFonts w:eastAsia="Times New Roman"/>
          <w:b w:val="0"/>
        </w:rPr>
        <w:br/>
      </w:r>
      <w:r>
        <w:rPr>
          <w:rFonts w:eastAsia="Times New Roman"/>
          <w:b w:val="0"/>
        </w:rPr>
        <w:br/>
      </w:r>
      <w:r>
        <w:rPr>
          <w:rFonts w:eastAsia="Times New Roman"/>
          <w:b w:val="0"/>
        </w:rPr>
        <w:br/>
      </w:r>
      <w:r>
        <w:rPr>
          <w:rFonts w:eastAsia="Times New Roman"/>
          <w:b w:val="0"/>
        </w:rPr>
        <w:br/>
      </w:r>
      <w:r>
        <w:rPr>
          <w:rFonts w:eastAsia="Times New Roman"/>
          <w:b w:val="0"/>
        </w:rPr>
        <w:br/>
      </w:r>
      <w:r>
        <w:rPr>
          <w:rFonts w:eastAsia="Times New Roman"/>
          <w:b w:val="0"/>
        </w:rPr>
        <w:br/>
      </w:r>
      <w:r>
        <w:rPr>
          <w:rFonts w:eastAsia="Times New Roman"/>
          <w:b w:val="0"/>
        </w:rPr>
        <w:br/>
      </w:r>
      <w:bookmarkStart w:id="0" w:name="_GoBack"/>
      <w:bookmarkEnd w:id="0"/>
      <w:r>
        <w:rPr>
          <w:rFonts w:eastAsia="Times New Roman"/>
          <w:b w:val="0"/>
        </w:rPr>
        <w:br/>
      </w:r>
      <w:r w:rsidRPr="00626333">
        <w:rPr>
          <w:rFonts w:eastAsia="Times New Roman"/>
        </w:rPr>
        <w:t>Chapter 6:</w:t>
      </w:r>
      <w:r>
        <w:rPr>
          <w:rFonts w:eastAsia="Times New Roman"/>
          <w:b w:val="0"/>
        </w:rPr>
        <w:t xml:space="preserve"> </w:t>
      </w:r>
      <w:r>
        <w:rPr>
          <w:rFonts w:eastAsia="Times New Roman"/>
          <w:b w:val="0"/>
        </w:rPr>
        <w:br/>
      </w:r>
      <w:r>
        <w:rPr>
          <w:rFonts w:eastAsia="Times New Roman"/>
          <w:b w:val="0"/>
        </w:rPr>
        <w:br/>
      </w:r>
      <w:r w:rsidRPr="00626333">
        <w:rPr>
          <w:rFonts w:eastAsia="Times New Roman"/>
          <w:b w:val="0"/>
        </w:rPr>
        <w:t>INTERNATIONAL FINANCIAL REPORTING PROBLEM: Louis Vuitton</w:t>
      </w:r>
    </w:p>
    <w:p w14:paraId="0EC2A238" w14:textId="77777777" w:rsidR="00626333" w:rsidRPr="00626333" w:rsidRDefault="00626333" w:rsidP="00626333">
      <w:pPr>
        <w:rPr>
          <w:rFonts w:ascii="Times New Roman" w:eastAsia="Times New Roman" w:hAnsi="Times New Roman" w:cs="Times New Roman"/>
          <w:color w:val="FF0000"/>
        </w:rPr>
      </w:pPr>
      <w:r w:rsidRPr="00626333">
        <w:rPr>
          <w:rFonts w:ascii="Times New Roman" w:eastAsia="Times New Roman" w:hAnsi="Times New Roman" w:cs="Times New Roman"/>
          <w:color w:val="FF0000"/>
        </w:rPr>
        <w:t>IFRS6-3  </w:t>
      </w:r>
    </w:p>
    <w:p w14:paraId="5BD5EE26" w14:textId="77777777" w:rsidR="00626333" w:rsidRPr="00626333" w:rsidRDefault="00626333" w:rsidP="00626333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626333">
        <w:rPr>
          <w:rFonts w:ascii="Times New Roman" w:hAnsi="Times New Roman" w:cs="Times New Roman"/>
        </w:rPr>
        <w:t xml:space="preserve">The financial statements of </w:t>
      </w:r>
      <w:r w:rsidRPr="00626333">
        <w:rPr>
          <w:rFonts w:ascii="Times New Roman" w:hAnsi="Times New Roman" w:cs="Times New Roman"/>
          <w:i/>
          <w:iCs/>
        </w:rPr>
        <w:t>Louis Vuitton</w:t>
      </w:r>
      <w:r w:rsidRPr="00626333">
        <w:rPr>
          <w:rFonts w:ascii="Times New Roman" w:hAnsi="Times New Roman" w:cs="Times New Roman"/>
        </w:rPr>
        <w:t xml:space="preserve"> are presented in Appendix F. Instructions for accessing and using the company's complete annual report, including the notes to its financial statements, are also provided in Appendix F.</w:t>
      </w:r>
    </w:p>
    <w:p w14:paraId="391DFD4C" w14:textId="77777777" w:rsidR="00626333" w:rsidRPr="00626333" w:rsidRDefault="00626333" w:rsidP="00626333">
      <w:pPr>
        <w:rPr>
          <w:rFonts w:ascii="Times New Roman" w:eastAsia="Times New Roman" w:hAnsi="Times New Roman" w:cs="Times New Roman"/>
        </w:rPr>
      </w:pPr>
      <w:r w:rsidRPr="00626333">
        <w:rPr>
          <w:rFonts w:ascii="Times New Roman" w:eastAsia="Times New Roman" w:hAnsi="Times New Roman" w:cs="Times New Roman"/>
        </w:rPr>
        <w:t>Instructions</w:t>
      </w:r>
    </w:p>
    <w:p w14:paraId="4E8B301D" w14:textId="77777777" w:rsidR="00626333" w:rsidRPr="00626333" w:rsidRDefault="00626333" w:rsidP="00626333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626333">
        <w:rPr>
          <w:rFonts w:ascii="Times New Roman" w:hAnsi="Times New Roman" w:cs="Times New Roman"/>
        </w:rPr>
        <w:t>Using the notes to the company's financial statements, answer the following questions.</w:t>
      </w:r>
    </w:p>
    <w:p w14:paraId="4CC1AAC4" w14:textId="77777777" w:rsidR="00626333" w:rsidRPr="00626333" w:rsidRDefault="00626333" w:rsidP="00626333">
      <w:pPr>
        <w:rPr>
          <w:rFonts w:ascii="Times New Roman" w:eastAsia="Times New Roman" w:hAnsi="Times New Roman" w:cs="Times New Roman"/>
          <w:b/>
          <w:color w:val="FF0000"/>
        </w:rPr>
      </w:pPr>
      <w:r w:rsidRPr="00626333">
        <w:rPr>
          <w:rFonts w:ascii="Times New Roman" w:eastAsia="Times New Roman" w:hAnsi="Times New Roman" w:cs="Times New Roman"/>
          <w:b/>
          <w:color w:val="FF0000"/>
        </w:rPr>
        <w:t>(a)  </w:t>
      </w:r>
      <w:r w:rsidRPr="00626333">
        <w:rPr>
          <w:rFonts w:ascii="Times New Roman" w:hAnsi="Times New Roman" w:cs="Times New Roman"/>
          <w:b/>
          <w:color w:val="FF0000"/>
        </w:rPr>
        <w:t>What cost flow assumption does the company use to value inventory?</w:t>
      </w:r>
    </w:p>
    <w:p w14:paraId="3CC10010" w14:textId="77777777" w:rsidR="00626333" w:rsidRPr="00626333" w:rsidRDefault="00626333" w:rsidP="00626333">
      <w:pPr>
        <w:rPr>
          <w:rFonts w:ascii="Times New Roman" w:eastAsia="Times New Roman" w:hAnsi="Times New Roman" w:cs="Times New Roman"/>
          <w:b/>
          <w:color w:val="FF0000"/>
        </w:rPr>
      </w:pPr>
      <w:r w:rsidRPr="00626333">
        <w:rPr>
          <w:rFonts w:ascii="Times New Roman" w:eastAsia="Times New Roman" w:hAnsi="Times New Roman" w:cs="Times New Roman"/>
          <w:b/>
          <w:color w:val="FF0000"/>
        </w:rPr>
        <w:t>(b)  </w:t>
      </w:r>
      <w:r w:rsidRPr="00626333">
        <w:rPr>
          <w:rFonts w:ascii="Times New Roman" w:hAnsi="Times New Roman" w:cs="Times New Roman"/>
          <w:b/>
          <w:color w:val="FF0000"/>
        </w:rPr>
        <w:t>What amount of goods purchased for retail and finished products did the company report at December 31, 2014?</w:t>
      </w:r>
    </w:p>
    <w:p w14:paraId="532C3E01" w14:textId="77777777" w:rsidR="00B30475" w:rsidRPr="002D3803" w:rsidRDefault="00862DF8" w:rsidP="002A04EB">
      <w:pPr>
        <w:rPr>
          <w:rFonts w:ascii="Times New Roman" w:eastAsia="Times New Roman" w:hAnsi="Times New Roman" w:cs="Times New Roman"/>
          <w:b/>
        </w:rPr>
      </w:pPr>
    </w:p>
    <w:sectPr w:rsidR="00B30475" w:rsidRPr="002D3803" w:rsidSect="000A5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67"/>
    <w:rsid w:val="000A5ACC"/>
    <w:rsid w:val="002A04EB"/>
    <w:rsid w:val="002D3803"/>
    <w:rsid w:val="00626333"/>
    <w:rsid w:val="007E0167"/>
    <w:rsid w:val="00862DF8"/>
    <w:rsid w:val="00A63B5B"/>
    <w:rsid w:val="00E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AC2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D3803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xercise-number">
    <w:name w:val="exercise-number"/>
    <w:basedOn w:val="DefaultParagraphFont"/>
    <w:rsid w:val="002D3803"/>
  </w:style>
  <w:style w:type="character" w:styleId="Emphasis">
    <w:name w:val="Emphasis"/>
    <w:basedOn w:val="DefaultParagraphFont"/>
    <w:uiPriority w:val="20"/>
    <w:qFormat/>
    <w:rsid w:val="002D380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D380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fc">
    <w:name w:val="fc"/>
    <w:basedOn w:val="DefaultParagraphFont"/>
    <w:rsid w:val="002D3803"/>
  </w:style>
  <w:style w:type="character" w:customStyle="1" w:styleId="Heading4Char">
    <w:name w:val="Heading 4 Char"/>
    <w:basedOn w:val="DefaultParagraphFont"/>
    <w:link w:val="Heading4"/>
    <w:uiPriority w:val="9"/>
    <w:rsid w:val="002D3803"/>
    <w:rPr>
      <w:rFonts w:ascii="Times New Roman" w:hAnsi="Times New Roman" w:cs="Times New Roman"/>
      <w:b/>
      <w:bCs/>
    </w:rPr>
  </w:style>
  <w:style w:type="character" w:customStyle="1" w:styleId="main">
    <w:name w:val="main"/>
    <w:basedOn w:val="DefaultParagraphFont"/>
    <w:rsid w:val="002D3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6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1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4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4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8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4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7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7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34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3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567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4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7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8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64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0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6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5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0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98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3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7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22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9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84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86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5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505</Words>
  <Characters>2885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</dc:creator>
  <cp:keywords/>
  <dc:description/>
  <cp:lastModifiedBy>Abdulrahman A</cp:lastModifiedBy>
  <cp:revision>1</cp:revision>
  <dcterms:created xsi:type="dcterms:W3CDTF">2017-06-22T17:16:00Z</dcterms:created>
  <dcterms:modified xsi:type="dcterms:W3CDTF">2017-06-23T17:34:00Z</dcterms:modified>
</cp:coreProperties>
</file>