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26" w:rsidRPr="00AE3226" w:rsidRDefault="00AE3226">
      <w:pPr>
        <w:rPr>
          <w:rFonts w:ascii="Times New Roman" w:hAnsi="Times New Roman" w:cs="Times New Roman" w:hint="eastAsia"/>
          <w:sz w:val="24"/>
          <w:szCs w:val="24"/>
          <w:lang w:eastAsia="zh-CN"/>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7708F6" w:rsidRDefault="007708F6" w:rsidP="007708F6">
      <w:pPr>
        <w:jc w:val="center"/>
        <w:rPr>
          <w:rFonts w:ascii="Times New Roman" w:hAnsi="Times New Roman" w:cs="Times New Roman"/>
          <w:sz w:val="24"/>
          <w:szCs w:val="24"/>
          <w:lang w:eastAsia="zh-CN"/>
        </w:rPr>
      </w:pPr>
    </w:p>
    <w:p w:rsidR="007708F6" w:rsidRDefault="007708F6" w:rsidP="007708F6">
      <w:pPr>
        <w:jc w:val="center"/>
        <w:rPr>
          <w:rFonts w:ascii="Times New Roman" w:hAnsi="Times New Roman" w:cs="Times New Roman"/>
          <w:sz w:val="24"/>
          <w:szCs w:val="24"/>
          <w:lang w:eastAsia="zh-CN"/>
        </w:rPr>
      </w:pPr>
    </w:p>
    <w:p w:rsidR="007708F6" w:rsidRDefault="007708F6" w:rsidP="007708F6">
      <w:pPr>
        <w:jc w:val="center"/>
        <w:rPr>
          <w:rFonts w:ascii="Times New Roman" w:hAnsi="Times New Roman" w:cs="Times New Roman"/>
          <w:sz w:val="24"/>
          <w:szCs w:val="24"/>
          <w:lang w:eastAsia="zh-CN"/>
        </w:rPr>
      </w:pPr>
    </w:p>
    <w:p w:rsidR="007708F6" w:rsidRDefault="007708F6" w:rsidP="007708F6">
      <w:pPr>
        <w:jc w:val="center"/>
        <w:rPr>
          <w:rFonts w:ascii="Times New Roman" w:hAnsi="Times New Roman" w:cs="Times New Roman"/>
          <w:sz w:val="24"/>
          <w:szCs w:val="24"/>
          <w:lang w:eastAsia="zh-CN"/>
        </w:rPr>
      </w:pPr>
    </w:p>
    <w:p w:rsidR="007708F6" w:rsidRDefault="007708F6" w:rsidP="007708F6">
      <w:pPr>
        <w:jc w:val="center"/>
        <w:rPr>
          <w:rFonts w:ascii="Times New Roman" w:hAnsi="Times New Roman" w:cs="Times New Roman"/>
          <w:sz w:val="24"/>
          <w:szCs w:val="24"/>
          <w:lang w:eastAsia="zh-CN"/>
        </w:rPr>
      </w:pPr>
    </w:p>
    <w:p w:rsidR="00AE3226" w:rsidRDefault="007708F6" w:rsidP="007708F6">
      <w:pPr>
        <w:jc w:val="center"/>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Tianlun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Ge</w:t>
      </w:r>
      <w:proofErr w:type="spellEnd"/>
    </w:p>
    <w:p w:rsidR="007708F6" w:rsidRDefault="007708F6" w:rsidP="007708F6">
      <w:pPr>
        <w:pStyle w:val="ac"/>
        <w:ind w:leftChars="0" w:left="0"/>
        <w:jc w:val="center"/>
      </w:pPr>
      <w:r>
        <w:t>8/7/2016</w:t>
      </w:r>
    </w:p>
    <w:p w:rsidR="007708F6" w:rsidRDefault="007708F6" w:rsidP="007708F6">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RPW 300</w:t>
      </w:r>
    </w:p>
    <w:p w:rsidR="007708F6" w:rsidRPr="00AE3226" w:rsidRDefault="007708F6">
      <w:pPr>
        <w:rPr>
          <w:rFonts w:ascii="Times New Roman" w:hAnsi="Times New Roman" w:cs="Times New Roman"/>
          <w:sz w:val="24"/>
          <w:szCs w:val="24"/>
          <w:lang w:eastAsia="zh-CN"/>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AE3226" w:rsidRPr="00AE3226" w:rsidRDefault="00AE3226" w:rsidP="00AE3226">
      <w:pPr>
        <w:jc w:val="center"/>
        <w:rPr>
          <w:rFonts w:ascii="Times New Roman" w:hAnsi="Times New Roman" w:cs="Times New Roman"/>
          <w:sz w:val="24"/>
          <w:szCs w:val="24"/>
        </w:rPr>
      </w:pPr>
      <w:r>
        <w:rPr>
          <w:rFonts w:ascii="Times New Roman" w:hAnsi="Times New Roman" w:cs="Times New Roman"/>
          <w:sz w:val="24"/>
          <w:szCs w:val="24"/>
        </w:rPr>
        <w:t>Implementing Electronic Health Records. Steps, Costs, and Benefits</w:t>
      </w: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AE3226" w:rsidRPr="00AE3226" w:rsidRDefault="00AE3226">
      <w:pPr>
        <w:rPr>
          <w:rFonts w:ascii="Times New Roman" w:hAnsi="Times New Roman" w:cs="Times New Roman"/>
          <w:sz w:val="24"/>
          <w:szCs w:val="24"/>
        </w:rPr>
      </w:pPr>
    </w:p>
    <w:p w:rsidR="007708F6" w:rsidRDefault="007708F6" w:rsidP="00AE3226">
      <w:pPr>
        <w:jc w:val="center"/>
        <w:rPr>
          <w:rFonts w:ascii="Times New Roman" w:hAnsi="Times New Roman" w:cs="Times New Roman"/>
          <w:sz w:val="24"/>
          <w:szCs w:val="24"/>
        </w:rPr>
      </w:pPr>
    </w:p>
    <w:p w:rsidR="00C40318" w:rsidRDefault="00253E3B" w:rsidP="00AE3226">
      <w:pPr>
        <w:jc w:val="center"/>
        <w:rPr>
          <w:rFonts w:ascii="Times New Roman" w:hAnsi="Times New Roman" w:cs="Times New Roman"/>
          <w:b/>
          <w:sz w:val="24"/>
          <w:szCs w:val="24"/>
        </w:rPr>
      </w:pPr>
      <w:r w:rsidRPr="00AE3226">
        <w:rPr>
          <w:rFonts w:ascii="Times New Roman" w:hAnsi="Times New Roman" w:cs="Times New Roman"/>
          <w:b/>
          <w:sz w:val="24"/>
          <w:szCs w:val="24"/>
        </w:rPr>
        <w:lastRenderedPageBreak/>
        <w:t>Introduction</w:t>
      </w:r>
    </w:p>
    <w:p w:rsidR="00AE3226" w:rsidRDefault="00AE3226" w:rsidP="00AE3226">
      <w:pPr>
        <w:rPr>
          <w:rFonts w:ascii="Times New Roman" w:hAnsi="Times New Roman" w:cs="Times New Roman"/>
          <w:sz w:val="24"/>
          <w:szCs w:val="24"/>
        </w:rPr>
      </w:pPr>
      <w:r>
        <w:rPr>
          <w:rFonts w:ascii="Times New Roman" w:hAnsi="Times New Roman" w:cs="Times New Roman"/>
          <w:sz w:val="24"/>
          <w:szCs w:val="24"/>
        </w:rPr>
        <w:tab/>
        <w:t>The government is offering physicians up to $44, 0000 over five years if they can demonstrate effective use of electronic health records (</w:t>
      </w:r>
      <w:r w:rsidR="00ED6637">
        <w:rPr>
          <w:rFonts w:ascii="Times New Roman" w:hAnsi="Times New Roman" w:cs="Times New Roman"/>
          <w:sz w:val="24"/>
          <w:szCs w:val="24"/>
        </w:rPr>
        <w:t>EHR</w:t>
      </w:r>
      <w:r>
        <w:rPr>
          <w:rFonts w:ascii="Times New Roman" w:hAnsi="Times New Roman" w:cs="Times New Roman"/>
          <w:sz w:val="24"/>
          <w:szCs w:val="24"/>
        </w:rPr>
        <w:t>)</w:t>
      </w:r>
      <w:r w:rsidR="006D0AF4" w:rsidRPr="006D0AF4">
        <w:rPr>
          <w:rFonts w:ascii="Times New Roman" w:hAnsi="Times New Roman" w:cs="Times New Roman"/>
          <w:sz w:val="24"/>
          <w:szCs w:val="24"/>
        </w:rPr>
        <w:t xml:space="preserve"> (</w:t>
      </w:r>
      <w:proofErr w:type="spellStart"/>
      <w:r w:rsidR="006D0AF4" w:rsidRPr="006D0AF4">
        <w:rPr>
          <w:rFonts w:ascii="Times New Roman" w:hAnsi="Times New Roman" w:cs="Times New Roman"/>
          <w:sz w:val="24"/>
          <w:szCs w:val="24"/>
        </w:rPr>
        <w:t>Blechman</w:t>
      </w:r>
      <w:proofErr w:type="spellEnd"/>
      <w:r w:rsidR="006D0AF4" w:rsidRPr="006D0AF4">
        <w:rPr>
          <w:rFonts w:ascii="Times New Roman" w:hAnsi="Times New Roman" w:cs="Times New Roman"/>
          <w:sz w:val="24"/>
          <w:szCs w:val="24"/>
        </w:rPr>
        <w:t>, 2014)</w:t>
      </w:r>
      <w:r>
        <w:rPr>
          <w:rFonts w:ascii="Times New Roman" w:hAnsi="Times New Roman" w:cs="Times New Roman"/>
          <w:sz w:val="24"/>
          <w:szCs w:val="24"/>
        </w:rPr>
        <w:t xml:space="preserve">. The </w:t>
      </w:r>
      <w:r w:rsidR="0063134F">
        <w:rPr>
          <w:rFonts w:ascii="Times New Roman" w:hAnsi="Times New Roman" w:cs="Times New Roman"/>
          <w:sz w:val="24"/>
          <w:szCs w:val="24"/>
        </w:rPr>
        <w:t>g</w:t>
      </w:r>
      <w:r>
        <w:rPr>
          <w:rFonts w:ascii="Times New Roman" w:hAnsi="Times New Roman" w:cs="Times New Roman"/>
          <w:sz w:val="24"/>
          <w:szCs w:val="24"/>
        </w:rPr>
        <w:t xml:space="preserve">overnment is taking a position in ensuring the </w:t>
      </w:r>
      <w:r w:rsidR="00ED6637">
        <w:rPr>
          <w:rFonts w:ascii="Times New Roman" w:hAnsi="Times New Roman" w:cs="Times New Roman"/>
          <w:sz w:val="24"/>
          <w:szCs w:val="24"/>
        </w:rPr>
        <w:t>EHR</w:t>
      </w:r>
      <w:r>
        <w:rPr>
          <w:rFonts w:ascii="Times New Roman" w:hAnsi="Times New Roman" w:cs="Times New Roman"/>
          <w:sz w:val="24"/>
          <w:szCs w:val="24"/>
        </w:rPr>
        <w:t xml:space="preserve"> are implemented because evidence support the belief that electronic health records can improve the quality of health care, benefiting both physicians and their patients</w:t>
      </w:r>
      <w:r w:rsidR="006D0AF4">
        <w:rPr>
          <w:rFonts w:ascii="Times New Roman" w:hAnsi="Times New Roman" w:cs="Times New Roman"/>
          <w:sz w:val="24"/>
          <w:szCs w:val="24"/>
        </w:rPr>
        <w:t xml:space="preserve"> </w:t>
      </w:r>
      <w:r w:rsidR="006D0AF4" w:rsidRPr="006D0AF4">
        <w:rPr>
          <w:rFonts w:ascii="Times New Roman" w:hAnsi="Times New Roman" w:cs="Times New Roman"/>
          <w:sz w:val="24"/>
          <w:szCs w:val="24"/>
        </w:rPr>
        <w:t xml:space="preserve">(BEASLEY &amp; </w:t>
      </w:r>
      <w:proofErr w:type="spellStart"/>
      <w:r w:rsidR="006D0AF4" w:rsidRPr="006D0AF4">
        <w:rPr>
          <w:rFonts w:ascii="Times New Roman" w:hAnsi="Times New Roman" w:cs="Times New Roman"/>
          <w:sz w:val="24"/>
          <w:szCs w:val="24"/>
        </w:rPr>
        <w:t>Sinsky</w:t>
      </w:r>
      <w:proofErr w:type="spellEnd"/>
      <w:r w:rsidR="006D0AF4" w:rsidRPr="006D0AF4">
        <w:rPr>
          <w:rFonts w:ascii="Times New Roman" w:hAnsi="Times New Roman" w:cs="Times New Roman"/>
          <w:sz w:val="24"/>
          <w:szCs w:val="24"/>
        </w:rPr>
        <w:t>, 2014)</w:t>
      </w:r>
      <w:r>
        <w:rPr>
          <w:rFonts w:ascii="Times New Roman" w:hAnsi="Times New Roman" w:cs="Times New Roman"/>
          <w:sz w:val="24"/>
          <w:szCs w:val="24"/>
        </w:rPr>
        <w:t xml:space="preserve">. The purpose of this paper is to </w:t>
      </w:r>
      <w:r w:rsidR="0063134F">
        <w:rPr>
          <w:rFonts w:ascii="Times New Roman" w:hAnsi="Times New Roman" w:cs="Times New Roman"/>
          <w:sz w:val="24"/>
          <w:szCs w:val="24"/>
        </w:rPr>
        <w:t xml:space="preserve">propose a plan of effective implementation of </w:t>
      </w:r>
      <w:r w:rsidR="00ED6637">
        <w:rPr>
          <w:rFonts w:ascii="Times New Roman" w:hAnsi="Times New Roman" w:cs="Times New Roman"/>
          <w:sz w:val="24"/>
          <w:szCs w:val="24"/>
        </w:rPr>
        <w:t>EHR</w:t>
      </w:r>
      <w:r>
        <w:rPr>
          <w:rFonts w:ascii="Times New Roman" w:hAnsi="Times New Roman" w:cs="Times New Roman"/>
          <w:sz w:val="24"/>
          <w:szCs w:val="24"/>
        </w:rPr>
        <w:t xml:space="preserve">, </w:t>
      </w:r>
      <w:r w:rsidR="0063134F">
        <w:rPr>
          <w:rFonts w:ascii="Times New Roman" w:hAnsi="Times New Roman" w:cs="Times New Roman"/>
          <w:sz w:val="24"/>
          <w:szCs w:val="24"/>
        </w:rPr>
        <w:t>as well to explain</w:t>
      </w:r>
      <w:r>
        <w:rPr>
          <w:rFonts w:ascii="Times New Roman" w:hAnsi="Times New Roman" w:cs="Times New Roman"/>
          <w:sz w:val="24"/>
          <w:szCs w:val="24"/>
        </w:rPr>
        <w:t xml:space="preserve"> the cost and benefits of </w:t>
      </w:r>
      <w:r w:rsidR="0063134F">
        <w:rPr>
          <w:rFonts w:ascii="Times New Roman" w:hAnsi="Times New Roman" w:cs="Times New Roman"/>
          <w:sz w:val="24"/>
          <w:szCs w:val="24"/>
        </w:rPr>
        <w:t>this implementation</w:t>
      </w:r>
      <w:r>
        <w:rPr>
          <w:rFonts w:ascii="Times New Roman" w:hAnsi="Times New Roman" w:cs="Times New Roman"/>
          <w:sz w:val="24"/>
          <w:szCs w:val="24"/>
        </w:rPr>
        <w:t>.</w:t>
      </w:r>
    </w:p>
    <w:p w:rsidR="007708F6" w:rsidRDefault="00AE3226" w:rsidP="00AE3226">
      <w:pPr>
        <w:rPr>
          <w:rFonts w:ascii="Times New Roman" w:hAnsi="Times New Roman" w:cs="Times New Roman"/>
          <w:sz w:val="24"/>
          <w:szCs w:val="24"/>
        </w:rPr>
      </w:pPr>
      <w:r>
        <w:rPr>
          <w:rFonts w:ascii="Times New Roman" w:hAnsi="Times New Roman" w:cs="Times New Roman"/>
          <w:sz w:val="24"/>
          <w:szCs w:val="24"/>
        </w:rPr>
        <w:tab/>
      </w:r>
    </w:p>
    <w:p w:rsidR="00AE3226" w:rsidRDefault="00ED6637" w:rsidP="007708F6">
      <w:pPr>
        <w:jc w:val="center"/>
        <w:rPr>
          <w:rFonts w:ascii="Times New Roman" w:hAnsi="Times New Roman" w:cs="Times New Roman"/>
          <w:b/>
          <w:sz w:val="24"/>
          <w:szCs w:val="24"/>
        </w:rPr>
      </w:pPr>
      <w:r>
        <w:rPr>
          <w:rFonts w:ascii="Times New Roman" w:hAnsi="Times New Roman" w:cs="Times New Roman"/>
          <w:b/>
          <w:sz w:val="24"/>
          <w:szCs w:val="24"/>
        </w:rPr>
        <w:t>Implementing EHR</w:t>
      </w:r>
      <w:r w:rsidR="00AE3226" w:rsidRPr="00AE3226">
        <w:rPr>
          <w:rFonts w:ascii="Times New Roman" w:hAnsi="Times New Roman" w:cs="Times New Roman"/>
          <w:b/>
          <w:sz w:val="24"/>
          <w:szCs w:val="24"/>
        </w:rPr>
        <w:t xml:space="preserve"> is a Crucial Step in Modernizing the Health Care System</w:t>
      </w:r>
    </w:p>
    <w:p w:rsidR="00ED6637" w:rsidRDefault="000D7BA2" w:rsidP="00AE3226">
      <w:pPr>
        <w:rPr>
          <w:rFonts w:ascii="Times New Roman" w:hAnsi="Times New Roman" w:cs="Times New Roman"/>
          <w:sz w:val="24"/>
          <w:szCs w:val="24"/>
        </w:rPr>
      </w:pPr>
      <w:r>
        <w:rPr>
          <w:rFonts w:ascii="Times New Roman" w:hAnsi="Times New Roman" w:cs="Times New Roman"/>
          <w:sz w:val="24"/>
          <w:szCs w:val="24"/>
        </w:rPr>
        <w:tab/>
        <w:t xml:space="preserve">Implementing </w:t>
      </w:r>
      <w:r w:rsidR="00ED6637">
        <w:rPr>
          <w:rFonts w:ascii="Times New Roman" w:hAnsi="Times New Roman" w:cs="Times New Roman"/>
          <w:sz w:val="24"/>
          <w:szCs w:val="24"/>
        </w:rPr>
        <w:t>EHR</w:t>
      </w:r>
      <w:r>
        <w:rPr>
          <w:rFonts w:ascii="Times New Roman" w:hAnsi="Times New Roman" w:cs="Times New Roman"/>
          <w:sz w:val="24"/>
          <w:szCs w:val="24"/>
        </w:rPr>
        <w:t xml:space="preserve"> requires a strong commitment of time and money, as well as expertise that some physician practices do not have. Despite the efforts, most physicians want to implement </w:t>
      </w:r>
      <w:r w:rsidR="00ED6637">
        <w:rPr>
          <w:rFonts w:ascii="Times New Roman" w:hAnsi="Times New Roman" w:cs="Times New Roman"/>
          <w:sz w:val="24"/>
          <w:szCs w:val="24"/>
        </w:rPr>
        <w:t>EHR</w:t>
      </w:r>
      <w:r>
        <w:rPr>
          <w:rFonts w:ascii="Times New Roman" w:hAnsi="Times New Roman" w:cs="Times New Roman"/>
          <w:sz w:val="24"/>
          <w:szCs w:val="24"/>
        </w:rPr>
        <w:t xml:space="preserve"> because of the advantage they promise to bring. </w:t>
      </w:r>
      <w:r w:rsidR="00ED6637">
        <w:rPr>
          <w:rFonts w:ascii="Times New Roman" w:hAnsi="Times New Roman" w:cs="Times New Roman"/>
          <w:sz w:val="24"/>
          <w:szCs w:val="24"/>
        </w:rPr>
        <w:t xml:space="preserve">For example, the official website of the National Center for Health Statistics (www. cdc.gov) shows that most physicians are happy with EHR systems. The following images from the website </w:t>
      </w:r>
      <w:proofErr w:type="spellStart"/>
      <w:r w:rsidR="0063134F">
        <w:rPr>
          <w:rFonts w:ascii="Times New Roman" w:hAnsi="Times New Roman" w:cs="Times New Roman"/>
          <w:sz w:val="24"/>
          <w:szCs w:val="24"/>
        </w:rPr>
        <w:t>show</w:t>
      </w:r>
      <w:r w:rsidR="00ED6637">
        <w:rPr>
          <w:rFonts w:ascii="Times New Roman" w:hAnsi="Times New Roman" w:cs="Times New Roman"/>
          <w:sz w:val="24"/>
          <w:szCs w:val="24"/>
        </w:rPr>
        <w:t>some</w:t>
      </w:r>
      <w:proofErr w:type="spellEnd"/>
      <w:r w:rsidR="00ED6637">
        <w:rPr>
          <w:rFonts w:ascii="Times New Roman" w:hAnsi="Times New Roman" w:cs="Times New Roman"/>
          <w:sz w:val="24"/>
          <w:szCs w:val="24"/>
        </w:rPr>
        <w:t xml:space="preserve"> of the statistics obtained.</w:t>
      </w:r>
    </w:p>
    <w:p w:rsidR="00ED6637" w:rsidRDefault="00307135" w:rsidP="00AE3226">
      <w:pPr>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extent cx="5943600" cy="3572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98_fig3.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572510"/>
                    </a:xfrm>
                    <a:prstGeom prst="rect">
                      <a:avLst/>
                    </a:prstGeom>
                  </pic:spPr>
                </pic:pic>
              </a:graphicData>
            </a:graphic>
          </wp:inline>
        </w:drawing>
      </w:r>
    </w:p>
    <w:p w:rsidR="00307135" w:rsidRDefault="00307135" w:rsidP="00ED6637">
      <w:pPr>
        <w:ind w:firstLine="720"/>
        <w:rPr>
          <w:rFonts w:ascii="Times New Roman" w:hAnsi="Times New Roman" w:cs="Times New Roman"/>
          <w:sz w:val="24"/>
          <w:szCs w:val="24"/>
        </w:rPr>
      </w:pPr>
      <w:r>
        <w:rPr>
          <w:rFonts w:ascii="Times New Roman" w:hAnsi="Times New Roman" w:cs="Times New Roman"/>
          <w:noProof/>
          <w:sz w:val="24"/>
          <w:szCs w:val="24"/>
          <w:lang w:eastAsia="zh-CN"/>
        </w:rPr>
        <w:lastRenderedPageBreak/>
        <w:drawing>
          <wp:inline distT="0" distB="0" distL="0" distR="0">
            <wp:extent cx="5943600" cy="4005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129_fig3.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005580"/>
                    </a:xfrm>
                    <a:prstGeom prst="rect">
                      <a:avLst/>
                    </a:prstGeom>
                  </pic:spPr>
                </pic:pic>
              </a:graphicData>
            </a:graphic>
          </wp:inline>
        </w:drawing>
      </w:r>
    </w:p>
    <w:p w:rsidR="000D7BA2" w:rsidRPr="00DE12B4" w:rsidRDefault="000D7BA2" w:rsidP="00ED6637">
      <w:pPr>
        <w:ind w:firstLine="720"/>
        <w:rPr>
          <w:rFonts w:ascii="Times New Roman" w:hAnsi="Times New Roman" w:cs="Times New Roman"/>
          <w:sz w:val="24"/>
          <w:szCs w:val="24"/>
        </w:rPr>
      </w:pPr>
      <w:r>
        <w:rPr>
          <w:rFonts w:ascii="Times New Roman" w:hAnsi="Times New Roman" w:cs="Times New Roman"/>
          <w:sz w:val="24"/>
          <w:szCs w:val="24"/>
        </w:rPr>
        <w:t xml:space="preserve">In order to fully benefit from electronic health records, it is important that physicians implement them following specific steps that address several crucial areas of implementation. </w:t>
      </w:r>
    </w:p>
    <w:p w:rsidR="007708F6" w:rsidRDefault="007708F6" w:rsidP="007708F6">
      <w:pPr>
        <w:jc w:val="center"/>
        <w:rPr>
          <w:rFonts w:ascii="Times New Roman" w:hAnsi="Times New Roman" w:cs="Times New Roman"/>
          <w:b/>
          <w:sz w:val="24"/>
          <w:szCs w:val="24"/>
        </w:rPr>
      </w:pPr>
    </w:p>
    <w:p w:rsidR="00AE3226" w:rsidRDefault="00AE3226" w:rsidP="007708F6">
      <w:pPr>
        <w:jc w:val="center"/>
        <w:rPr>
          <w:rFonts w:ascii="Times New Roman" w:hAnsi="Times New Roman" w:cs="Times New Roman"/>
          <w:b/>
          <w:sz w:val="24"/>
          <w:szCs w:val="24"/>
        </w:rPr>
      </w:pPr>
      <w:proofErr w:type="gramStart"/>
      <w:r w:rsidRPr="00AE3226">
        <w:rPr>
          <w:rFonts w:ascii="Times New Roman" w:hAnsi="Times New Roman" w:cs="Times New Roman"/>
          <w:b/>
          <w:sz w:val="24"/>
          <w:szCs w:val="24"/>
        </w:rPr>
        <w:t>Step by Step</w:t>
      </w:r>
      <w:proofErr w:type="gramEnd"/>
      <w:r w:rsidRPr="00AE3226">
        <w:rPr>
          <w:rFonts w:ascii="Times New Roman" w:hAnsi="Times New Roman" w:cs="Times New Roman"/>
          <w:b/>
          <w:sz w:val="24"/>
          <w:szCs w:val="24"/>
        </w:rPr>
        <w:t xml:space="preserve"> Plan for Implementing </w:t>
      </w:r>
      <w:r w:rsidR="00ED6637">
        <w:rPr>
          <w:rFonts w:ascii="Times New Roman" w:hAnsi="Times New Roman" w:cs="Times New Roman"/>
          <w:b/>
          <w:sz w:val="24"/>
          <w:szCs w:val="24"/>
        </w:rPr>
        <w:t>EHR</w:t>
      </w:r>
      <w:r w:rsidRPr="00AE3226">
        <w:rPr>
          <w:rFonts w:ascii="Times New Roman" w:hAnsi="Times New Roman" w:cs="Times New Roman"/>
          <w:b/>
          <w:sz w:val="24"/>
          <w:szCs w:val="24"/>
        </w:rPr>
        <w:t xml:space="preserve"> Effectively</w:t>
      </w:r>
    </w:p>
    <w:p w:rsidR="001335AD" w:rsidRDefault="001335AD" w:rsidP="001335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Implementation of </w:t>
      </w:r>
      <w:r w:rsidR="00ED6637">
        <w:rPr>
          <w:rFonts w:ascii="Times New Roman" w:eastAsia="Times New Roman" w:hAnsi="Times New Roman" w:cs="Times New Roman"/>
          <w:sz w:val="24"/>
          <w:szCs w:val="24"/>
        </w:rPr>
        <w:t>EHR</w:t>
      </w:r>
      <w:r>
        <w:rPr>
          <w:rFonts w:ascii="Times New Roman" w:eastAsia="Times New Roman" w:hAnsi="Times New Roman" w:cs="Times New Roman"/>
          <w:sz w:val="24"/>
          <w:szCs w:val="24"/>
        </w:rPr>
        <w:t xml:space="preserve"> can take between 2 months to several years. In order for a project to be successful, it is important to establish the groundwork, such as roles, accountability, consensus, and staff preparedness. Based on experts’ recommendation</w:t>
      </w:r>
      <w:r w:rsidR="006D0AF4">
        <w:rPr>
          <w:rFonts w:ascii="Times New Roman" w:eastAsia="Times New Roman" w:hAnsi="Times New Roman" w:cs="Times New Roman"/>
          <w:sz w:val="24"/>
          <w:szCs w:val="24"/>
        </w:rPr>
        <w:t xml:space="preserve"> </w:t>
      </w:r>
      <w:r w:rsidR="006D0AF4" w:rsidRPr="006D0AF4">
        <w:rPr>
          <w:rFonts w:ascii="Times New Roman" w:eastAsia="Times New Roman" w:hAnsi="Times New Roman" w:cs="Times New Roman"/>
          <w:sz w:val="24"/>
          <w:szCs w:val="24"/>
        </w:rPr>
        <w:t xml:space="preserve">(BEASLEY &amp; </w:t>
      </w:r>
      <w:proofErr w:type="spellStart"/>
      <w:r w:rsidR="006D0AF4" w:rsidRPr="006D0AF4">
        <w:rPr>
          <w:rFonts w:ascii="Times New Roman" w:eastAsia="Times New Roman" w:hAnsi="Times New Roman" w:cs="Times New Roman"/>
          <w:sz w:val="24"/>
          <w:szCs w:val="24"/>
        </w:rPr>
        <w:t>Sinsky</w:t>
      </w:r>
      <w:proofErr w:type="spellEnd"/>
      <w:r w:rsidR="006D0AF4" w:rsidRPr="006D0AF4">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the following steps should lead to a successful </w:t>
      </w:r>
      <w:r w:rsidR="00ED6637">
        <w:rPr>
          <w:rFonts w:ascii="Times New Roman" w:eastAsia="Times New Roman" w:hAnsi="Times New Roman" w:cs="Times New Roman"/>
          <w:sz w:val="24"/>
          <w:szCs w:val="24"/>
        </w:rPr>
        <w:t>EHR</w:t>
      </w:r>
      <w:r>
        <w:rPr>
          <w:rFonts w:ascii="Times New Roman" w:eastAsia="Times New Roman" w:hAnsi="Times New Roman" w:cs="Times New Roman"/>
          <w:sz w:val="24"/>
          <w:szCs w:val="24"/>
        </w:rPr>
        <w:t xml:space="preserve"> implementation. </w:t>
      </w:r>
    </w:p>
    <w:p w:rsidR="001335AD" w:rsidRDefault="001335AD" w:rsidP="001335AD">
      <w:pPr>
        <w:pStyle w:val="a9"/>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the objectives</w:t>
      </w:r>
    </w:p>
    <w:p w:rsidR="001335AD" w:rsidRDefault="001335AD" w:rsidP="001335AD">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reduce wasted time, health centers must initially clarify what they want to obtain from implementing </w:t>
      </w:r>
      <w:r w:rsidR="00ED6637">
        <w:rPr>
          <w:rFonts w:ascii="Times New Roman" w:eastAsia="Times New Roman" w:hAnsi="Times New Roman" w:cs="Times New Roman"/>
          <w:sz w:val="24"/>
          <w:szCs w:val="24"/>
        </w:rPr>
        <w:t>EHR</w:t>
      </w:r>
      <w:r>
        <w:rPr>
          <w:rFonts w:ascii="Times New Roman" w:eastAsia="Times New Roman" w:hAnsi="Times New Roman" w:cs="Times New Roman"/>
          <w:sz w:val="24"/>
          <w:szCs w:val="24"/>
        </w:rPr>
        <w:t xml:space="preserve">. For example, while some practices want to meet the minimum requirement to qualify for governmental funds, other practices want to automate their workflow, connect with laboratories and other providers, and improve patient communication through linked portals. Depending upon the approach taken on implementation, the time, training, and costs will differ significantly. </w:t>
      </w:r>
    </w:p>
    <w:p w:rsidR="001335AD" w:rsidRDefault="001335AD" w:rsidP="001335AD">
      <w:pPr>
        <w:pStyle w:val="a9"/>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current situation</w:t>
      </w:r>
    </w:p>
    <w:p w:rsidR="001335AD" w:rsidRDefault="001335AD" w:rsidP="001335AD">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this step the practice</w:t>
      </w:r>
      <w:r w:rsidR="006313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must firmly establish </w:t>
      </w:r>
      <w:r w:rsidR="0063134F">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currently status, such as their existing users and systems. More so, if </w:t>
      </w:r>
      <w:r w:rsidR="0063134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clinic lacks experience with electronic records, it must consider the need of additional training. Discovering and fixing some of the problems during this step </w:t>
      </w:r>
      <w:r w:rsidR="0063134F">
        <w:rPr>
          <w:rFonts w:ascii="Times New Roman" w:eastAsia="Times New Roman" w:hAnsi="Times New Roman" w:cs="Times New Roman"/>
          <w:sz w:val="24"/>
          <w:szCs w:val="24"/>
        </w:rPr>
        <w:t>ensure</w:t>
      </w:r>
      <w:r>
        <w:rPr>
          <w:rFonts w:ascii="Times New Roman" w:eastAsia="Times New Roman" w:hAnsi="Times New Roman" w:cs="Times New Roman"/>
          <w:sz w:val="24"/>
          <w:szCs w:val="24"/>
        </w:rPr>
        <w:t xml:space="preserve"> that the </w:t>
      </w:r>
      <w:proofErr w:type="gramStart"/>
      <w:r>
        <w:rPr>
          <w:rFonts w:ascii="Times New Roman" w:eastAsia="Times New Roman" w:hAnsi="Times New Roman" w:cs="Times New Roman"/>
          <w:sz w:val="24"/>
          <w:szCs w:val="24"/>
        </w:rPr>
        <w:t>organization</w:t>
      </w:r>
      <w:r w:rsidR="006313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is</w:t>
      </w:r>
      <w:proofErr w:type="gramEnd"/>
      <w:r>
        <w:rPr>
          <w:rFonts w:ascii="Times New Roman" w:eastAsia="Times New Roman" w:hAnsi="Times New Roman" w:cs="Times New Roman"/>
          <w:sz w:val="24"/>
          <w:szCs w:val="24"/>
        </w:rPr>
        <w:t xml:space="preserve"> </w:t>
      </w:r>
      <w:r w:rsidR="0063134F">
        <w:rPr>
          <w:rFonts w:ascii="Times New Roman" w:eastAsia="Times New Roman" w:hAnsi="Times New Roman" w:cs="Times New Roman"/>
          <w:sz w:val="24"/>
          <w:szCs w:val="24"/>
        </w:rPr>
        <w:t>are able</w:t>
      </w:r>
      <w:r>
        <w:rPr>
          <w:rFonts w:ascii="Times New Roman" w:eastAsia="Times New Roman" w:hAnsi="Times New Roman" w:cs="Times New Roman"/>
          <w:sz w:val="24"/>
          <w:szCs w:val="24"/>
        </w:rPr>
        <w:t xml:space="preserve"> to develop effective processes before and during implementation. </w:t>
      </w:r>
    </w:p>
    <w:p w:rsidR="001335AD" w:rsidRDefault="001335AD" w:rsidP="001335AD">
      <w:pPr>
        <w:pStyle w:val="a9"/>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project protocol and leadership</w:t>
      </w:r>
    </w:p>
    <w:p w:rsidR="001335AD" w:rsidRDefault="001335AD" w:rsidP="001335AD">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that leadership communicates the objectives and reasons for implementation, as well as their full commitment to it. Even in practices that have only a few people, it is important that there is a clear organization and everyone understand</w:t>
      </w:r>
      <w:r w:rsidR="006313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63134F">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role in the process. More so, establishing from an early time what the procedures are for dealing with staff or physicians who do not want to use the system can minimize disruptions and tension</w:t>
      </w:r>
      <w:r w:rsidR="0063134F">
        <w:rPr>
          <w:rFonts w:ascii="Times New Roman" w:eastAsia="Times New Roman" w:hAnsi="Times New Roman" w:cs="Times New Roman"/>
          <w:sz w:val="24"/>
          <w:szCs w:val="24"/>
        </w:rPr>
        <w:t>s later on</w:t>
      </w:r>
      <w:r>
        <w:rPr>
          <w:rFonts w:ascii="Times New Roman" w:eastAsia="Times New Roman" w:hAnsi="Times New Roman" w:cs="Times New Roman"/>
          <w:sz w:val="24"/>
          <w:szCs w:val="24"/>
        </w:rPr>
        <w:t xml:space="preserve">. </w:t>
      </w:r>
    </w:p>
    <w:p w:rsidR="001335AD" w:rsidRDefault="001335AD" w:rsidP="001335AD">
      <w:pPr>
        <w:pStyle w:val="a9"/>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the purpose of the system</w:t>
      </w:r>
    </w:p>
    <w:p w:rsidR="001335AD" w:rsidRDefault="001335AD" w:rsidP="001335AD">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This step involve</w:t>
      </w:r>
      <w:r w:rsidR="006313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establishing the specific requirements of the system. In other words, it means identifying the specifications and goals of the HER system and allows practices to prepare requests for proposal that allow objective comparison</w:t>
      </w:r>
      <w:r w:rsidR="006313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vendor</w:t>
      </w:r>
      <w:r w:rsidR="006313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More so, establishing the required functions earlier minimizes the expenses associated with changing some of the requirements during implementation. </w:t>
      </w:r>
    </w:p>
    <w:p w:rsidR="00317FB3" w:rsidRDefault="00317FB3" w:rsidP="00317FB3">
      <w:pPr>
        <w:pStyle w:val="a9"/>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Negotiate Carefully</w:t>
      </w:r>
    </w:p>
    <w:p w:rsidR="00317FB3" w:rsidRDefault="00317FB3" w:rsidP="00317FB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Negotiating with vendors for a particular EHR system can be a difficult </w:t>
      </w:r>
      <w:r w:rsidR="0063134F">
        <w:rPr>
          <w:rFonts w:ascii="Times New Roman" w:eastAsia="Times New Roman" w:hAnsi="Times New Roman" w:cs="Times New Roman"/>
          <w:sz w:val="24"/>
          <w:szCs w:val="24"/>
        </w:rPr>
        <w:t>task</w:t>
      </w:r>
      <w:r>
        <w:rPr>
          <w:rFonts w:ascii="Times New Roman" w:eastAsia="Times New Roman" w:hAnsi="Times New Roman" w:cs="Times New Roman"/>
          <w:sz w:val="24"/>
          <w:szCs w:val="24"/>
        </w:rPr>
        <w:t xml:space="preserve">, and requires establishing the support </w:t>
      </w:r>
      <w:r w:rsidR="0063134F">
        <w:rPr>
          <w:rFonts w:ascii="Times New Roman" w:eastAsia="Times New Roman" w:hAnsi="Times New Roman" w:cs="Times New Roman"/>
          <w:sz w:val="24"/>
          <w:szCs w:val="24"/>
        </w:rPr>
        <w:t>offered.</w:t>
      </w:r>
      <w:r>
        <w:rPr>
          <w:rFonts w:ascii="Times New Roman" w:eastAsia="Times New Roman" w:hAnsi="Times New Roman" w:cs="Times New Roman"/>
          <w:sz w:val="24"/>
          <w:szCs w:val="24"/>
        </w:rPr>
        <w:t xml:space="preserve"> There are some organizations, such as the state HIT centers, </w:t>
      </w:r>
      <w:r w:rsidR="0063134F">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make templates available for EHR vendor contracts. Reviewing these templates to check if the final contract contains elements such as responsiveness metrics, protection, and usability measures, among others, is important to save time and money in the long run. </w:t>
      </w:r>
    </w:p>
    <w:p w:rsidR="00317FB3" w:rsidRDefault="00317FB3" w:rsidP="00317FB3">
      <w:pPr>
        <w:pStyle w:val="a9"/>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 for proficiency</w:t>
      </w:r>
    </w:p>
    <w:p w:rsidR="00317FB3" w:rsidRDefault="00317FB3" w:rsidP="00317FB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While most vendors offer training programs in order to support their products</w:t>
      </w:r>
      <w:r w:rsidR="0063134F">
        <w:rPr>
          <w:rFonts w:ascii="Times New Roman" w:eastAsia="Times New Roman" w:hAnsi="Times New Roman" w:cs="Times New Roman"/>
          <w:sz w:val="24"/>
          <w:szCs w:val="24"/>
        </w:rPr>
        <w:t>, practices</w:t>
      </w:r>
      <w:r>
        <w:rPr>
          <w:rFonts w:ascii="Times New Roman" w:eastAsia="Times New Roman" w:hAnsi="Times New Roman" w:cs="Times New Roman"/>
          <w:sz w:val="24"/>
          <w:szCs w:val="24"/>
        </w:rPr>
        <w:t xml:space="preserve"> must ensure that the training is fit for specific practices and not to</w:t>
      </w:r>
      <w:r w:rsidR="0063134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general. Practice-specific training is focused on the processes used by the staff and provides, not only on the software that is most effective. </w:t>
      </w:r>
    </w:p>
    <w:p w:rsidR="007452E0" w:rsidRDefault="007452E0" w:rsidP="007452E0">
      <w:pPr>
        <w:pStyle w:val="a9"/>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Measure Results</w:t>
      </w:r>
    </w:p>
    <w:p w:rsidR="007452E0" w:rsidRDefault="007452E0" w:rsidP="007452E0">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time, effort, and investment required for implementing an </w:t>
      </w:r>
      <w:r w:rsidR="0063134F">
        <w:rPr>
          <w:rFonts w:ascii="Times New Roman" w:eastAsia="Times New Roman" w:hAnsi="Times New Roman" w:cs="Times New Roman"/>
          <w:sz w:val="24"/>
          <w:szCs w:val="24"/>
        </w:rPr>
        <w:t>EHR</w:t>
      </w:r>
      <w:r>
        <w:rPr>
          <w:rFonts w:ascii="Times New Roman" w:eastAsia="Times New Roman" w:hAnsi="Times New Roman" w:cs="Times New Roman"/>
          <w:sz w:val="24"/>
          <w:szCs w:val="24"/>
        </w:rPr>
        <w:t xml:space="preserve"> only pays off when the practice remains focused on achieving full implementation throughout the organization. After the system i</w:t>
      </w:r>
      <w:r w:rsidR="006313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officially implemented, the health care practice must measure whether the providers and staff are using the new system and how they are using it. Surveying users about their experience with EHR is a good method of identifying processes or training issues that need to be addressed. </w:t>
      </w:r>
    </w:p>
    <w:p w:rsidR="004874C2" w:rsidRDefault="004874C2" w:rsidP="004874C2">
      <w:pPr>
        <w:pStyle w:val="a9"/>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Document the use of the EHR in order to qualify for governmental incentive programs</w:t>
      </w:r>
    </w:p>
    <w:p w:rsidR="000D7BA2" w:rsidRPr="004874C2" w:rsidRDefault="004874C2" w:rsidP="004874C2">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incentive payments are solely based on individual practitioners, those who are part of a given practice will have to individually demonstrate the use of certified EHR technology in accordance to standards imposed by the government. Health care providers can receive incentive one time a year, regardless of the number of locations or practices at which they offer services.</w:t>
      </w:r>
    </w:p>
    <w:p w:rsidR="007708F6" w:rsidRDefault="007708F6" w:rsidP="0063134F">
      <w:pPr>
        <w:jc w:val="center"/>
        <w:rPr>
          <w:rFonts w:ascii="Times New Roman" w:hAnsi="Times New Roman" w:cs="Times New Roman"/>
          <w:b/>
          <w:sz w:val="24"/>
          <w:szCs w:val="24"/>
        </w:rPr>
      </w:pPr>
    </w:p>
    <w:p w:rsidR="007708F6" w:rsidRDefault="007708F6" w:rsidP="0063134F">
      <w:pPr>
        <w:jc w:val="center"/>
        <w:rPr>
          <w:rFonts w:ascii="Times New Roman" w:hAnsi="Times New Roman" w:cs="Times New Roman"/>
          <w:b/>
          <w:sz w:val="24"/>
          <w:szCs w:val="24"/>
        </w:rPr>
      </w:pPr>
    </w:p>
    <w:p w:rsidR="00DE12B4" w:rsidRDefault="00DE12B4" w:rsidP="0063134F">
      <w:pPr>
        <w:jc w:val="center"/>
        <w:rPr>
          <w:rFonts w:ascii="Times New Roman" w:hAnsi="Times New Roman" w:cs="Times New Roman"/>
          <w:b/>
          <w:sz w:val="24"/>
          <w:szCs w:val="24"/>
        </w:rPr>
      </w:pPr>
      <w:r>
        <w:rPr>
          <w:rFonts w:ascii="Times New Roman" w:hAnsi="Times New Roman" w:cs="Times New Roman"/>
          <w:b/>
          <w:sz w:val="24"/>
          <w:szCs w:val="24"/>
        </w:rPr>
        <w:t>Qualifications, Costs, and Benefits</w:t>
      </w:r>
    </w:p>
    <w:p w:rsidR="007708F6" w:rsidRDefault="007708F6" w:rsidP="00AE3226">
      <w:pPr>
        <w:rPr>
          <w:rFonts w:ascii="Times New Roman" w:hAnsi="Times New Roman" w:cs="Times New Roman"/>
          <w:b/>
          <w:sz w:val="24"/>
          <w:szCs w:val="24"/>
        </w:rPr>
      </w:pPr>
    </w:p>
    <w:p w:rsidR="004874C2" w:rsidRDefault="004874C2" w:rsidP="00AE3226">
      <w:pPr>
        <w:rPr>
          <w:rFonts w:ascii="Times New Roman" w:hAnsi="Times New Roman" w:cs="Times New Roman"/>
          <w:b/>
          <w:sz w:val="24"/>
          <w:szCs w:val="24"/>
        </w:rPr>
      </w:pPr>
      <w:r>
        <w:rPr>
          <w:rFonts w:ascii="Times New Roman" w:hAnsi="Times New Roman" w:cs="Times New Roman"/>
          <w:b/>
          <w:sz w:val="24"/>
          <w:szCs w:val="24"/>
        </w:rPr>
        <w:t>Qualifications</w:t>
      </w:r>
    </w:p>
    <w:p w:rsidR="004874C2" w:rsidRDefault="004874C2" w:rsidP="00AE3226">
      <w:pPr>
        <w:rPr>
          <w:rFonts w:ascii="Times New Roman" w:hAnsi="Times New Roman" w:cs="Times New Roman"/>
          <w:sz w:val="24"/>
          <w:szCs w:val="24"/>
        </w:rPr>
      </w:pPr>
      <w:r>
        <w:rPr>
          <w:rFonts w:ascii="Times New Roman" w:hAnsi="Times New Roman" w:cs="Times New Roman"/>
          <w:sz w:val="24"/>
          <w:szCs w:val="24"/>
        </w:rPr>
        <w:tab/>
        <w:t xml:space="preserve">While vendors of EHR system may offer some limited training, many health care centers, especially smaller one, require investing from their own sources into training. In a health care </w:t>
      </w:r>
      <w:r w:rsidR="0063134F">
        <w:rPr>
          <w:rFonts w:ascii="Times New Roman" w:hAnsi="Times New Roman" w:cs="Times New Roman"/>
          <w:sz w:val="24"/>
          <w:szCs w:val="24"/>
        </w:rPr>
        <w:t>practice</w:t>
      </w:r>
      <w:r>
        <w:rPr>
          <w:rFonts w:ascii="Times New Roman" w:hAnsi="Times New Roman" w:cs="Times New Roman"/>
          <w:sz w:val="24"/>
          <w:szCs w:val="24"/>
        </w:rPr>
        <w:t xml:space="preserve"> characterized by physicians and/or nurses that do not know how to use EHR system, the benefits from implementation and the recovery of costs are unlikely to make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noticed. While training the staff of a health </w:t>
      </w:r>
      <w:r w:rsidR="0063134F">
        <w:rPr>
          <w:rFonts w:ascii="Times New Roman" w:hAnsi="Times New Roman" w:cs="Times New Roman"/>
          <w:sz w:val="24"/>
          <w:szCs w:val="24"/>
        </w:rPr>
        <w:t>practice</w:t>
      </w:r>
      <w:r>
        <w:rPr>
          <w:rFonts w:ascii="Times New Roman" w:hAnsi="Times New Roman" w:cs="Times New Roman"/>
          <w:sz w:val="24"/>
          <w:szCs w:val="24"/>
        </w:rPr>
        <w:t xml:space="preserve"> can be costly, recovering the costs of the initial investment and the additions costs is much more likely to become a reality with training</w:t>
      </w:r>
      <w:r w:rsidR="006D0AF4">
        <w:rPr>
          <w:rFonts w:ascii="Times New Roman" w:hAnsi="Times New Roman" w:cs="Times New Roman"/>
          <w:sz w:val="24"/>
          <w:szCs w:val="24"/>
        </w:rPr>
        <w:t xml:space="preserve"> </w:t>
      </w:r>
      <w:r w:rsidR="006D0AF4" w:rsidRPr="006D0AF4">
        <w:rPr>
          <w:rFonts w:ascii="Times New Roman" w:hAnsi="Times New Roman" w:cs="Times New Roman"/>
          <w:sz w:val="24"/>
          <w:szCs w:val="24"/>
        </w:rPr>
        <w:t xml:space="preserve">(BEASLEY &amp; </w:t>
      </w:r>
      <w:proofErr w:type="spellStart"/>
      <w:r w:rsidR="006D0AF4" w:rsidRPr="006D0AF4">
        <w:rPr>
          <w:rFonts w:ascii="Times New Roman" w:hAnsi="Times New Roman" w:cs="Times New Roman"/>
          <w:sz w:val="24"/>
          <w:szCs w:val="24"/>
        </w:rPr>
        <w:t>Sinsky</w:t>
      </w:r>
      <w:proofErr w:type="spellEnd"/>
      <w:r w:rsidR="006D0AF4" w:rsidRPr="006D0AF4">
        <w:rPr>
          <w:rFonts w:ascii="Times New Roman" w:hAnsi="Times New Roman" w:cs="Times New Roman"/>
          <w:sz w:val="24"/>
          <w:szCs w:val="24"/>
        </w:rPr>
        <w:t>, 2014)</w:t>
      </w:r>
      <w:r>
        <w:rPr>
          <w:rFonts w:ascii="Times New Roman" w:hAnsi="Times New Roman" w:cs="Times New Roman"/>
          <w:sz w:val="24"/>
          <w:szCs w:val="24"/>
        </w:rPr>
        <w:t xml:space="preserve">. </w:t>
      </w:r>
    </w:p>
    <w:p w:rsidR="004874C2" w:rsidRDefault="004874C2" w:rsidP="00AE3226">
      <w:pPr>
        <w:rPr>
          <w:rFonts w:ascii="Times New Roman" w:hAnsi="Times New Roman" w:cs="Times New Roman"/>
          <w:sz w:val="24"/>
          <w:szCs w:val="24"/>
        </w:rPr>
      </w:pPr>
      <w:r>
        <w:rPr>
          <w:rFonts w:ascii="Times New Roman" w:hAnsi="Times New Roman" w:cs="Times New Roman"/>
          <w:sz w:val="24"/>
          <w:szCs w:val="24"/>
        </w:rPr>
        <w:tab/>
        <w:t>There is no standard procedure that define</w:t>
      </w:r>
      <w:r w:rsidR="0063134F">
        <w:rPr>
          <w:rFonts w:ascii="Times New Roman" w:hAnsi="Times New Roman" w:cs="Times New Roman"/>
          <w:sz w:val="24"/>
          <w:szCs w:val="24"/>
        </w:rPr>
        <w:t>s</w:t>
      </w:r>
      <w:r>
        <w:rPr>
          <w:rFonts w:ascii="Times New Roman" w:hAnsi="Times New Roman" w:cs="Times New Roman"/>
          <w:sz w:val="24"/>
          <w:szCs w:val="24"/>
        </w:rPr>
        <w:t xml:space="preserve"> what training should be and how it should occur. On the other hand, considering that the lack of training is usually related to the lack of skills </w:t>
      </w:r>
      <w:r w:rsidR="0063134F">
        <w:rPr>
          <w:rFonts w:ascii="Times New Roman" w:hAnsi="Times New Roman" w:cs="Times New Roman"/>
          <w:sz w:val="24"/>
          <w:szCs w:val="24"/>
        </w:rPr>
        <w:t>for</w:t>
      </w:r>
      <w:r>
        <w:rPr>
          <w:rFonts w:ascii="Times New Roman" w:hAnsi="Times New Roman" w:cs="Times New Roman"/>
          <w:sz w:val="24"/>
          <w:szCs w:val="24"/>
        </w:rPr>
        <w:t xml:space="preserve"> using some or all of the technologies that come within an EHR system, it is often recommended to receive training from a technical expert, such as an IT professional. Once at least some members of the health organization are skillful in managing the implemented EHR system, they can offer training to other members of the organization. </w:t>
      </w:r>
    </w:p>
    <w:p w:rsidR="004874C2" w:rsidRPr="004874C2" w:rsidRDefault="004874C2" w:rsidP="00AE3226">
      <w:pPr>
        <w:rPr>
          <w:rFonts w:ascii="Times New Roman" w:hAnsi="Times New Roman" w:cs="Times New Roman"/>
          <w:sz w:val="24"/>
          <w:szCs w:val="24"/>
        </w:rPr>
      </w:pPr>
      <w:r>
        <w:rPr>
          <w:rFonts w:ascii="Times New Roman" w:hAnsi="Times New Roman" w:cs="Times New Roman"/>
          <w:sz w:val="24"/>
          <w:szCs w:val="24"/>
        </w:rPr>
        <w:tab/>
        <w:t>Finally, an important aspect of training can be the change of attitudes. While some members of a health organization know how to use the system, they may be unwilling to do so because they see no benefit in it. For this reason, it is important that all members of an organization that must work with EHR understand the full benefits of the system</w:t>
      </w:r>
      <w:r w:rsidR="006D0AF4" w:rsidRPr="006D0AF4">
        <w:rPr>
          <w:rFonts w:ascii="Times New Roman" w:hAnsi="Times New Roman" w:cs="Times New Roman"/>
          <w:sz w:val="24"/>
          <w:szCs w:val="24"/>
        </w:rPr>
        <w:t xml:space="preserve"> (</w:t>
      </w:r>
      <w:proofErr w:type="spellStart"/>
      <w:r w:rsidR="006D0AF4" w:rsidRPr="006D0AF4">
        <w:rPr>
          <w:rFonts w:ascii="Times New Roman" w:hAnsi="Times New Roman" w:cs="Times New Roman"/>
          <w:sz w:val="24"/>
          <w:szCs w:val="24"/>
        </w:rPr>
        <w:t>Blechman</w:t>
      </w:r>
      <w:proofErr w:type="spellEnd"/>
      <w:r w:rsidR="006D0AF4" w:rsidRPr="006D0AF4">
        <w:rPr>
          <w:rFonts w:ascii="Times New Roman" w:hAnsi="Times New Roman" w:cs="Times New Roman"/>
          <w:sz w:val="24"/>
          <w:szCs w:val="24"/>
        </w:rPr>
        <w:t>, 2014)</w:t>
      </w:r>
      <w:r>
        <w:rPr>
          <w:rFonts w:ascii="Times New Roman" w:hAnsi="Times New Roman" w:cs="Times New Roman"/>
          <w:sz w:val="24"/>
          <w:szCs w:val="24"/>
        </w:rPr>
        <w:t>.</w:t>
      </w:r>
    </w:p>
    <w:p w:rsidR="004874C2" w:rsidRDefault="004874C2" w:rsidP="00AE3226">
      <w:pPr>
        <w:rPr>
          <w:rFonts w:ascii="Times New Roman" w:hAnsi="Times New Roman" w:cs="Times New Roman"/>
          <w:b/>
          <w:sz w:val="24"/>
          <w:szCs w:val="24"/>
        </w:rPr>
      </w:pPr>
      <w:r>
        <w:rPr>
          <w:rFonts w:ascii="Times New Roman" w:hAnsi="Times New Roman" w:cs="Times New Roman"/>
          <w:b/>
          <w:sz w:val="24"/>
          <w:szCs w:val="24"/>
        </w:rPr>
        <w:t>Costs</w:t>
      </w:r>
    </w:p>
    <w:p w:rsidR="004874C2" w:rsidRDefault="004874C2" w:rsidP="00AE3226">
      <w:pPr>
        <w:rPr>
          <w:rFonts w:ascii="Times New Roman" w:hAnsi="Times New Roman" w:cs="Times New Roman"/>
          <w:sz w:val="24"/>
          <w:szCs w:val="24"/>
        </w:rPr>
      </w:pPr>
      <w:r>
        <w:rPr>
          <w:rFonts w:ascii="Times New Roman" w:hAnsi="Times New Roman" w:cs="Times New Roman"/>
          <w:sz w:val="24"/>
          <w:szCs w:val="24"/>
        </w:rPr>
        <w:tab/>
        <w:t>The costs associated with implementing EHR vary from one health care center to another. According to evidence, $ 12, 000 is the optimal price point for any EHR system among small pri</w:t>
      </w:r>
      <w:r w:rsidR="001D2C7A">
        <w:rPr>
          <w:rFonts w:ascii="Times New Roman" w:hAnsi="Times New Roman" w:cs="Times New Roman"/>
          <w:sz w:val="24"/>
          <w:szCs w:val="24"/>
        </w:rPr>
        <w:t>m</w:t>
      </w:r>
      <w:r>
        <w:rPr>
          <w:rFonts w:ascii="Times New Roman" w:hAnsi="Times New Roman" w:cs="Times New Roman"/>
          <w:sz w:val="24"/>
          <w:szCs w:val="24"/>
        </w:rPr>
        <w:t xml:space="preserve">ary care practices. </w:t>
      </w:r>
      <w:r w:rsidR="001D2C7A">
        <w:rPr>
          <w:rFonts w:ascii="Times New Roman" w:hAnsi="Times New Roman" w:cs="Times New Roman"/>
          <w:sz w:val="24"/>
          <w:szCs w:val="24"/>
        </w:rPr>
        <w:t>Some practices can receive implementation subsidy which can reduce the costs significantly</w:t>
      </w:r>
      <w:r w:rsidR="0063134F">
        <w:rPr>
          <w:rFonts w:ascii="Times New Roman" w:hAnsi="Times New Roman" w:cs="Times New Roman"/>
          <w:sz w:val="24"/>
          <w:szCs w:val="24"/>
        </w:rPr>
        <w:t xml:space="preserve"> </w:t>
      </w:r>
      <w:r w:rsidR="006D0AF4" w:rsidRPr="006D0AF4">
        <w:rPr>
          <w:rFonts w:ascii="Times New Roman" w:hAnsi="Times New Roman" w:cs="Times New Roman"/>
          <w:sz w:val="24"/>
          <w:szCs w:val="24"/>
        </w:rPr>
        <w:t>(</w:t>
      </w:r>
      <w:proofErr w:type="spellStart"/>
      <w:r w:rsidR="006D0AF4" w:rsidRPr="006D0AF4">
        <w:rPr>
          <w:rFonts w:ascii="Times New Roman" w:hAnsi="Times New Roman" w:cs="Times New Roman"/>
          <w:sz w:val="24"/>
          <w:szCs w:val="24"/>
        </w:rPr>
        <w:t>Blechman</w:t>
      </w:r>
      <w:proofErr w:type="spellEnd"/>
      <w:r w:rsidR="006D0AF4" w:rsidRPr="006D0AF4">
        <w:rPr>
          <w:rFonts w:ascii="Times New Roman" w:hAnsi="Times New Roman" w:cs="Times New Roman"/>
          <w:sz w:val="24"/>
          <w:szCs w:val="24"/>
        </w:rPr>
        <w:t>, 2014)</w:t>
      </w:r>
      <w:r w:rsidR="001D2C7A">
        <w:rPr>
          <w:rFonts w:ascii="Times New Roman" w:hAnsi="Times New Roman" w:cs="Times New Roman"/>
          <w:sz w:val="24"/>
          <w:szCs w:val="24"/>
        </w:rPr>
        <w:t xml:space="preserve">. </w:t>
      </w:r>
    </w:p>
    <w:p w:rsidR="004874C2" w:rsidRDefault="004874C2" w:rsidP="00AE3226">
      <w:pPr>
        <w:rPr>
          <w:rFonts w:ascii="Times New Roman" w:hAnsi="Times New Roman" w:cs="Times New Roman"/>
          <w:b/>
          <w:sz w:val="24"/>
          <w:szCs w:val="24"/>
        </w:rPr>
      </w:pPr>
      <w:r>
        <w:rPr>
          <w:rFonts w:ascii="Times New Roman" w:hAnsi="Times New Roman" w:cs="Times New Roman"/>
          <w:b/>
          <w:sz w:val="24"/>
          <w:szCs w:val="24"/>
        </w:rPr>
        <w:lastRenderedPageBreak/>
        <w:t>Benefits</w:t>
      </w:r>
    </w:p>
    <w:p w:rsidR="001D2C7A" w:rsidRPr="001D2C7A" w:rsidRDefault="00ED6637" w:rsidP="001D2C7A">
      <w:pPr>
        <w:ind w:firstLine="720"/>
        <w:rPr>
          <w:rFonts w:ascii="Times New Roman" w:hAnsi="Times New Roman" w:cs="Times New Roman"/>
          <w:sz w:val="24"/>
          <w:szCs w:val="24"/>
        </w:rPr>
      </w:pPr>
      <w:r>
        <w:rPr>
          <w:rFonts w:ascii="Times New Roman" w:hAnsi="Times New Roman" w:cs="Times New Roman"/>
          <w:sz w:val="24"/>
          <w:szCs w:val="24"/>
        </w:rPr>
        <w:t>EHR</w:t>
      </w:r>
      <w:r w:rsidR="001D2C7A">
        <w:rPr>
          <w:rFonts w:ascii="Times New Roman" w:hAnsi="Times New Roman" w:cs="Times New Roman"/>
          <w:sz w:val="24"/>
          <w:szCs w:val="24"/>
        </w:rPr>
        <w:t xml:space="preserve"> can improve the quality of the American health care system by increasing the quality with which health care records and taken and the accessibility by which both physicians and patients can access them. By making communication more readable and more accessible, physicians, nurses, relevant third-parties, </w:t>
      </w:r>
      <w:r w:rsidR="0063134F">
        <w:rPr>
          <w:rFonts w:ascii="Times New Roman" w:hAnsi="Times New Roman" w:cs="Times New Roman"/>
          <w:sz w:val="24"/>
          <w:szCs w:val="24"/>
        </w:rPr>
        <w:t>as well as</w:t>
      </w:r>
      <w:r w:rsidR="001D2C7A">
        <w:rPr>
          <w:rFonts w:ascii="Times New Roman" w:hAnsi="Times New Roman" w:cs="Times New Roman"/>
          <w:sz w:val="24"/>
          <w:szCs w:val="24"/>
        </w:rPr>
        <w:t xml:space="preserve"> the patient can better understand a health situation and respond to it appropriately</w:t>
      </w:r>
      <w:r w:rsidR="006D0AF4" w:rsidRPr="006D0AF4">
        <w:rPr>
          <w:rFonts w:ascii="Times New Roman" w:hAnsi="Times New Roman" w:cs="Times New Roman"/>
          <w:sz w:val="24"/>
          <w:szCs w:val="24"/>
        </w:rPr>
        <w:t xml:space="preserve"> (</w:t>
      </w:r>
      <w:proofErr w:type="spellStart"/>
      <w:r w:rsidR="006D0AF4" w:rsidRPr="006D0AF4">
        <w:rPr>
          <w:rFonts w:ascii="Times New Roman" w:hAnsi="Times New Roman" w:cs="Times New Roman"/>
          <w:sz w:val="24"/>
          <w:szCs w:val="24"/>
        </w:rPr>
        <w:t>Blechman</w:t>
      </w:r>
      <w:proofErr w:type="spellEnd"/>
      <w:r w:rsidR="006D0AF4" w:rsidRPr="006D0AF4">
        <w:rPr>
          <w:rFonts w:ascii="Times New Roman" w:hAnsi="Times New Roman" w:cs="Times New Roman"/>
          <w:sz w:val="24"/>
          <w:szCs w:val="24"/>
        </w:rPr>
        <w:t>, 2014)</w:t>
      </w:r>
      <w:r w:rsidR="001D2C7A">
        <w:rPr>
          <w:rFonts w:ascii="Times New Roman" w:hAnsi="Times New Roman" w:cs="Times New Roman"/>
          <w:sz w:val="24"/>
          <w:szCs w:val="24"/>
        </w:rPr>
        <w:t xml:space="preserve">. </w:t>
      </w:r>
    </w:p>
    <w:p w:rsidR="007708F6" w:rsidRDefault="007708F6" w:rsidP="001D2C7A">
      <w:pPr>
        <w:jc w:val="center"/>
        <w:rPr>
          <w:rFonts w:ascii="Times New Roman" w:hAnsi="Times New Roman" w:cs="Times New Roman"/>
          <w:b/>
          <w:sz w:val="24"/>
          <w:szCs w:val="24"/>
        </w:rPr>
      </w:pPr>
    </w:p>
    <w:p w:rsidR="00DE12B4" w:rsidRPr="00AE3226" w:rsidRDefault="00DE12B4" w:rsidP="001D2C7A">
      <w:pPr>
        <w:jc w:val="center"/>
        <w:rPr>
          <w:rFonts w:ascii="Times New Roman" w:hAnsi="Times New Roman" w:cs="Times New Roman"/>
          <w:b/>
          <w:sz w:val="24"/>
          <w:szCs w:val="24"/>
        </w:rPr>
      </w:pPr>
      <w:r>
        <w:rPr>
          <w:rFonts w:ascii="Times New Roman" w:hAnsi="Times New Roman" w:cs="Times New Roman"/>
          <w:b/>
          <w:sz w:val="24"/>
          <w:szCs w:val="24"/>
        </w:rPr>
        <w:t>Conclusion</w:t>
      </w:r>
      <w:r w:rsidR="001D2C7A">
        <w:rPr>
          <w:rFonts w:ascii="Times New Roman" w:hAnsi="Times New Roman" w:cs="Times New Roman"/>
          <w:b/>
          <w:sz w:val="24"/>
          <w:szCs w:val="24"/>
        </w:rPr>
        <w:t xml:space="preserve"> &amp; Recommendation</w:t>
      </w:r>
    </w:p>
    <w:p w:rsidR="00131852" w:rsidRPr="00AE3226" w:rsidRDefault="001D2C7A" w:rsidP="001D2C7A">
      <w:pPr>
        <w:ind w:firstLine="720"/>
        <w:rPr>
          <w:rFonts w:ascii="Times New Roman" w:hAnsi="Times New Roman" w:cs="Times New Roman" w:hint="eastAsia"/>
          <w:sz w:val="24"/>
          <w:szCs w:val="24"/>
          <w:lang w:eastAsia="zh-CN"/>
        </w:rPr>
      </w:pPr>
      <w:r>
        <w:rPr>
          <w:rFonts w:ascii="Times New Roman" w:eastAsia="Times New Roman" w:hAnsi="Times New Roman" w:cs="Times New Roman"/>
          <w:sz w:val="24"/>
          <w:szCs w:val="24"/>
        </w:rPr>
        <w:t xml:space="preserve">Many practices will find implementing EHR are challenging. These challenges will be related to the costs, the training, and other requirement that can make the implementation of an electronic health record effective. </w:t>
      </w:r>
      <w:r w:rsidRPr="001D2C7A">
        <w:rPr>
          <w:rFonts w:ascii="Times New Roman" w:eastAsia="Times New Roman" w:hAnsi="Times New Roman" w:cs="Times New Roman"/>
          <w:sz w:val="24"/>
          <w:szCs w:val="24"/>
        </w:rPr>
        <w:t xml:space="preserve">Despite the efforts, most physicians want to implement </w:t>
      </w:r>
      <w:r w:rsidR="00ED6637">
        <w:rPr>
          <w:rFonts w:ascii="Times New Roman" w:eastAsia="Times New Roman" w:hAnsi="Times New Roman" w:cs="Times New Roman"/>
          <w:sz w:val="24"/>
          <w:szCs w:val="24"/>
        </w:rPr>
        <w:t>EHR</w:t>
      </w:r>
      <w:r w:rsidRPr="001D2C7A">
        <w:rPr>
          <w:rFonts w:ascii="Times New Roman" w:eastAsia="Times New Roman" w:hAnsi="Times New Roman" w:cs="Times New Roman"/>
          <w:sz w:val="24"/>
          <w:szCs w:val="24"/>
        </w:rPr>
        <w:t xml:space="preserve"> because of the advantage</w:t>
      </w:r>
      <w:r w:rsidR="0063134F">
        <w:rPr>
          <w:rFonts w:ascii="Times New Roman" w:eastAsia="Times New Roman" w:hAnsi="Times New Roman" w:cs="Times New Roman"/>
          <w:sz w:val="24"/>
          <w:szCs w:val="24"/>
        </w:rPr>
        <w:t>s</w:t>
      </w:r>
      <w:r w:rsidRPr="001D2C7A">
        <w:rPr>
          <w:rFonts w:ascii="Times New Roman" w:eastAsia="Times New Roman" w:hAnsi="Times New Roman" w:cs="Times New Roman"/>
          <w:sz w:val="24"/>
          <w:szCs w:val="24"/>
        </w:rPr>
        <w:t xml:space="preserve"> they promise to bring.</w:t>
      </w:r>
      <w:r w:rsidRPr="001D2C7A">
        <w:t xml:space="preserve"> </w:t>
      </w:r>
      <w:r>
        <w:rPr>
          <w:rFonts w:ascii="Times New Roman" w:eastAsia="Times New Roman" w:hAnsi="Times New Roman" w:cs="Times New Roman"/>
          <w:sz w:val="24"/>
          <w:szCs w:val="24"/>
        </w:rPr>
        <w:t xml:space="preserve">For most practices, implementing EHR </w:t>
      </w:r>
      <w:r w:rsidR="006D0AF4">
        <w:rPr>
          <w:rFonts w:ascii="Times New Roman" w:eastAsia="Times New Roman" w:hAnsi="Times New Roman" w:cs="Times New Roman"/>
          <w:sz w:val="24"/>
          <w:szCs w:val="24"/>
        </w:rPr>
        <w:t xml:space="preserve">comes with </w:t>
      </w:r>
      <w:r>
        <w:rPr>
          <w:rFonts w:ascii="Times New Roman" w:eastAsia="Times New Roman" w:hAnsi="Times New Roman" w:cs="Times New Roman"/>
          <w:sz w:val="24"/>
          <w:szCs w:val="24"/>
        </w:rPr>
        <w:t>making</w:t>
      </w:r>
      <w:r w:rsidRPr="001D2C7A">
        <w:rPr>
          <w:rFonts w:ascii="Times New Roman" w:eastAsia="Times New Roman" w:hAnsi="Times New Roman" w:cs="Times New Roman"/>
          <w:sz w:val="24"/>
          <w:szCs w:val="24"/>
        </w:rPr>
        <w:t xml:space="preserve"> communication</w:t>
      </w:r>
      <w:r>
        <w:rPr>
          <w:rFonts w:ascii="Times New Roman" w:eastAsia="Times New Roman" w:hAnsi="Times New Roman" w:cs="Times New Roman"/>
          <w:sz w:val="24"/>
          <w:szCs w:val="24"/>
        </w:rPr>
        <w:t xml:space="preserve"> </w:t>
      </w:r>
      <w:r w:rsidR="006D0AF4">
        <w:rPr>
          <w:rFonts w:ascii="Times New Roman" w:eastAsia="Times New Roman" w:hAnsi="Times New Roman" w:cs="Times New Roman"/>
          <w:sz w:val="24"/>
          <w:szCs w:val="24"/>
        </w:rPr>
        <w:t>between</w:t>
      </w:r>
      <w:r w:rsidR="006D0AF4" w:rsidRPr="001D2C7A">
        <w:rPr>
          <w:rFonts w:ascii="Times New Roman" w:eastAsia="Times New Roman" w:hAnsi="Times New Roman" w:cs="Times New Roman"/>
          <w:sz w:val="24"/>
          <w:szCs w:val="24"/>
        </w:rPr>
        <w:t xml:space="preserve"> </w:t>
      </w:r>
      <w:r w:rsidR="006D0AF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patient</w:t>
      </w:r>
      <w:r w:rsidR="006D0AF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1D2C7A">
        <w:rPr>
          <w:rFonts w:ascii="Times New Roman" w:eastAsia="Times New Roman" w:hAnsi="Times New Roman" w:cs="Times New Roman"/>
          <w:sz w:val="24"/>
          <w:szCs w:val="24"/>
        </w:rPr>
        <w:t xml:space="preserve">physicians, nurses, </w:t>
      </w:r>
      <w:r>
        <w:rPr>
          <w:rFonts w:ascii="Times New Roman" w:eastAsia="Times New Roman" w:hAnsi="Times New Roman" w:cs="Times New Roman"/>
          <w:sz w:val="24"/>
          <w:szCs w:val="24"/>
        </w:rPr>
        <w:t xml:space="preserve">and </w:t>
      </w:r>
      <w:r w:rsidR="006D0AF4">
        <w:rPr>
          <w:rFonts w:ascii="Times New Roman" w:eastAsia="Times New Roman" w:hAnsi="Times New Roman" w:cs="Times New Roman"/>
          <w:sz w:val="24"/>
          <w:szCs w:val="24"/>
        </w:rPr>
        <w:t xml:space="preserve">other third-parties </w:t>
      </w:r>
      <w:r w:rsidRPr="001D2C7A">
        <w:rPr>
          <w:rFonts w:ascii="Times New Roman" w:eastAsia="Times New Roman" w:hAnsi="Times New Roman" w:cs="Times New Roman"/>
          <w:sz w:val="24"/>
          <w:szCs w:val="24"/>
        </w:rPr>
        <w:t>mor</w:t>
      </w:r>
      <w:r w:rsidR="006D0AF4">
        <w:rPr>
          <w:rFonts w:ascii="Times New Roman" w:eastAsia="Times New Roman" w:hAnsi="Times New Roman" w:cs="Times New Roman"/>
          <w:sz w:val="24"/>
          <w:szCs w:val="24"/>
        </w:rPr>
        <w:t xml:space="preserve">e readable and accessible. </w:t>
      </w:r>
      <w:r>
        <w:rPr>
          <w:rFonts w:ascii="Times New Roman" w:eastAsia="Times New Roman" w:hAnsi="Times New Roman" w:cs="Times New Roman"/>
          <w:sz w:val="24"/>
          <w:szCs w:val="24"/>
        </w:rPr>
        <w:t xml:space="preserve">Because costs are one of the most important challenges in implementing </w:t>
      </w:r>
      <w:r w:rsidR="0063134F">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many practices may consider going beyond government subsidies and look for additional certifications tied to financial incentives, such as the Patient-Centered Medical Home. There is little doubt that once an EHR system is fully adopted the costs will be recovered and benefits will soon become obvious.</w:t>
      </w: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p>
    <w:p w:rsidR="006D0AF4" w:rsidRDefault="006D0AF4" w:rsidP="00131852">
      <w:pPr>
        <w:rPr>
          <w:rFonts w:ascii="Times New Roman" w:hAnsi="Times New Roman" w:cs="Times New Roman"/>
          <w:sz w:val="24"/>
          <w:szCs w:val="24"/>
        </w:rPr>
      </w:pPr>
      <w:bookmarkStart w:id="0" w:name="_GoBack"/>
      <w:bookmarkEnd w:id="0"/>
    </w:p>
    <w:p w:rsidR="006D0AF4" w:rsidRDefault="006D0AF4" w:rsidP="00131852">
      <w:pPr>
        <w:rPr>
          <w:rFonts w:ascii="Times New Roman" w:hAnsi="Times New Roman" w:cs="Times New Roman"/>
          <w:sz w:val="24"/>
          <w:szCs w:val="24"/>
        </w:rPr>
      </w:pPr>
    </w:p>
    <w:p w:rsidR="00253E3B" w:rsidRPr="00AE3226" w:rsidRDefault="007708F6" w:rsidP="007708F6">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AE3226" w:rsidRPr="00AE3226" w:rsidRDefault="00AE3226" w:rsidP="00AE3226">
      <w:pPr>
        <w:spacing w:after="0" w:line="240" w:lineRule="auto"/>
        <w:rPr>
          <w:rFonts w:ascii="Times New Roman" w:eastAsia="Times New Roman" w:hAnsi="Times New Roman" w:cs="Times New Roman"/>
          <w:sz w:val="24"/>
          <w:szCs w:val="24"/>
        </w:rPr>
      </w:pPr>
      <w:r w:rsidRPr="00AE3226">
        <w:rPr>
          <w:rFonts w:ascii="Times New Roman" w:eastAsia="Times New Roman" w:hAnsi="Times New Roman" w:cs="Times New Roman"/>
          <w:sz w:val="24"/>
          <w:szCs w:val="24"/>
        </w:rPr>
        <w:t xml:space="preserve">Beasley, J. W., &amp; </w:t>
      </w:r>
      <w:proofErr w:type="spellStart"/>
      <w:r w:rsidRPr="00AE3226">
        <w:rPr>
          <w:rFonts w:ascii="Times New Roman" w:eastAsia="Times New Roman" w:hAnsi="Times New Roman" w:cs="Times New Roman"/>
          <w:sz w:val="24"/>
          <w:szCs w:val="24"/>
        </w:rPr>
        <w:t>Sinsky</w:t>
      </w:r>
      <w:proofErr w:type="spellEnd"/>
      <w:r w:rsidRPr="00AE3226">
        <w:rPr>
          <w:rFonts w:ascii="Times New Roman" w:eastAsia="Times New Roman" w:hAnsi="Times New Roman" w:cs="Times New Roman"/>
          <w:sz w:val="24"/>
          <w:szCs w:val="24"/>
        </w:rPr>
        <w:t xml:space="preserve">, C. A. (2014). </w:t>
      </w:r>
      <w:proofErr w:type="gramStart"/>
      <w:r w:rsidRPr="00AE3226">
        <w:rPr>
          <w:rFonts w:ascii="Times New Roman" w:eastAsia="Times New Roman" w:hAnsi="Times New Roman" w:cs="Times New Roman"/>
          <w:sz w:val="24"/>
          <w:szCs w:val="24"/>
        </w:rPr>
        <w:t>Electronic health records.</w:t>
      </w:r>
      <w:proofErr w:type="gramEnd"/>
      <w:r w:rsidRPr="00AE3226">
        <w:rPr>
          <w:rFonts w:ascii="Times New Roman" w:eastAsia="Times New Roman" w:hAnsi="Times New Roman" w:cs="Times New Roman"/>
          <w:sz w:val="24"/>
          <w:szCs w:val="24"/>
        </w:rPr>
        <w:t xml:space="preserve"> </w:t>
      </w:r>
      <w:r w:rsidRPr="00AE3226">
        <w:rPr>
          <w:rFonts w:ascii="Times New Roman" w:eastAsia="Times New Roman" w:hAnsi="Times New Roman" w:cs="Times New Roman"/>
          <w:i/>
          <w:iCs/>
          <w:sz w:val="24"/>
          <w:szCs w:val="24"/>
        </w:rPr>
        <w:t>Annals of internal medicine</w:t>
      </w:r>
      <w:r w:rsidRPr="00AE3226">
        <w:rPr>
          <w:rFonts w:ascii="Times New Roman" w:eastAsia="Times New Roman" w:hAnsi="Times New Roman" w:cs="Times New Roman"/>
          <w:sz w:val="24"/>
          <w:szCs w:val="24"/>
        </w:rPr>
        <w:t xml:space="preserve">, </w:t>
      </w:r>
      <w:r w:rsidRPr="00AE3226">
        <w:rPr>
          <w:rFonts w:ascii="Times New Roman" w:eastAsia="Times New Roman" w:hAnsi="Times New Roman" w:cs="Times New Roman"/>
          <w:sz w:val="24"/>
          <w:szCs w:val="24"/>
        </w:rPr>
        <w:tab/>
      </w:r>
      <w:r w:rsidRPr="00AE3226">
        <w:rPr>
          <w:rFonts w:ascii="Times New Roman" w:eastAsia="Times New Roman" w:hAnsi="Times New Roman" w:cs="Times New Roman"/>
          <w:i/>
          <w:iCs/>
          <w:sz w:val="24"/>
          <w:szCs w:val="24"/>
        </w:rPr>
        <w:t>161</w:t>
      </w:r>
      <w:r w:rsidRPr="00AE3226">
        <w:rPr>
          <w:rFonts w:ascii="Times New Roman" w:eastAsia="Times New Roman" w:hAnsi="Times New Roman" w:cs="Times New Roman"/>
          <w:sz w:val="24"/>
          <w:szCs w:val="24"/>
        </w:rPr>
        <w:t>(9), 680.</w:t>
      </w:r>
    </w:p>
    <w:p w:rsidR="00AE3226" w:rsidRPr="00AE3226" w:rsidRDefault="00AE3226" w:rsidP="00AE3226">
      <w:pPr>
        <w:spacing w:after="0" w:line="240" w:lineRule="auto"/>
        <w:rPr>
          <w:rFonts w:ascii="Times New Roman" w:eastAsia="Times New Roman" w:hAnsi="Times New Roman" w:cs="Times New Roman"/>
          <w:sz w:val="24"/>
          <w:szCs w:val="24"/>
        </w:rPr>
      </w:pPr>
      <w:proofErr w:type="spellStart"/>
      <w:r w:rsidRPr="00AE3226">
        <w:rPr>
          <w:rFonts w:ascii="Times New Roman" w:eastAsia="Times New Roman" w:hAnsi="Times New Roman" w:cs="Times New Roman"/>
          <w:sz w:val="24"/>
          <w:szCs w:val="24"/>
        </w:rPr>
        <w:t>Blechman</w:t>
      </w:r>
      <w:proofErr w:type="spellEnd"/>
      <w:r w:rsidRPr="00AE3226">
        <w:rPr>
          <w:rFonts w:ascii="Times New Roman" w:eastAsia="Times New Roman" w:hAnsi="Times New Roman" w:cs="Times New Roman"/>
          <w:sz w:val="24"/>
          <w:szCs w:val="24"/>
        </w:rPr>
        <w:t xml:space="preserve">, E. (2014). </w:t>
      </w:r>
      <w:proofErr w:type="gramStart"/>
      <w:r w:rsidRPr="00AE3226">
        <w:rPr>
          <w:rFonts w:ascii="Times New Roman" w:eastAsia="Times New Roman" w:hAnsi="Times New Roman" w:cs="Times New Roman"/>
          <w:i/>
          <w:iCs/>
          <w:sz w:val="24"/>
          <w:szCs w:val="24"/>
        </w:rPr>
        <w:t>U.S. Patent Application No. 14/588,304</w:t>
      </w:r>
      <w:r w:rsidRPr="00AE3226">
        <w:rPr>
          <w:rFonts w:ascii="Times New Roman" w:eastAsia="Times New Roman" w:hAnsi="Times New Roman" w:cs="Times New Roman"/>
          <w:sz w:val="24"/>
          <w:szCs w:val="24"/>
        </w:rPr>
        <w:t>.</w:t>
      </w:r>
      <w:proofErr w:type="gramEnd"/>
    </w:p>
    <w:p w:rsidR="00AE3226" w:rsidRPr="00AE3226" w:rsidRDefault="00AE3226" w:rsidP="00131852">
      <w:pPr>
        <w:rPr>
          <w:rFonts w:ascii="Times New Roman" w:hAnsi="Times New Roman" w:cs="Times New Roman"/>
          <w:sz w:val="24"/>
          <w:szCs w:val="24"/>
        </w:rPr>
      </w:pPr>
    </w:p>
    <w:sectPr w:rsidR="00AE3226" w:rsidRPr="00AE3226" w:rsidSect="00AE32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B8" w:rsidRDefault="005D01B8" w:rsidP="00131852">
      <w:pPr>
        <w:spacing w:after="0" w:line="240" w:lineRule="auto"/>
      </w:pPr>
      <w:r>
        <w:separator/>
      </w:r>
    </w:p>
  </w:endnote>
  <w:endnote w:type="continuationSeparator" w:id="0">
    <w:p w:rsidR="005D01B8" w:rsidRDefault="005D01B8" w:rsidP="0013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B8" w:rsidRDefault="005D01B8" w:rsidP="00131852">
      <w:pPr>
        <w:spacing w:after="0" w:line="240" w:lineRule="auto"/>
      </w:pPr>
      <w:r>
        <w:separator/>
      </w:r>
    </w:p>
  </w:footnote>
  <w:footnote w:type="continuationSeparator" w:id="0">
    <w:p w:rsidR="005D01B8" w:rsidRDefault="005D01B8" w:rsidP="0013185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3636B"/>
    <w:multiLevelType w:val="multilevel"/>
    <w:tmpl w:val="9C34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922BCA"/>
    <w:multiLevelType w:val="hybridMultilevel"/>
    <w:tmpl w:val="26EC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3B"/>
    <w:rsid w:val="000D7BA2"/>
    <w:rsid w:val="00131852"/>
    <w:rsid w:val="001335AD"/>
    <w:rsid w:val="00163881"/>
    <w:rsid w:val="001D2C7A"/>
    <w:rsid w:val="00253E3B"/>
    <w:rsid w:val="00307135"/>
    <w:rsid w:val="00317FB3"/>
    <w:rsid w:val="003C1BE5"/>
    <w:rsid w:val="004874C2"/>
    <w:rsid w:val="005D01B8"/>
    <w:rsid w:val="0063134F"/>
    <w:rsid w:val="006D0AF4"/>
    <w:rsid w:val="007452E0"/>
    <w:rsid w:val="007708F6"/>
    <w:rsid w:val="00AE3226"/>
    <w:rsid w:val="00C40318"/>
    <w:rsid w:val="00DE12B4"/>
    <w:rsid w:val="00ED6637"/>
    <w:rsid w:val="00F81FBD"/>
    <w:rsid w:val="00FA7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852"/>
    <w:pPr>
      <w:tabs>
        <w:tab w:val="center" w:pos="4680"/>
        <w:tab w:val="right" w:pos="9360"/>
      </w:tabs>
      <w:spacing w:after="0" w:line="240" w:lineRule="auto"/>
    </w:pPr>
  </w:style>
  <w:style w:type="character" w:customStyle="1" w:styleId="a4">
    <w:name w:val="页眉字符"/>
    <w:basedOn w:val="a0"/>
    <w:link w:val="a3"/>
    <w:uiPriority w:val="99"/>
    <w:rsid w:val="00131852"/>
  </w:style>
  <w:style w:type="paragraph" w:styleId="a5">
    <w:name w:val="footer"/>
    <w:basedOn w:val="a"/>
    <w:link w:val="a6"/>
    <w:uiPriority w:val="99"/>
    <w:unhideWhenUsed/>
    <w:rsid w:val="00131852"/>
    <w:pPr>
      <w:tabs>
        <w:tab w:val="center" w:pos="4680"/>
        <w:tab w:val="right" w:pos="9360"/>
      </w:tabs>
      <w:spacing w:after="0" w:line="240" w:lineRule="auto"/>
    </w:pPr>
  </w:style>
  <w:style w:type="character" w:customStyle="1" w:styleId="a6">
    <w:name w:val="页脚字符"/>
    <w:basedOn w:val="a0"/>
    <w:link w:val="a5"/>
    <w:uiPriority w:val="99"/>
    <w:rsid w:val="00131852"/>
  </w:style>
  <w:style w:type="character" w:customStyle="1" w:styleId="article-articlebody">
    <w:name w:val="article-articlebody"/>
    <w:basedOn w:val="a0"/>
    <w:rsid w:val="00131852"/>
  </w:style>
  <w:style w:type="paragraph" w:styleId="a7">
    <w:name w:val="Normal (Web)"/>
    <w:basedOn w:val="a"/>
    <w:uiPriority w:val="99"/>
    <w:semiHidden/>
    <w:unhideWhenUsed/>
    <w:rsid w:val="00131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ubhead">
    <w:name w:val="article-subhead"/>
    <w:basedOn w:val="a0"/>
    <w:rsid w:val="00131852"/>
  </w:style>
  <w:style w:type="character" w:styleId="a8">
    <w:name w:val="Hyperlink"/>
    <w:basedOn w:val="a0"/>
    <w:uiPriority w:val="99"/>
    <w:semiHidden/>
    <w:unhideWhenUsed/>
    <w:rsid w:val="00131852"/>
    <w:rPr>
      <w:color w:val="0000FF"/>
      <w:u w:val="single"/>
    </w:rPr>
  </w:style>
  <w:style w:type="paragraph" w:styleId="a9">
    <w:name w:val="List Paragraph"/>
    <w:basedOn w:val="a"/>
    <w:uiPriority w:val="34"/>
    <w:qFormat/>
    <w:rsid w:val="00F81FBD"/>
    <w:pPr>
      <w:ind w:left="720"/>
      <w:contextualSpacing/>
    </w:pPr>
  </w:style>
  <w:style w:type="paragraph" w:styleId="aa">
    <w:name w:val="Balloon Text"/>
    <w:basedOn w:val="a"/>
    <w:link w:val="ab"/>
    <w:uiPriority w:val="99"/>
    <w:semiHidden/>
    <w:unhideWhenUsed/>
    <w:rsid w:val="00307135"/>
    <w:pPr>
      <w:spacing w:after="0" w:line="240" w:lineRule="auto"/>
    </w:pPr>
    <w:rPr>
      <w:rFonts w:ascii="Tahoma" w:hAnsi="Tahoma" w:cs="Tahoma"/>
      <w:sz w:val="16"/>
      <w:szCs w:val="16"/>
    </w:rPr>
  </w:style>
  <w:style w:type="character" w:customStyle="1" w:styleId="ab">
    <w:name w:val="批注框文本字符"/>
    <w:basedOn w:val="a0"/>
    <w:link w:val="aa"/>
    <w:uiPriority w:val="99"/>
    <w:semiHidden/>
    <w:rsid w:val="00307135"/>
    <w:rPr>
      <w:rFonts w:ascii="Tahoma" w:hAnsi="Tahoma" w:cs="Tahoma"/>
      <w:sz w:val="16"/>
      <w:szCs w:val="16"/>
    </w:rPr>
  </w:style>
  <w:style w:type="paragraph" w:styleId="ac">
    <w:name w:val="Date"/>
    <w:basedOn w:val="a"/>
    <w:next w:val="a"/>
    <w:link w:val="ad"/>
    <w:uiPriority w:val="99"/>
    <w:unhideWhenUsed/>
    <w:rsid w:val="007708F6"/>
    <w:pPr>
      <w:ind w:leftChars="2500" w:left="100"/>
    </w:pPr>
    <w:rPr>
      <w:rFonts w:ascii="Times New Roman" w:hAnsi="Times New Roman" w:cs="Times New Roman"/>
      <w:sz w:val="24"/>
      <w:szCs w:val="24"/>
      <w:lang w:eastAsia="zh-CN"/>
    </w:rPr>
  </w:style>
  <w:style w:type="character" w:customStyle="1" w:styleId="ad">
    <w:name w:val="日期字符"/>
    <w:basedOn w:val="a0"/>
    <w:link w:val="ac"/>
    <w:uiPriority w:val="99"/>
    <w:rsid w:val="007708F6"/>
    <w:rPr>
      <w:rFonts w:ascii="Times New Roman" w:hAnsi="Times New Roman" w:cs="Times New Roman"/>
      <w:sz w:val="24"/>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852"/>
    <w:pPr>
      <w:tabs>
        <w:tab w:val="center" w:pos="4680"/>
        <w:tab w:val="right" w:pos="9360"/>
      </w:tabs>
      <w:spacing w:after="0" w:line="240" w:lineRule="auto"/>
    </w:pPr>
  </w:style>
  <w:style w:type="character" w:customStyle="1" w:styleId="a4">
    <w:name w:val="页眉字符"/>
    <w:basedOn w:val="a0"/>
    <w:link w:val="a3"/>
    <w:uiPriority w:val="99"/>
    <w:rsid w:val="00131852"/>
  </w:style>
  <w:style w:type="paragraph" w:styleId="a5">
    <w:name w:val="footer"/>
    <w:basedOn w:val="a"/>
    <w:link w:val="a6"/>
    <w:uiPriority w:val="99"/>
    <w:unhideWhenUsed/>
    <w:rsid w:val="00131852"/>
    <w:pPr>
      <w:tabs>
        <w:tab w:val="center" w:pos="4680"/>
        <w:tab w:val="right" w:pos="9360"/>
      </w:tabs>
      <w:spacing w:after="0" w:line="240" w:lineRule="auto"/>
    </w:pPr>
  </w:style>
  <w:style w:type="character" w:customStyle="1" w:styleId="a6">
    <w:name w:val="页脚字符"/>
    <w:basedOn w:val="a0"/>
    <w:link w:val="a5"/>
    <w:uiPriority w:val="99"/>
    <w:rsid w:val="00131852"/>
  </w:style>
  <w:style w:type="character" w:customStyle="1" w:styleId="article-articlebody">
    <w:name w:val="article-articlebody"/>
    <w:basedOn w:val="a0"/>
    <w:rsid w:val="00131852"/>
  </w:style>
  <w:style w:type="paragraph" w:styleId="a7">
    <w:name w:val="Normal (Web)"/>
    <w:basedOn w:val="a"/>
    <w:uiPriority w:val="99"/>
    <w:semiHidden/>
    <w:unhideWhenUsed/>
    <w:rsid w:val="00131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ubhead">
    <w:name w:val="article-subhead"/>
    <w:basedOn w:val="a0"/>
    <w:rsid w:val="00131852"/>
  </w:style>
  <w:style w:type="character" w:styleId="a8">
    <w:name w:val="Hyperlink"/>
    <w:basedOn w:val="a0"/>
    <w:uiPriority w:val="99"/>
    <w:semiHidden/>
    <w:unhideWhenUsed/>
    <w:rsid w:val="00131852"/>
    <w:rPr>
      <w:color w:val="0000FF"/>
      <w:u w:val="single"/>
    </w:rPr>
  </w:style>
  <w:style w:type="paragraph" w:styleId="a9">
    <w:name w:val="List Paragraph"/>
    <w:basedOn w:val="a"/>
    <w:uiPriority w:val="34"/>
    <w:qFormat/>
    <w:rsid w:val="00F81FBD"/>
    <w:pPr>
      <w:ind w:left="720"/>
      <w:contextualSpacing/>
    </w:pPr>
  </w:style>
  <w:style w:type="paragraph" w:styleId="aa">
    <w:name w:val="Balloon Text"/>
    <w:basedOn w:val="a"/>
    <w:link w:val="ab"/>
    <w:uiPriority w:val="99"/>
    <w:semiHidden/>
    <w:unhideWhenUsed/>
    <w:rsid w:val="00307135"/>
    <w:pPr>
      <w:spacing w:after="0" w:line="240" w:lineRule="auto"/>
    </w:pPr>
    <w:rPr>
      <w:rFonts w:ascii="Tahoma" w:hAnsi="Tahoma" w:cs="Tahoma"/>
      <w:sz w:val="16"/>
      <w:szCs w:val="16"/>
    </w:rPr>
  </w:style>
  <w:style w:type="character" w:customStyle="1" w:styleId="ab">
    <w:name w:val="批注框文本字符"/>
    <w:basedOn w:val="a0"/>
    <w:link w:val="aa"/>
    <w:uiPriority w:val="99"/>
    <w:semiHidden/>
    <w:rsid w:val="00307135"/>
    <w:rPr>
      <w:rFonts w:ascii="Tahoma" w:hAnsi="Tahoma" w:cs="Tahoma"/>
      <w:sz w:val="16"/>
      <w:szCs w:val="16"/>
    </w:rPr>
  </w:style>
  <w:style w:type="paragraph" w:styleId="ac">
    <w:name w:val="Date"/>
    <w:basedOn w:val="a"/>
    <w:next w:val="a"/>
    <w:link w:val="ad"/>
    <w:uiPriority w:val="99"/>
    <w:unhideWhenUsed/>
    <w:rsid w:val="007708F6"/>
    <w:pPr>
      <w:ind w:leftChars="2500" w:left="100"/>
    </w:pPr>
    <w:rPr>
      <w:rFonts w:ascii="Times New Roman" w:hAnsi="Times New Roman" w:cs="Times New Roman"/>
      <w:sz w:val="24"/>
      <w:szCs w:val="24"/>
      <w:lang w:eastAsia="zh-CN"/>
    </w:rPr>
  </w:style>
  <w:style w:type="character" w:customStyle="1" w:styleId="ad">
    <w:name w:val="日期字符"/>
    <w:basedOn w:val="a0"/>
    <w:link w:val="ac"/>
    <w:uiPriority w:val="99"/>
    <w:rsid w:val="007708F6"/>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50848">
      <w:bodyDiv w:val="1"/>
      <w:marLeft w:val="0"/>
      <w:marRight w:val="0"/>
      <w:marTop w:val="0"/>
      <w:marBottom w:val="0"/>
      <w:divBdr>
        <w:top w:val="none" w:sz="0" w:space="0" w:color="auto"/>
        <w:left w:val="none" w:sz="0" w:space="0" w:color="auto"/>
        <w:bottom w:val="none" w:sz="0" w:space="0" w:color="auto"/>
        <w:right w:val="none" w:sz="0" w:space="0" w:color="auto"/>
      </w:divBdr>
      <w:divsChild>
        <w:div w:id="1526211473">
          <w:marLeft w:val="0"/>
          <w:marRight w:val="0"/>
          <w:marTop w:val="0"/>
          <w:marBottom w:val="0"/>
          <w:divBdr>
            <w:top w:val="none" w:sz="0" w:space="0" w:color="auto"/>
            <w:left w:val="none" w:sz="0" w:space="0" w:color="auto"/>
            <w:bottom w:val="none" w:sz="0" w:space="0" w:color="auto"/>
            <w:right w:val="none" w:sz="0" w:space="0" w:color="auto"/>
          </w:divBdr>
        </w:div>
      </w:divsChild>
    </w:div>
    <w:div w:id="1233465523">
      <w:bodyDiv w:val="1"/>
      <w:marLeft w:val="0"/>
      <w:marRight w:val="0"/>
      <w:marTop w:val="0"/>
      <w:marBottom w:val="0"/>
      <w:divBdr>
        <w:top w:val="none" w:sz="0" w:space="0" w:color="auto"/>
        <w:left w:val="none" w:sz="0" w:space="0" w:color="auto"/>
        <w:bottom w:val="none" w:sz="0" w:space="0" w:color="auto"/>
        <w:right w:val="none" w:sz="0" w:space="0" w:color="auto"/>
      </w:divBdr>
    </w:div>
    <w:div w:id="1419135351">
      <w:bodyDiv w:val="1"/>
      <w:marLeft w:val="0"/>
      <w:marRight w:val="0"/>
      <w:marTop w:val="0"/>
      <w:marBottom w:val="0"/>
      <w:divBdr>
        <w:top w:val="none" w:sz="0" w:space="0" w:color="auto"/>
        <w:left w:val="none" w:sz="0" w:space="0" w:color="auto"/>
        <w:bottom w:val="none" w:sz="0" w:space="0" w:color="auto"/>
        <w:right w:val="none" w:sz="0" w:space="0" w:color="auto"/>
      </w:divBdr>
      <w:divsChild>
        <w:div w:id="443500885">
          <w:marLeft w:val="0"/>
          <w:marRight w:val="0"/>
          <w:marTop w:val="0"/>
          <w:marBottom w:val="0"/>
          <w:divBdr>
            <w:top w:val="none" w:sz="0" w:space="0" w:color="auto"/>
            <w:left w:val="none" w:sz="0" w:space="0" w:color="auto"/>
            <w:bottom w:val="none" w:sz="0" w:space="0" w:color="auto"/>
            <w:right w:val="none" w:sz="0" w:space="0" w:color="auto"/>
          </w:divBdr>
        </w:div>
      </w:divsChild>
    </w:div>
    <w:div w:id="15747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98C3F-046E-D441-B029-C3FCB7F3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1325</Words>
  <Characters>7557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Faby</dc:creator>
  <cp:lastModifiedBy>yidan tang</cp:lastModifiedBy>
  <cp:revision>2</cp:revision>
  <dcterms:created xsi:type="dcterms:W3CDTF">2016-08-09T17:25:00Z</dcterms:created>
  <dcterms:modified xsi:type="dcterms:W3CDTF">2016-08-09T17:25:00Z</dcterms:modified>
</cp:coreProperties>
</file>