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56" w:rsidRPr="00FC1756" w:rsidRDefault="00FC1756" w:rsidP="00FC1756">
      <w:pPr>
        <w:shd w:val="clear" w:color="auto" w:fill="FFFFFF"/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C1756">
        <w:rPr>
          <w:rFonts w:ascii="Times New Roman" w:eastAsia="Times New Roman" w:hAnsi="Times New Roman" w:cs="Times New Roman"/>
          <w:b/>
          <w:bCs/>
          <w:sz w:val="24"/>
          <w:szCs w:val="24"/>
        </w:rPr>
        <w:t>EFE -- Key External Factors</w:t>
      </w: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593"/>
        <w:gridCol w:w="2105"/>
        <w:gridCol w:w="2156"/>
      </w:tblGrid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numPr>
                <w:ilvl w:val="0"/>
                <w:numId w:val="2"/>
              </w:numPr>
              <w:shd w:val="clear" w:color="auto" w:fill="FFFFFF"/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Rating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Weighted Score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Opportunities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Partnership with Asian airlines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Favorable wage negotiation climate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.80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Travel increasing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Low interest rates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 backed loans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New fuel efficient engines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.70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Threats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air travel inconvenience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travel declining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competition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 of pricing information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overcapacity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.30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TOTALS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3.30</w:t>
            </w:r>
          </w:p>
        </w:tc>
      </w:tr>
    </w:tbl>
    <w:p w:rsidR="00FC1756" w:rsidRPr="00FC1756" w:rsidRDefault="00FC1756" w:rsidP="00FC1756">
      <w:pPr>
        <w:shd w:val="clear" w:color="auto" w:fill="FFFFFF"/>
        <w:spacing w:before="12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C175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C1756" w:rsidRPr="00FC1756" w:rsidRDefault="00FC1756" w:rsidP="00FC1756">
      <w:pPr>
        <w:numPr>
          <w:ilvl w:val="0"/>
          <w:numId w:val="2"/>
        </w:numPr>
        <w:shd w:val="clear" w:color="auto" w:fill="FFFFFF"/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756">
        <w:rPr>
          <w:rFonts w:ascii="Times New Roman" w:eastAsia="Times New Roman" w:hAnsi="Times New Roman" w:cs="Times New Roman"/>
          <w:b/>
          <w:bCs/>
          <w:sz w:val="24"/>
          <w:szCs w:val="24"/>
        </w:rPr>
        <w:t>IFE -- Key Internal Factors</w:t>
      </w: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1564"/>
        <w:gridCol w:w="2105"/>
        <w:gridCol w:w="2164"/>
      </w:tblGrid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numPr>
                <w:ilvl w:val="0"/>
                <w:numId w:val="2"/>
              </w:numPr>
              <w:shd w:val="clear" w:color="auto" w:fill="FFFFFF"/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Rating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Weighted Score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Size of fleet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.10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.40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routes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.10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.40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Partnership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.80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IT infrastructure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 relations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Weaknesses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position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.05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.05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Cost structure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.10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.20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Unprofitable routes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.10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.20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Too many divisions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Reliance of business fares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1756" w:rsidRPr="00FC1756" w:rsidTr="00FC1756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756" w:rsidRPr="00FC1756" w:rsidRDefault="00FC1756" w:rsidP="00FC1756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AE0A0C" w:rsidRPr="00FC1756" w:rsidRDefault="00AE0A0C" w:rsidP="00FC1756"/>
    <w:sectPr w:rsidR="00AE0A0C" w:rsidRPr="00FC1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0553C"/>
    <w:multiLevelType w:val="multilevel"/>
    <w:tmpl w:val="332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1B778F"/>
    <w:multiLevelType w:val="multilevel"/>
    <w:tmpl w:val="D84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56"/>
    <w:rsid w:val="00034ECE"/>
    <w:rsid w:val="000C0B52"/>
    <w:rsid w:val="0019796F"/>
    <w:rsid w:val="002479BF"/>
    <w:rsid w:val="00260A31"/>
    <w:rsid w:val="00275EF4"/>
    <w:rsid w:val="00286672"/>
    <w:rsid w:val="002B3750"/>
    <w:rsid w:val="002B48B0"/>
    <w:rsid w:val="002C2F28"/>
    <w:rsid w:val="002D19E2"/>
    <w:rsid w:val="003752F8"/>
    <w:rsid w:val="0037666C"/>
    <w:rsid w:val="003E63DF"/>
    <w:rsid w:val="003E6BCA"/>
    <w:rsid w:val="004E663B"/>
    <w:rsid w:val="00597AE9"/>
    <w:rsid w:val="005C417C"/>
    <w:rsid w:val="006144BB"/>
    <w:rsid w:val="006774C8"/>
    <w:rsid w:val="006847AB"/>
    <w:rsid w:val="006E67A6"/>
    <w:rsid w:val="00706FCC"/>
    <w:rsid w:val="00761D2F"/>
    <w:rsid w:val="00840A7B"/>
    <w:rsid w:val="008461FF"/>
    <w:rsid w:val="0085228F"/>
    <w:rsid w:val="008670E7"/>
    <w:rsid w:val="008A70DC"/>
    <w:rsid w:val="0093100A"/>
    <w:rsid w:val="00A1077F"/>
    <w:rsid w:val="00A14CEB"/>
    <w:rsid w:val="00A268FF"/>
    <w:rsid w:val="00AA162E"/>
    <w:rsid w:val="00AE0A0C"/>
    <w:rsid w:val="00AF495C"/>
    <w:rsid w:val="00B259D4"/>
    <w:rsid w:val="00B35010"/>
    <w:rsid w:val="00B77204"/>
    <w:rsid w:val="00C12AE4"/>
    <w:rsid w:val="00D13B99"/>
    <w:rsid w:val="00D46D91"/>
    <w:rsid w:val="00DA28D1"/>
    <w:rsid w:val="00DB5D77"/>
    <w:rsid w:val="00DE7974"/>
    <w:rsid w:val="00E97E9E"/>
    <w:rsid w:val="00EC4D6A"/>
    <w:rsid w:val="00ED00F7"/>
    <w:rsid w:val="00ED2F7A"/>
    <w:rsid w:val="00F0792E"/>
    <w:rsid w:val="00F33869"/>
    <w:rsid w:val="00F46C71"/>
    <w:rsid w:val="00FA30B3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B274B-6296-478A-909A-AFC9A01E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1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48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2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6399">
                                              <w:marLeft w:val="-12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9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9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5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49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43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79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8176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9E3"/>
                                    <w:left w:val="single" w:sz="6" w:space="0" w:color="D3D9E3"/>
                                    <w:bottom w:val="single" w:sz="6" w:space="0" w:color="D3D9E3"/>
                                    <w:right w:val="single" w:sz="6" w:space="0" w:color="D3D9E3"/>
                                  </w:divBdr>
                                  <w:divsChild>
                                    <w:div w:id="9830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6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9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1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2991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274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982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158</Words>
  <Characters>759</Characters>
  <Application>Microsoft Office Word</Application>
  <DocSecurity>0</DocSecurity>
  <Lines>143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Coca-Cola Company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Pindwende Romba</dc:creator>
  <cp:keywords/>
  <dc:description/>
  <cp:lastModifiedBy>Pindwende Romba</cp:lastModifiedBy>
  <cp:revision>1</cp:revision>
  <dcterms:created xsi:type="dcterms:W3CDTF">2017-07-10T12:54:00Z</dcterms:created>
  <dcterms:modified xsi:type="dcterms:W3CDTF">2017-07-10T13:22:00Z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TIntVersion">
    <vt:i4>15</vt:i4>
  </property>
  <property fmtid="{D5CDD505-2E9C-101B-9397-08002B2CF9AE}" pid="3" name="FILEGUID">
    <vt:lpwstr>115f651f-f1b0-4771-b289-7aeda2245938</vt:lpwstr>
  </property>
  <property fmtid="{D5CDD505-2E9C-101B-9397-08002B2CF9AE}" pid="4" name="MODFILEGUID">
    <vt:lpwstr>115f651f-f1b0-4771-b289-7aeda2245938</vt:lpwstr>
  </property>
  <property fmtid="{D5CDD505-2E9C-101B-9397-08002B2CF9AE}" pid="5" name="FILEOWNER">
    <vt:lpwstr>t98759</vt:lpwstr>
  </property>
  <property fmtid="{D5CDD505-2E9C-101B-9397-08002B2CF9AE}" pid="6" name="MODFILEOWNER">
    <vt:lpwstr>t98759</vt:lpwstr>
  </property>
  <property fmtid="{D5CDD505-2E9C-101B-9397-08002B2CF9AE}" pid="7" name="IPPCLASS">
    <vt:i4>1</vt:i4>
  </property>
  <property fmtid="{D5CDD505-2E9C-101B-9397-08002B2CF9AE}" pid="8" name="MODIPPCLASS">
    <vt:i4>1</vt:i4>
  </property>
  <property fmtid="{D5CDD505-2E9C-101B-9397-08002B2CF9AE}" pid="9" name="MACHINEID">
    <vt:lpwstr>CSND-MJ03BDL9</vt:lpwstr>
  </property>
  <property fmtid="{D5CDD505-2E9C-101B-9397-08002B2CF9AE}" pid="10" name="MODMACHINEID">
    <vt:lpwstr>CSND-MJ03BDL9</vt:lpwstr>
  </property>
  <property fmtid="{D5CDD505-2E9C-101B-9397-08002B2CF9AE}" pid="11" name="CURRENTCLASS">
    <vt:lpwstr>Classified - No Category</vt:lpwstr>
  </property>
</Properties>
</file>