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66" w:rsidRPr="00657E66" w:rsidRDefault="00657E66" w:rsidP="00657E6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bookmarkStart w:id="0" w:name="_GoBack"/>
      <w:bookmarkEnd w:id="0"/>
      <w:r w:rsidRPr="00657E66">
        <w:rPr>
          <w:rFonts w:ascii="Times New Roman" w:eastAsia="Times New Roman" w:hAnsi="Times New Roman" w:cs="Times New Roman"/>
          <w:color w:val="333333"/>
          <w:sz w:val="32"/>
          <w:szCs w:val="28"/>
        </w:rPr>
        <w:t>A </w:t>
      </w:r>
      <w:r w:rsidRPr="00657E66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bdr w:val="none" w:sz="0" w:space="0" w:color="auto" w:frame="1"/>
        </w:rPr>
        <w:t>single-step income statement</w:t>
      </w:r>
      <w:r w:rsidRPr="00657E66">
        <w:rPr>
          <w:rFonts w:ascii="Times New Roman" w:eastAsia="Times New Roman" w:hAnsi="Times New Roman" w:cs="Times New Roman"/>
          <w:color w:val="333333"/>
          <w:sz w:val="32"/>
          <w:szCs w:val="28"/>
        </w:rPr>
        <w:t> is one of two commonly used formats for the income statement or profit and loss statement. The single-step format uses only one subtraction to arrive at net income.</w:t>
      </w:r>
    </w:p>
    <w:p w:rsidR="00657E66" w:rsidRPr="00657E66" w:rsidRDefault="00657E66" w:rsidP="00657E66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657E66" w:rsidRPr="00657E66" w:rsidRDefault="00657E66" w:rsidP="00657E66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 w:rsidRPr="00657E66">
        <w:rPr>
          <w:rFonts w:ascii="Times New Roman" w:eastAsia="Times New Roman" w:hAnsi="Times New Roman" w:cs="Times New Roman"/>
          <w:noProof/>
          <w:color w:val="4185B1"/>
          <w:sz w:val="32"/>
          <w:szCs w:val="28"/>
          <w:bdr w:val="none" w:sz="0" w:space="0" w:color="auto" w:frame="1"/>
          <w:shd w:val="clear" w:color="auto" w:fill="FFFFFF"/>
        </w:rPr>
        <w:drawing>
          <wp:inline distT="0" distB="0" distL="0" distR="0" wp14:anchorId="73516002" wp14:editId="13DD181A">
            <wp:extent cx="4149090" cy="525780"/>
            <wp:effectExtent l="0" t="0" r="3810" b="7620"/>
            <wp:docPr id="1" name="Picture 1" descr="04X-inline-0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4X-inline-0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66" w:rsidRPr="00657E66" w:rsidRDefault="00657E66" w:rsidP="00657E66">
      <w:p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</w:rPr>
      </w:pPr>
    </w:p>
    <w:p w:rsidR="00657E66" w:rsidRPr="00657E66" w:rsidRDefault="00657E66" w:rsidP="00657E66">
      <w:p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657E66">
        <w:rPr>
          <w:rFonts w:ascii="Times New Roman" w:eastAsia="Times New Roman" w:hAnsi="Times New Roman" w:cs="Times New Roman"/>
          <w:color w:val="333333"/>
          <w:sz w:val="32"/>
          <w:szCs w:val="28"/>
        </w:rPr>
        <w:t>An extremely condensed income statement in the single-step format would look like this:</w:t>
      </w:r>
    </w:p>
    <w:p w:rsidR="00657E66" w:rsidRPr="00657E66" w:rsidRDefault="00657E66" w:rsidP="00657E66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 w:rsidRPr="00657E66">
        <w:rPr>
          <w:rFonts w:ascii="Times New Roman" w:eastAsia="Times New Roman" w:hAnsi="Times New Roman" w:cs="Times New Roman"/>
          <w:noProof/>
          <w:color w:val="4185B1"/>
          <w:sz w:val="32"/>
          <w:szCs w:val="28"/>
          <w:bdr w:val="none" w:sz="0" w:space="0" w:color="auto" w:frame="1"/>
          <w:shd w:val="clear" w:color="auto" w:fill="FFFFFF"/>
        </w:rPr>
        <w:drawing>
          <wp:inline distT="0" distB="0" distL="0" distR="0" wp14:anchorId="70716374" wp14:editId="49014676">
            <wp:extent cx="3371850" cy="1725930"/>
            <wp:effectExtent l="0" t="0" r="0" b="7620"/>
            <wp:docPr id="2" name="Picture 2" descr="04X-table-0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4X-table-0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66" w:rsidRPr="00657E66" w:rsidRDefault="00657E66" w:rsidP="00657E6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</w:rPr>
      </w:pPr>
    </w:p>
    <w:p w:rsidR="00657E66" w:rsidRPr="00657E66" w:rsidRDefault="00657E66" w:rsidP="00657E6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657E66">
        <w:rPr>
          <w:rFonts w:ascii="Times New Roman" w:eastAsia="Times New Roman" w:hAnsi="Times New Roman" w:cs="Times New Roman"/>
          <w:color w:val="333333"/>
          <w:sz w:val="32"/>
          <w:szCs w:val="28"/>
        </w:rPr>
        <w:t>The </w:t>
      </w:r>
      <w:r w:rsidRPr="00657E66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bdr w:val="none" w:sz="0" w:space="0" w:color="auto" w:frame="1"/>
        </w:rPr>
        <w:t>heading</w:t>
      </w:r>
      <w:r w:rsidRPr="00657E66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 of the income statement conveys critical information. </w:t>
      </w:r>
    </w:p>
    <w:p w:rsidR="00657E66" w:rsidRPr="00657E66" w:rsidRDefault="00657E66" w:rsidP="00657E66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657E66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The name of the company appears first, </w:t>
      </w:r>
    </w:p>
    <w:p w:rsidR="00657E66" w:rsidRPr="00657E66" w:rsidRDefault="00657E66" w:rsidP="00657E66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proofErr w:type="gramStart"/>
      <w:r w:rsidRPr="00657E66">
        <w:rPr>
          <w:rFonts w:ascii="Times New Roman" w:eastAsia="Times New Roman" w:hAnsi="Times New Roman" w:cs="Times New Roman"/>
          <w:color w:val="333333"/>
          <w:sz w:val="32"/>
          <w:szCs w:val="28"/>
        </w:rPr>
        <w:t>followed</w:t>
      </w:r>
      <w:proofErr w:type="gramEnd"/>
      <w:r w:rsidRPr="00657E66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by the title "Income Statement." </w:t>
      </w:r>
    </w:p>
    <w:p w:rsidR="00657E66" w:rsidRPr="00657E66" w:rsidRDefault="00657E66" w:rsidP="00657E66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657E66">
        <w:rPr>
          <w:rFonts w:ascii="Times New Roman" w:eastAsia="Times New Roman" w:hAnsi="Times New Roman" w:cs="Times New Roman"/>
          <w:color w:val="333333"/>
          <w:sz w:val="32"/>
          <w:szCs w:val="28"/>
        </w:rPr>
        <w:t>The third line tells the reader the time interval reported on the profit and loss statement. Since income statements can be prepared for any period of time, you </w:t>
      </w:r>
      <w:r w:rsidRPr="00657E66">
        <w:rPr>
          <w:rFonts w:ascii="Times New Roman" w:eastAsia="Times New Roman" w:hAnsi="Times New Roman" w:cs="Times New Roman"/>
          <w:i/>
          <w:iCs/>
          <w:color w:val="333333"/>
          <w:sz w:val="32"/>
          <w:szCs w:val="28"/>
          <w:bdr w:val="none" w:sz="0" w:space="0" w:color="auto" w:frame="1"/>
        </w:rPr>
        <w:t>must</w:t>
      </w:r>
      <w:r w:rsidRPr="00657E66">
        <w:rPr>
          <w:rFonts w:ascii="Times New Roman" w:eastAsia="Times New Roman" w:hAnsi="Times New Roman" w:cs="Times New Roman"/>
          <w:color w:val="333333"/>
          <w:sz w:val="32"/>
          <w:szCs w:val="28"/>
        </w:rPr>
        <w:t> inform the reader of the </w:t>
      </w:r>
      <w:r w:rsidRPr="00657E66">
        <w:rPr>
          <w:rFonts w:ascii="Times New Roman" w:eastAsia="Times New Roman" w:hAnsi="Times New Roman" w:cs="Times New Roman"/>
          <w:i/>
          <w:iCs/>
          <w:color w:val="333333"/>
          <w:sz w:val="32"/>
          <w:szCs w:val="28"/>
          <w:bdr w:val="none" w:sz="0" w:space="0" w:color="auto" w:frame="1"/>
        </w:rPr>
        <w:t>precise</w:t>
      </w:r>
      <w:r w:rsidRPr="00657E66">
        <w:rPr>
          <w:rFonts w:ascii="Times New Roman" w:eastAsia="Times New Roman" w:hAnsi="Times New Roman" w:cs="Times New Roman"/>
          <w:color w:val="333333"/>
          <w:sz w:val="32"/>
          <w:szCs w:val="28"/>
        </w:rPr>
        <w:t> period of time being covered.</w:t>
      </w:r>
    </w:p>
    <w:p w:rsidR="00657E66" w:rsidRPr="00657E66" w:rsidRDefault="00657E66" w:rsidP="00657E66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657E66">
        <w:rPr>
          <w:rFonts w:ascii="Times New Roman" w:eastAsia="Times New Roman" w:hAnsi="Times New Roman" w:cs="Times New Roman"/>
          <w:color w:val="333333"/>
          <w:sz w:val="32"/>
          <w:szCs w:val="28"/>
        </w:rPr>
        <w:t xml:space="preserve"> (For example, an income statement may cover any one of the following time periods: Year Ended May 31, Five Months Ended May 31, Quarter Ended May 31, Month Ended May 31, or Five Weeks Ended May 31.)</w:t>
      </w:r>
    </w:p>
    <w:p w:rsidR="00657E66" w:rsidRPr="00657E66" w:rsidRDefault="00657E66" w:rsidP="00657E66">
      <w:p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</w:rPr>
      </w:pPr>
    </w:p>
    <w:p w:rsidR="00657E66" w:rsidRPr="00657E66" w:rsidRDefault="00657E66" w:rsidP="00657E66">
      <w:p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</w:rPr>
      </w:pPr>
    </w:p>
    <w:p w:rsidR="00657E66" w:rsidRDefault="00657E66" w:rsidP="00657E66">
      <w:p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57E66" w:rsidRPr="00657E66" w:rsidRDefault="00657E66" w:rsidP="00657E66">
      <w:p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57E6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A sample income statement in the single-step format would look like this:</w:t>
      </w:r>
    </w:p>
    <w:p w:rsidR="00C76F8D" w:rsidRDefault="00657E66" w:rsidP="00657E66">
      <w:r>
        <w:rPr>
          <w:noProof/>
        </w:rPr>
        <w:drawing>
          <wp:inline distT="0" distB="0" distL="0" distR="0" wp14:anchorId="381C7423" wp14:editId="30DE9BD4">
            <wp:extent cx="5943600" cy="6971138"/>
            <wp:effectExtent l="0" t="0" r="0" b="1270"/>
            <wp:docPr id="3" name="Picture 3" descr="http://www.accountingcoach.com/wp-content/uploads/2013/10/04X-table-02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ccountingcoach.com/wp-content/uploads/2013/10/04X-table-02@2x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7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66" w:rsidRDefault="00657E66" w:rsidP="00657E66"/>
    <w:p w:rsidR="00657E66" w:rsidRDefault="00657E66" w:rsidP="00657E66"/>
    <w:p w:rsidR="00657E66" w:rsidRPr="00657E66" w:rsidRDefault="00657E66" w:rsidP="00657E66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1"/>
        </w:rPr>
      </w:pPr>
      <w:r w:rsidRPr="00657E66">
        <w:rPr>
          <w:color w:val="333333"/>
          <w:sz w:val="28"/>
          <w:szCs w:val="21"/>
        </w:rPr>
        <w:lastRenderedPageBreak/>
        <w:t>An alternative to the single-step income statement is the</w:t>
      </w:r>
      <w:r w:rsidRPr="00657E66">
        <w:rPr>
          <w:rStyle w:val="apple-converted-space"/>
          <w:color w:val="333333"/>
          <w:sz w:val="28"/>
          <w:szCs w:val="21"/>
        </w:rPr>
        <w:t> </w:t>
      </w:r>
      <w:r w:rsidRPr="00657E66">
        <w:rPr>
          <w:b/>
          <w:bCs/>
          <w:color w:val="333333"/>
          <w:sz w:val="28"/>
          <w:szCs w:val="21"/>
          <w:bdr w:val="none" w:sz="0" w:space="0" w:color="auto" w:frame="1"/>
        </w:rPr>
        <w:t>multiple-step income statement</w:t>
      </w:r>
      <w:r w:rsidRPr="00657E66">
        <w:rPr>
          <w:color w:val="333333"/>
          <w:sz w:val="28"/>
          <w:szCs w:val="21"/>
        </w:rPr>
        <w:t>, because it uses</w:t>
      </w:r>
      <w:r>
        <w:rPr>
          <w:color w:val="333333"/>
          <w:sz w:val="28"/>
          <w:szCs w:val="21"/>
        </w:rPr>
        <w:t xml:space="preserve"> </w:t>
      </w:r>
      <w:r w:rsidRPr="00657E66">
        <w:rPr>
          <w:i/>
          <w:iCs/>
          <w:color w:val="333333"/>
          <w:sz w:val="28"/>
          <w:szCs w:val="21"/>
          <w:bdr w:val="none" w:sz="0" w:space="0" w:color="auto" w:frame="1"/>
        </w:rPr>
        <w:t>multiple</w:t>
      </w:r>
      <w:r w:rsidRPr="00657E66">
        <w:rPr>
          <w:rStyle w:val="apple-converted-space"/>
          <w:color w:val="333333"/>
          <w:sz w:val="28"/>
          <w:szCs w:val="21"/>
        </w:rPr>
        <w:t> </w:t>
      </w:r>
      <w:r w:rsidRPr="00657E66">
        <w:rPr>
          <w:color w:val="333333"/>
          <w:sz w:val="28"/>
          <w:szCs w:val="21"/>
        </w:rPr>
        <w:t>subtractions in computing the net income shown on the bottom line.</w:t>
      </w:r>
    </w:p>
    <w:p w:rsidR="00657E66" w:rsidRDefault="00657E66" w:rsidP="00657E66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1"/>
        </w:rPr>
      </w:pPr>
    </w:p>
    <w:p w:rsidR="00657E66" w:rsidRPr="00657E66" w:rsidRDefault="00657E66" w:rsidP="00657E66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  <w:sz w:val="28"/>
          <w:szCs w:val="21"/>
        </w:rPr>
      </w:pPr>
      <w:r w:rsidRPr="00657E66">
        <w:rPr>
          <w:color w:val="333333"/>
          <w:sz w:val="28"/>
          <w:szCs w:val="21"/>
        </w:rPr>
        <w:t xml:space="preserve">The multiple-step profit and loss statement segregates the operating revenues and operating expenses from the </w:t>
      </w:r>
      <w:proofErr w:type="spellStart"/>
      <w:r w:rsidRPr="00657E66">
        <w:rPr>
          <w:color w:val="333333"/>
          <w:sz w:val="28"/>
          <w:szCs w:val="21"/>
        </w:rPr>
        <w:t>nonoperating</w:t>
      </w:r>
      <w:proofErr w:type="spellEnd"/>
      <w:r w:rsidRPr="00657E66">
        <w:rPr>
          <w:color w:val="333333"/>
          <w:sz w:val="28"/>
          <w:szCs w:val="21"/>
        </w:rPr>
        <w:t xml:space="preserve"> revenues, </w:t>
      </w:r>
      <w:proofErr w:type="spellStart"/>
      <w:r w:rsidRPr="00657E66">
        <w:rPr>
          <w:color w:val="333333"/>
          <w:sz w:val="28"/>
          <w:szCs w:val="21"/>
        </w:rPr>
        <w:t>nonoperating</w:t>
      </w:r>
      <w:proofErr w:type="spellEnd"/>
      <w:r w:rsidRPr="00657E66">
        <w:rPr>
          <w:color w:val="333333"/>
          <w:sz w:val="28"/>
          <w:szCs w:val="21"/>
        </w:rPr>
        <w:t xml:space="preserve"> expenses, gains, and losses. </w:t>
      </w:r>
      <w:r>
        <w:rPr>
          <w:color w:val="333333"/>
          <w:sz w:val="28"/>
          <w:szCs w:val="21"/>
        </w:rPr>
        <w:t xml:space="preserve"> T</w:t>
      </w:r>
      <w:r w:rsidRPr="00657E66">
        <w:rPr>
          <w:color w:val="333333"/>
          <w:sz w:val="28"/>
          <w:szCs w:val="21"/>
        </w:rPr>
        <w:t>he multiple-step income statement also shows the</w:t>
      </w:r>
      <w:r w:rsidRPr="00657E66">
        <w:rPr>
          <w:rStyle w:val="apple-converted-space"/>
          <w:color w:val="333333"/>
          <w:sz w:val="28"/>
          <w:szCs w:val="21"/>
        </w:rPr>
        <w:t> </w:t>
      </w:r>
      <w:r w:rsidRPr="00657E66">
        <w:rPr>
          <w:b/>
          <w:bCs/>
          <w:color w:val="333333"/>
          <w:sz w:val="28"/>
          <w:szCs w:val="21"/>
          <w:bdr w:val="none" w:sz="0" w:space="0" w:color="auto" w:frame="1"/>
        </w:rPr>
        <w:t>gross profit</w:t>
      </w:r>
      <w:r w:rsidRPr="00657E66">
        <w:rPr>
          <w:rStyle w:val="apple-converted-space"/>
          <w:color w:val="333333"/>
          <w:sz w:val="28"/>
          <w:szCs w:val="21"/>
        </w:rPr>
        <w:t> </w:t>
      </w:r>
      <w:r w:rsidRPr="00657E66">
        <w:rPr>
          <w:color w:val="333333"/>
          <w:sz w:val="28"/>
          <w:szCs w:val="21"/>
        </w:rPr>
        <w:t>(net sales minus the cost of goods sold).</w:t>
      </w:r>
    </w:p>
    <w:p w:rsidR="00657E66" w:rsidRPr="00657E66" w:rsidRDefault="00657E66" w:rsidP="00657E66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color w:val="333333"/>
          <w:sz w:val="28"/>
          <w:szCs w:val="21"/>
        </w:rPr>
      </w:pPr>
      <w:r w:rsidRPr="00657E66">
        <w:rPr>
          <w:b/>
          <w:color w:val="333333"/>
          <w:sz w:val="28"/>
          <w:szCs w:val="21"/>
        </w:rPr>
        <w:t>Here is a sample income statement in the multiple-step format</w:t>
      </w:r>
      <w:r w:rsidRPr="00657E66">
        <w:rPr>
          <w:color w:val="333333"/>
          <w:sz w:val="28"/>
          <w:szCs w:val="21"/>
        </w:rPr>
        <w:t>:</w:t>
      </w:r>
    </w:p>
    <w:p w:rsidR="00657E66" w:rsidRDefault="00657E66" w:rsidP="00657E66">
      <w:r>
        <w:rPr>
          <w:noProof/>
        </w:rPr>
        <w:drawing>
          <wp:inline distT="0" distB="0" distL="0" distR="0" wp14:anchorId="053805FD" wp14:editId="514A6372">
            <wp:extent cx="3887988" cy="5897880"/>
            <wp:effectExtent l="0" t="0" r="0" b="7620"/>
            <wp:docPr id="4" name="Picture 4" descr="http://www.accountingcoach.com/wp-content/uploads/2013/10/04X-table-03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ccountingcoach.com/wp-content/uploads/2013/10/04X-table-03@2x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988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66" w:rsidRPr="00657E66" w:rsidRDefault="00657E66" w:rsidP="00657E66">
      <w:p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r w:rsidRPr="00657E66">
        <w:rPr>
          <w:rFonts w:ascii="Times New Roman" w:eastAsia="Times New Roman" w:hAnsi="Times New Roman" w:cs="Times New Roman"/>
          <w:color w:val="333333"/>
          <w:sz w:val="28"/>
          <w:szCs w:val="21"/>
        </w:rPr>
        <w:lastRenderedPageBreak/>
        <w:t>Using the above multiple-step income statement as an example, we see that there are three steps needed to arrive at the bottom line Net Income:</w:t>
      </w:r>
    </w:p>
    <w:p w:rsidR="00657E66" w:rsidRPr="00657E66" w:rsidRDefault="00657E66" w:rsidP="00657E66">
      <w:pPr>
        <w:rPr>
          <w:rFonts w:ascii="Times New Roman" w:eastAsia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proofErr w:type="gramStart"/>
      <w:r w:rsidRPr="00657E66">
        <w:rPr>
          <w:rFonts w:ascii="Times New Roman" w:eastAsia="Times New Roman" w:hAnsi="Times New Roman" w:cs="Times New Roman"/>
          <w:b/>
          <w:bCs/>
          <w:color w:val="FF0000"/>
          <w:sz w:val="32"/>
          <w:szCs w:val="21"/>
          <w:bdr w:val="none" w:sz="0" w:space="0" w:color="auto" w:frame="1"/>
          <w:shd w:val="clear" w:color="auto" w:fill="FFFFFF"/>
        </w:rPr>
        <w:t>Step 1.</w:t>
      </w:r>
      <w:proofErr w:type="gramEnd"/>
      <w:r w:rsidRPr="00657E66">
        <w:rPr>
          <w:rFonts w:ascii="Times New Roman" w:eastAsia="Times New Roman" w:hAnsi="Times New Roman" w:cs="Times New Roman"/>
          <w:color w:val="FF0000"/>
          <w:sz w:val="32"/>
          <w:szCs w:val="21"/>
        </w:rPr>
        <w:br/>
      </w:r>
      <w:r w:rsidRPr="00657E66">
        <w:rPr>
          <w:rFonts w:ascii="Times New Roman" w:eastAsia="Times New Roman" w:hAnsi="Times New Roman" w:cs="Times New Roman"/>
          <w:b/>
          <w:color w:val="333333"/>
          <w:sz w:val="28"/>
          <w:szCs w:val="21"/>
          <w:shd w:val="clear" w:color="auto" w:fill="FFFFFF"/>
        </w:rPr>
        <w:t>Cost of goods sold is subtracted from net sales to arrive at the gross profit.</w:t>
      </w:r>
    </w:p>
    <w:p w:rsidR="00657E66" w:rsidRDefault="00657E66" w:rsidP="00657E66">
      <w:pPr>
        <w:rPr>
          <w:rFonts w:ascii="Times New Roman" w:hAnsi="Times New Roman" w:cs="Times New Roman"/>
          <w:sz w:val="32"/>
        </w:rPr>
      </w:pPr>
      <w:r>
        <w:rPr>
          <w:noProof/>
        </w:rPr>
        <w:drawing>
          <wp:inline distT="0" distB="0" distL="0" distR="0" wp14:anchorId="7BDDCFD0" wp14:editId="335B730B">
            <wp:extent cx="4617720" cy="965465"/>
            <wp:effectExtent l="0" t="0" r="0" b="6350"/>
            <wp:docPr id="5" name="Picture 5" descr="http://www.accountingcoach.com/wp-content/uploads/2013/10/04X-inline-04a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ccountingcoach.com/wp-content/uploads/2013/10/04X-inline-04a@2x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9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66" w:rsidRDefault="00657E66" w:rsidP="00657E66">
      <w:pPr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  <w:proofErr w:type="gramStart"/>
      <w:r w:rsidRPr="00657E66">
        <w:rPr>
          <w:rFonts w:ascii="Times New Roman" w:hAnsi="Times New Roman" w:cs="Times New Roman"/>
          <w:b/>
          <w:bCs/>
          <w:color w:val="FF0000"/>
          <w:sz w:val="32"/>
          <w:szCs w:val="21"/>
          <w:bdr w:val="none" w:sz="0" w:space="0" w:color="auto" w:frame="1"/>
          <w:shd w:val="clear" w:color="auto" w:fill="FFFFFF"/>
        </w:rPr>
        <w:t>Step 2.</w:t>
      </w:r>
      <w:proofErr w:type="gramEnd"/>
      <w:r w:rsidRPr="00657E66">
        <w:rPr>
          <w:rFonts w:ascii="Times New Roman" w:hAnsi="Times New Roman" w:cs="Times New Roman"/>
          <w:color w:val="FF0000"/>
          <w:sz w:val="32"/>
          <w:szCs w:val="21"/>
        </w:rPr>
        <w:br/>
      </w:r>
      <w:r w:rsidRPr="00657E66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Operating expenses are subtracted from gross profit to arrive at</w:t>
      </w:r>
      <w:r w:rsidRPr="00657E66">
        <w:rPr>
          <w:rStyle w:val="apple-converted-space"/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 </w:t>
      </w:r>
      <w:r w:rsidRPr="00657E66">
        <w:rPr>
          <w:rFonts w:ascii="Times New Roman" w:hAnsi="Times New Roman" w:cs="Times New Roman"/>
          <w:b/>
          <w:bCs/>
          <w:color w:val="FF0000"/>
          <w:sz w:val="28"/>
          <w:szCs w:val="21"/>
          <w:bdr w:val="none" w:sz="0" w:space="0" w:color="auto" w:frame="1"/>
          <w:shd w:val="clear" w:color="auto" w:fill="FFFFFF"/>
        </w:rPr>
        <w:t>operating income</w:t>
      </w:r>
      <w:r w:rsidRPr="00657E66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.</w:t>
      </w:r>
    </w:p>
    <w:p w:rsidR="00657E66" w:rsidRDefault="00657E66" w:rsidP="00657E66">
      <w:pPr>
        <w:rPr>
          <w:rFonts w:ascii="Times New Roman" w:hAnsi="Times New Roman" w:cs="Times New Roman"/>
          <w:b/>
          <w:color w:val="FF0000"/>
          <w:sz w:val="44"/>
        </w:rPr>
      </w:pPr>
      <w:r>
        <w:rPr>
          <w:noProof/>
        </w:rPr>
        <w:drawing>
          <wp:inline distT="0" distB="0" distL="0" distR="0" wp14:anchorId="44A005EE" wp14:editId="44AC1176">
            <wp:extent cx="5017770" cy="1049107"/>
            <wp:effectExtent l="0" t="0" r="0" b="0"/>
            <wp:docPr id="6" name="Picture 6" descr="http://www.accountingcoach.com/wp-content/uploads/2013/10/04X-inline-04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ccountingcoach.com/wp-content/uploads/2013/10/04X-inline-04@2x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04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66" w:rsidRDefault="00657E66" w:rsidP="00657E66">
      <w:pP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proofErr w:type="gramStart"/>
      <w:r w:rsidRPr="00657E66">
        <w:rPr>
          <w:rFonts w:ascii="Times New Roman" w:hAnsi="Times New Roman" w:cs="Times New Roman"/>
          <w:b/>
          <w:bCs/>
          <w:color w:val="FF0000"/>
          <w:sz w:val="32"/>
          <w:szCs w:val="21"/>
          <w:bdr w:val="none" w:sz="0" w:space="0" w:color="auto" w:frame="1"/>
          <w:shd w:val="clear" w:color="auto" w:fill="FFFFFF"/>
        </w:rPr>
        <w:t>Step 3.</w:t>
      </w:r>
      <w:proofErr w:type="gramEnd"/>
      <w:r w:rsidRPr="00657E66">
        <w:rPr>
          <w:rFonts w:ascii="Times New Roman" w:hAnsi="Times New Roman" w:cs="Times New Roman"/>
          <w:b/>
          <w:color w:val="FF0000"/>
          <w:sz w:val="32"/>
          <w:szCs w:val="21"/>
        </w:rPr>
        <w:br/>
      </w:r>
      <w:r w:rsidRPr="00657E66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 xml:space="preserve">The net amount of </w:t>
      </w:r>
      <w:proofErr w:type="spellStart"/>
      <w:r w:rsidRPr="00657E66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nonoperating</w:t>
      </w:r>
      <w:proofErr w:type="spellEnd"/>
      <w:r w:rsidRPr="00657E66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 xml:space="preserve"> revenues, gains, </w:t>
      </w:r>
      <w:proofErr w:type="spellStart"/>
      <w:r w:rsidRPr="00657E66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nonoperating</w:t>
      </w:r>
      <w:proofErr w:type="spellEnd"/>
      <w:r w:rsidRPr="00657E66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 xml:space="preserve"> expenses and losses is combined with the operating income to arrive at the net income or net loss</w:t>
      </w:r>
      <w:r w:rsidRPr="00657E66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.</w:t>
      </w:r>
    </w:p>
    <w:p w:rsidR="00657E66" w:rsidRDefault="00657E66" w:rsidP="00657E66">
      <w:pPr>
        <w:rPr>
          <w:rFonts w:ascii="Times New Roman" w:hAnsi="Times New Roman" w:cs="Times New Roman"/>
          <w:color w:val="FF0000"/>
          <w:sz w:val="56"/>
        </w:rPr>
      </w:pPr>
      <w:r>
        <w:rPr>
          <w:noProof/>
        </w:rPr>
        <w:drawing>
          <wp:inline distT="0" distB="0" distL="0" distR="0" wp14:anchorId="42F25DEC" wp14:editId="280F23E1">
            <wp:extent cx="4949190" cy="1034768"/>
            <wp:effectExtent l="0" t="0" r="3810" b="0"/>
            <wp:docPr id="7" name="Picture 7" descr="http://www.accountingcoach.com/wp-content/uploads/2013/10/04X-inline-05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ccountingcoach.com/wp-content/uploads/2013/10/04X-inline-05@2x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90" cy="103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66" w:rsidRDefault="00657E66" w:rsidP="00657E66">
      <w:pPr>
        <w:shd w:val="clear" w:color="auto" w:fill="FFFFFF"/>
        <w:spacing w:after="300" w:line="300" w:lineRule="atLeast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57E66" w:rsidRDefault="00657E66" w:rsidP="00657E66">
      <w:pPr>
        <w:shd w:val="clear" w:color="auto" w:fill="FFFFFF"/>
        <w:spacing w:after="300" w:line="300" w:lineRule="atLeast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57E66" w:rsidRDefault="00657E66" w:rsidP="00657E66">
      <w:pPr>
        <w:shd w:val="clear" w:color="auto" w:fill="FFFFFF"/>
        <w:spacing w:after="300" w:line="300" w:lineRule="atLeast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57E66" w:rsidRPr="00943DBC" w:rsidRDefault="00657E66" w:rsidP="00657E66">
      <w:p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D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There are three benefits to using a multiple-step income statement instead of a single-step income statement:</w:t>
      </w:r>
    </w:p>
    <w:p w:rsidR="00657E66" w:rsidRPr="00657E66" w:rsidRDefault="00657E66" w:rsidP="00657E66">
      <w:pPr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7E66">
        <w:rPr>
          <w:rFonts w:ascii="Times New Roman" w:eastAsia="Times New Roman" w:hAnsi="Times New Roman" w:cs="Times New Roman"/>
          <w:sz w:val="28"/>
          <w:szCs w:val="28"/>
        </w:rPr>
        <w:t>The multiple-step income statement clearly states the gross profit amount. Many readers of financial statements monitor a company's </w:t>
      </w:r>
      <w:hyperlink r:id="rId17" w:history="1">
        <w:r w:rsidRPr="00657E6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gross margin</w:t>
        </w:r>
      </w:hyperlink>
      <w:r w:rsidRPr="00657E66">
        <w:rPr>
          <w:rFonts w:ascii="Times New Roman" w:eastAsia="Times New Roman" w:hAnsi="Times New Roman" w:cs="Times New Roman"/>
          <w:sz w:val="28"/>
          <w:szCs w:val="28"/>
        </w:rPr>
        <w:t> (gross profit as a percentage of net sales). Readers may compare a company's gross margin to its past gross margins and to the gross margins of the industry.</w:t>
      </w:r>
    </w:p>
    <w:p w:rsidR="00657E66" w:rsidRPr="00657E66" w:rsidRDefault="00657E66" w:rsidP="00657E66">
      <w:pPr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7E66">
        <w:rPr>
          <w:rFonts w:ascii="Times New Roman" w:eastAsia="Times New Roman" w:hAnsi="Times New Roman" w:cs="Times New Roman"/>
          <w:sz w:val="28"/>
          <w:szCs w:val="28"/>
        </w:rPr>
        <w:t>The multiple-step income statement presents the subtotal </w:t>
      </w:r>
      <w:hyperlink r:id="rId18" w:history="1">
        <w:r w:rsidRPr="00657E6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operating income</w:t>
        </w:r>
      </w:hyperlink>
      <w:r w:rsidRPr="00657E66">
        <w:rPr>
          <w:rFonts w:ascii="Times New Roman" w:eastAsia="Times New Roman" w:hAnsi="Times New Roman" w:cs="Times New Roman"/>
          <w:sz w:val="28"/>
          <w:szCs w:val="28"/>
        </w:rPr>
        <w:t>, which indicates the profit earned from the company's primary activities of buying and selling merchandise.</w:t>
      </w:r>
    </w:p>
    <w:p w:rsidR="00657E66" w:rsidRDefault="00657E66" w:rsidP="00657E66">
      <w:pPr>
        <w:numPr>
          <w:ilvl w:val="0"/>
          <w:numId w:val="2"/>
        </w:num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7E66">
        <w:rPr>
          <w:rFonts w:ascii="Times New Roman" w:eastAsia="Times New Roman" w:hAnsi="Times New Roman" w:cs="Times New Roman"/>
          <w:sz w:val="28"/>
          <w:szCs w:val="28"/>
        </w:rPr>
        <w:t>The bottom line of a multiple-step income statement reports the net amount for all the items on the income statement. If the net amount is positive, it is labeled as </w:t>
      </w:r>
      <w:hyperlink r:id="rId19" w:history="1">
        <w:r w:rsidRPr="00657E6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net income</w:t>
        </w:r>
      </w:hyperlink>
      <w:r w:rsidRPr="00657E66">
        <w:rPr>
          <w:rFonts w:ascii="Times New Roman" w:eastAsia="Times New Roman" w:hAnsi="Times New Roman" w:cs="Times New Roman"/>
          <w:sz w:val="28"/>
          <w:szCs w:val="28"/>
        </w:rPr>
        <w:t>. If the net amount is negative, it is labeled as </w:t>
      </w:r>
      <w:hyperlink r:id="rId20" w:history="1">
        <w:r w:rsidRPr="00657E6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net loss</w:t>
        </w:r>
      </w:hyperlink>
      <w:r w:rsidRPr="00657E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7E66" w:rsidRDefault="00657E66" w:rsidP="00657E6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7E66" w:rsidRDefault="00657E66" w:rsidP="00657E6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7E66" w:rsidRDefault="003E420F" w:rsidP="00657E66">
      <w:pPr>
        <w:rPr>
          <w:rFonts w:ascii="Times New Roman" w:hAnsi="Times New Roman" w:cs="Times New Roman"/>
          <w:sz w:val="28"/>
          <w:szCs w:val="28"/>
        </w:rPr>
      </w:pPr>
      <w:r w:rsidRPr="003E420F">
        <w:rPr>
          <w:rFonts w:ascii="Times New Roman" w:hAnsi="Times New Roman" w:cs="Times New Roman"/>
          <w:b/>
          <w:sz w:val="28"/>
          <w:szCs w:val="28"/>
          <w:u w:val="single"/>
        </w:rPr>
        <w:t>Earnings before interest and taxes (EBIT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E420F">
        <w:rPr>
          <w:rFonts w:ascii="Times New Roman" w:hAnsi="Times New Roman" w:cs="Times New Roman"/>
          <w:sz w:val="28"/>
          <w:szCs w:val="28"/>
        </w:rPr>
        <w:t xml:space="preserve"> is</w:t>
      </w:r>
      <w:proofErr w:type="gramEnd"/>
      <w:r w:rsidRPr="003E420F">
        <w:rPr>
          <w:rFonts w:ascii="Times New Roman" w:hAnsi="Times New Roman" w:cs="Times New Roman"/>
          <w:sz w:val="28"/>
          <w:szCs w:val="28"/>
        </w:rPr>
        <w:t xml:space="preserve"> a calculation of the oper</w:t>
      </w:r>
      <w:r>
        <w:rPr>
          <w:rFonts w:ascii="Times New Roman" w:hAnsi="Times New Roman" w:cs="Times New Roman"/>
          <w:sz w:val="28"/>
          <w:szCs w:val="28"/>
        </w:rPr>
        <w:t xml:space="preserve">ational earnings of a </w:t>
      </w:r>
      <w:proofErr w:type="spellStart"/>
      <w:r>
        <w:rPr>
          <w:rFonts w:ascii="Times New Roman" w:hAnsi="Times New Roman" w:cs="Times New Roman"/>
          <w:sz w:val="28"/>
          <w:szCs w:val="28"/>
        </w:rPr>
        <w:t>business</w:t>
      </w:r>
      <w:r w:rsidRPr="003E420F">
        <w:rPr>
          <w:rFonts w:ascii="Times New Roman" w:hAnsi="Times New Roman" w:cs="Times New Roman"/>
          <w:sz w:val="28"/>
          <w:szCs w:val="28"/>
        </w:rPr>
        <w:t>before</w:t>
      </w:r>
      <w:proofErr w:type="spellEnd"/>
      <w:r w:rsidRPr="003E420F">
        <w:rPr>
          <w:rFonts w:ascii="Times New Roman" w:hAnsi="Times New Roman" w:cs="Times New Roman"/>
          <w:sz w:val="28"/>
          <w:szCs w:val="28"/>
        </w:rPr>
        <w:t xml:space="preserve"> interest and tax(EBIT) divided by net revenue. It helps to identify the organization yearly growth.</w:t>
      </w:r>
    </w:p>
    <w:p w:rsidR="003E420F" w:rsidRPr="003E420F" w:rsidRDefault="003E420F" w:rsidP="003E420F">
      <w:pPr>
        <w:rPr>
          <w:rFonts w:ascii="Times New Roman" w:hAnsi="Times New Roman" w:cs="Times New Roman"/>
          <w:b/>
          <w:sz w:val="28"/>
          <w:szCs w:val="28"/>
        </w:rPr>
      </w:pPr>
      <w:r w:rsidRPr="003E420F">
        <w:rPr>
          <w:rFonts w:ascii="Times New Roman" w:hAnsi="Times New Roman" w:cs="Times New Roman"/>
          <w:b/>
          <w:sz w:val="28"/>
          <w:szCs w:val="28"/>
        </w:rPr>
        <w:t>EBIT can be calculated as the name implies, which is:</w:t>
      </w:r>
    </w:p>
    <w:p w:rsidR="003E420F" w:rsidRPr="003E420F" w:rsidRDefault="003E420F" w:rsidP="003E420F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3E420F">
        <w:rPr>
          <w:rFonts w:ascii="Times New Roman" w:hAnsi="Times New Roman" w:cs="Times New Roman"/>
          <w:b/>
          <w:color w:val="FF0000"/>
          <w:sz w:val="32"/>
          <w:szCs w:val="28"/>
        </w:rPr>
        <w:t>Net profit - interest expense - income tax expense = EBIT</w:t>
      </w:r>
    </w:p>
    <w:p w:rsidR="003E420F" w:rsidRPr="003E420F" w:rsidRDefault="003E420F" w:rsidP="003E420F">
      <w:pPr>
        <w:spacing w:after="0" w:line="257" w:lineRule="atLeast"/>
        <w:outlineLvl w:val="3"/>
        <w:rPr>
          <w:rFonts w:ascii="Arial" w:eastAsia="Times New Roman" w:hAnsi="Arial" w:cs="Arial"/>
          <w:b/>
          <w:bCs/>
          <w:color w:val="404040"/>
          <w:sz w:val="26"/>
          <w:szCs w:val="26"/>
        </w:rPr>
      </w:pPr>
      <w:r w:rsidRPr="003E420F">
        <w:rPr>
          <w:rFonts w:ascii="Arial" w:eastAsia="Times New Roman" w:hAnsi="Arial" w:cs="Arial"/>
          <w:b/>
          <w:bCs/>
          <w:color w:val="404040"/>
          <w:sz w:val="26"/>
          <w:szCs w:val="26"/>
        </w:rPr>
        <w:t>Formula:</w:t>
      </w:r>
    </w:p>
    <w:p w:rsidR="003E420F" w:rsidRDefault="003E420F" w:rsidP="003E420F">
      <w:pPr>
        <w:spacing w:after="0" w:line="240" w:lineRule="auto"/>
        <w:rPr>
          <w:rFonts w:ascii="Tahoma" w:eastAsia="Times New Roman" w:hAnsi="Tahoma" w:cs="Tahoma"/>
          <w:b/>
          <w:bCs/>
          <w:color w:val="243A98"/>
          <w:sz w:val="29"/>
          <w:szCs w:val="29"/>
        </w:rPr>
      </w:pPr>
      <w:r w:rsidRPr="003E420F">
        <w:rPr>
          <w:rFonts w:ascii="Tahoma" w:eastAsia="Times New Roman" w:hAnsi="Tahoma" w:cs="Tahoma"/>
          <w:b/>
          <w:bCs/>
          <w:color w:val="243A98"/>
          <w:sz w:val="29"/>
          <w:szCs w:val="29"/>
        </w:rPr>
        <w:t xml:space="preserve">EBIT = R </w:t>
      </w:r>
      <w:r>
        <w:rPr>
          <w:rFonts w:ascii="Tahoma" w:eastAsia="Times New Roman" w:hAnsi="Tahoma" w:cs="Tahoma"/>
          <w:b/>
          <w:bCs/>
          <w:color w:val="243A98"/>
          <w:sz w:val="29"/>
          <w:szCs w:val="29"/>
        </w:rPr>
        <w:t>–</w:t>
      </w:r>
      <w:r w:rsidRPr="003E420F">
        <w:rPr>
          <w:rFonts w:ascii="Tahoma" w:eastAsia="Times New Roman" w:hAnsi="Tahoma" w:cs="Tahoma"/>
          <w:b/>
          <w:bCs/>
          <w:color w:val="243A98"/>
          <w:sz w:val="29"/>
          <w:szCs w:val="29"/>
        </w:rPr>
        <w:t xml:space="preserve"> E</w:t>
      </w:r>
    </w:p>
    <w:p w:rsidR="003E420F" w:rsidRDefault="003E420F" w:rsidP="003E420F">
      <w:pPr>
        <w:spacing w:after="0" w:line="240" w:lineRule="auto"/>
        <w:rPr>
          <w:rFonts w:ascii="Tahoma" w:eastAsia="Times New Roman" w:hAnsi="Tahoma" w:cs="Tahoma"/>
          <w:b/>
          <w:bCs/>
          <w:color w:val="243A98"/>
          <w:sz w:val="29"/>
          <w:szCs w:val="29"/>
        </w:rPr>
      </w:pPr>
      <w:r w:rsidRPr="003E420F">
        <w:rPr>
          <w:rFonts w:ascii="Tahoma" w:eastAsia="Times New Roman" w:hAnsi="Tahoma" w:cs="Tahoma"/>
          <w:b/>
          <w:bCs/>
          <w:color w:val="243A98"/>
          <w:sz w:val="29"/>
          <w:szCs w:val="29"/>
        </w:rPr>
        <w:t xml:space="preserve"> EBIT Margin = EBIT / R </w:t>
      </w:r>
    </w:p>
    <w:p w:rsidR="003E420F" w:rsidRDefault="003E420F" w:rsidP="003E420F">
      <w:pPr>
        <w:spacing w:after="0" w:line="240" w:lineRule="auto"/>
        <w:rPr>
          <w:rFonts w:ascii="Tahoma" w:eastAsia="Times New Roman" w:hAnsi="Tahoma" w:cs="Tahoma"/>
          <w:b/>
          <w:bCs/>
          <w:color w:val="243A98"/>
          <w:sz w:val="29"/>
          <w:szCs w:val="29"/>
        </w:rPr>
      </w:pPr>
      <w:r w:rsidRPr="003E420F">
        <w:rPr>
          <w:rFonts w:ascii="Tahoma" w:eastAsia="Times New Roman" w:hAnsi="Tahoma" w:cs="Tahoma"/>
          <w:b/>
          <w:bCs/>
          <w:color w:val="243A98"/>
          <w:sz w:val="29"/>
          <w:szCs w:val="29"/>
        </w:rPr>
        <w:t xml:space="preserve">Taxable Income = EBIT - I </w:t>
      </w:r>
    </w:p>
    <w:p w:rsidR="003E420F" w:rsidRDefault="003E420F" w:rsidP="003E420F">
      <w:pPr>
        <w:spacing w:after="0" w:line="240" w:lineRule="auto"/>
        <w:rPr>
          <w:rFonts w:ascii="Tahoma" w:eastAsia="Times New Roman" w:hAnsi="Tahoma" w:cs="Tahoma"/>
          <w:b/>
          <w:bCs/>
          <w:color w:val="243A98"/>
          <w:sz w:val="29"/>
          <w:szCs w:val="29"/>
        </w:rPr>
      </w:pPr>
      <w:r w:rsidRPr="003E420F">
        <w:rPr>
          <w:rFonts w:ascii="Tahoma" w:eastAsia="Times New Roman" w:hAnsi="Tahoma" w:cs="Tahoma"/>
          <w:b/>
          <w:bCs/>
          <w:color w:val="243A98"/>
          <w:sz w:val="29"/>
          <w:szCs w:val="29"/>
        </w:rPr>
        <w:t xml:space="preserve">Tax Amount = Taxable Income x T </w:t>
      </w:r>
    </w:p>
    <w:p w:rsidR="003E420F" w:rsidRDefault="003E420F" w:rsidP="003E420F">
      <w:pPr>
        <w:spacing w:after="0" w:line="240" w:lineRule="auto"/>
        <w:rPr>
          <w:rFonts w:ascii="Tahoma" w:eastAsia="Times New Roman" w:hAnsi="Tahoma" w:cs="Tahoma"/>
          <w:b/>
          <w:bCs/>
          <w:color w:val="243A98"/>
          <w:sz w:val="29"/>
          <w:szCs w:val="29"/>
        </w:rPr>
      </w:pPr>
      <w:r w:rsidRPr="003E420F">
        <w:rPr>
          <w:rFonts w:ascii="Tahoma" w:eastAsia="Times New Roman" w:hAnsi="Tahoma" w:cs="Tahoma"/>
          <w:b/>
          <w:bCs/>
          <w:color w:val="243A98"/>
          <w:sz w:val="29"/>
          <w:szCs w:val="29"/>
        </w:rPr>
        <w:t xml:space="preserve">Net Income = Taxable Income - Tax Amount </w:t>
      </w:r>
    </w:p>
    <w:p w:rsidR="003E420F" w:rsidRPr="003E420F" w:rsidRDefault="003E420F" w:rsidP="003E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20F">
        <w:rPr>
          <w:rFonts w:ascii="Tahoma" w:eastAsia="Times New Roman" w:hAnsi="Tahoma" w:cs="Tahoma"/>
          <w:b/>
          <w:bCs/>
          <w:color w:val="243A98"/>
          <w:sz w:val="29"/>
          <w:szCs w:val="29"/>
        </w:rPr>
        <w:t>Profit Margin = Net Income / R</w:t>
      </w:r>
      <w:r w:rsidRPr="003E420F">
        <w:rPr>
          <w:rFonts w:ascii="Tahoma" w:eastAsia="Times New Roman" w:hAnsi="Tahoma" w:cs="Tahoma"/>
          <w:color w:val="787878"/>
          <w:sz w:val="18"/>
          <w:szCs w:val="18"/>
          <w:shd w:val="clear" w:color="auto" w:fill="F5F3F5"/>
        </w:rPr>
        <w:t xml:space="preserve"> </w:t>
      </w:r>
    </w:p>
    <w:p w:rsidR="003E420F" w:rsidRDefault="003E420F" w:rsidP="003E420F">
      <w:pPr>
        <w:spacing w:after="0" w:line="216" w:lineRule="atLeas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420F" w:rsidRPr="003E420F" w:rsidRDefault="003E420F" w:rsidP="003E420F">
      <w:pPr>
        <w:spacing w:after="0" w:line="216" w:lineRule="atLeast"/>
        <w:outlineLvl w:val="5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E420F">
        <w:rPr>
          <w:rFonts w:ascii="Times New Roman" w:eastAsia="Times New Roman" w:hAnsi="Times New Roman" w:cs="Times New Roman"/>
          <w:b/>
          <w:bCs/>
          <w:sz w:val="28"/>
          <w:szCs w:val="24"/>
        </w:rPr>
        <w:t>Where,</w:t>
      </w:r>
    </w:p>
    <w:p w:rsidR="003E420F" w:rsidRDefault="003E420F" w:rsidP="003E420F">
      <w:pPr>
        <w:rPr>
          <w:rFonts w:ascii="Times New Roman" w:eastAsia="Times New Roman" w:hAnsi="Times New Roman" w:cs="Times New Roman"/>
          <w:sz w:val="28"/>
          <w:szCs w:val="24"/>
          <w:shd w:val="clear" w:color="auto" w:fill="F5F3F5"/>
        </w:rPr>
      </w:pPr>
      <w:r w:rsidRPr="003E420F">
        <w:rPr>
          <w:rFonts w:ascii="Times New Roman" w:eastAsia="Times New Roman" w:hAnsi="Times New Roman" w:cs="Times New Roman"/>
          <w:sz w:val="28"/>
          <w:szCs w:val="24"/>
          <w:shd w:val="clear" w:color="auto" w:fill="F5F3F5"/>
        </w:rPr>
        <w:t>R = Sales Revenue</w:t>
      </w:r>
    </w:p>
    <w:p w:rsidR="003E420F" w:rsidRDefault="003E420F" w:rsidP="003E420F">
      <w:pPr>
        <w:rPr>
          <w:rFonts w:ascii="Times New Roman" w:eastAsia="Times New Roman" w:hAnsi="Times New Roman" w:cs="Times New Roman"/>
          <w:sz w:val="28"/>
          <w:szCs w:val="24"/>
          <w:shd w:val="clear" w:color="auto" w:fill="F5F3F5"/>
        </w:rPr>
      </w:pPr>
      <w:r w:rsidRPr="003E420F">
        <w:rPr>
          <w:rFonts w:ascii="Times New Roman" w:eastAsia="Times New Roman" w:hAnsi="Times New Roman" w:cs="Times New Roman"/>
          <w:sz w:val="28"/>
          <w:szCs w:val="24"/>
          <w:shd w:val="clear" w:color="auto" w:fill="F5F3F5"/>
        </w:rPr>
        <w:t xml:space="preserve"> E = Operating Expenses </w:t>
      </w:r>
    </w:p>
    <w:p w:rsidR="003E420F" w:rsidRDefault="003E420F" w:rsidP="003E420F">
      <w:pPr>
        <w:rPr>
          <w:rFonts w:ascii="Times New Roman" w:eastAsia="Times New Roman" w:hAnsi="Times New Roman" w:cs="Times New Roman"/>
          <w:sz w:val="28"/>
          <w:szCs w:val="24"/>
          <w:shd w:val="clear" w:color="auto" w:fill="F5F3F5"/>
        </w:rPr>
      </w:pPr>
      <w:r w:rsidRPr="003E420F">
        <w:rPr>
          <w:rFonts w:ascii="Times New Roman" w:eastAsia="Times New Roman" w:hAnsi="Times New Roman" w:cs="Times New Roman"/>
          <w:sz w:val="28"/>
          <w:szCs w:val="24"/>
          <w:shd w:val="clear" w:color="auto" w:fill="F5F3F5"/>
        </w:rPr>
        <w:t xml:space="preserve">I = Interest Paid </w:t>
      </w:r>
    </w:p>
    <w:p w:rsidR="003E420F" w:rsidRPr="003E420F" w:rsidRDefault="003E420F" w:rsidP="003E420F">
      <w:pPr>
        <w:rPr>
          <w:rFonts w:ascii="Times New Roman" w:eastAsia="Times New Roman" w:hAnsi="Times New Roman" w:cs="Times New Roman"/>
          <w:sz w:val="28"/>
          <w:szCs w:val="24"/>
          <w:shd w:val="clear" w:color="auto" w:fill="F5F3F5"/>
        </w:rPr>
      </w:pPr>
      <w:r w:rsidRPr="003E420F">
        <w:rPr>
          <w:rFonts w:ascii="Times New Roman" w:eastAsia="Times New Roman" w:hAnsi="Times New Roman" w:cs="Times New Roman"/>
          <w:sz w:val="28"/>
          <w:szCs w:val="24"/>
          <w:shd w:val="clear" w:color="auto" w:fill="F5F3F5"/>
        </w:rPr>
        <w:t>T = Tax Rate</w:t>
      </w:r>
    </w:p>
    <w:p w:rsidR="003E420F" w:rsidRPr="003E420F" w:rsidRDefault="003E420F" w:rsidP="003E420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3E420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Example :</w:t>
      </w:r>
      <w:proofErr w:type="gramEnd"/>
    </w:p>
    <w:p w:rsidR="003E420F" w:rsidRPr="003E420F" w:rsidRDefault="003E420F" w:rsidP="003E420F">
      <w:pPr>
        <w:rPr>
          <w:rFonts w:ascii="Times New Roman" w:hAnsi="Times New Roman" w:cs="Times New Roman"/>
          <w:sz w:val="28"/>
          <w:szCs w:val="28"/>
        </w:rPr>
      </w:pPr>
      <w:r w:rsidRPr="003E420F">
        <w:rPr>
          <w:rFonts w:ascii="Times New Roman" w:hAnsi="Times New Roman" w:cs="Times New Roman"/>
          <w:sz w:val="28"/>
          <w:szCs w:val="28"/>
        </w:rPr>
        <w:t xml:space="preserve"> A company has sales of $500000 with operating costs of $450000, interest paid of $6000 and a tax rate of 30%. Calculate the EBIT, Net Income, and Profit Margin.</w:t>
      </w:r>
    </w:p>
    <w:p w:rsidR="003E420F" w:rsidRPr="003E420F" w:rsidRDefault="003E420F" w:rsidP="003E42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E420F">
        <w:rPr>
          <w:rFonts w:ascii="Times New Roman" w:hAnsi="Times New Roman" w:cs="Times New Roman"/>
          <w:sz w:val="28"/>
          <w:szCs w:val="28"/>
        </w:rPr>
        <w:t>Given :</w:t>
      </w:r>
      <w:proofErr w:type="gramEnd"/>
    </w:p>
    <w:p w:rsidR="003E420F" w:rsidRDefault="003E420F" w:rsidP="003E420F">
      <w:pPr>
        <w:rPr>
          <w:rFonts w:ascii="Times New Roman" w:hAnsi="Times New Roman" w:cs="Times New Roman"/>
          <w:sz w:val="28"/>
          <w:szCs w:val="28"/>
        </w:rPr>
      </w:pPr>
      <w:r w:rsidRPr="003E420F">
        <w:rPr>
          <w:rFonts w:ascii="Times New Roman" w:hAnsi="Times New Roman" w:cs="Times New Roman"/>
          <w:sz w:val="28"/>
          <w:szCs w:val="28"/>
        </w:rPr>
        <w:t xml:space="preserve"> Sales Revenue (R) = $500000  </w:t>
      </w:r>
    </w:p>
    <w:p w:rsidR="003E420F" w:rsidRDefault="003E420F" w:rsidP="003E420F">
      <w:pPr>
        <w:rPr>
          <w:rFonts w:ascii="Times New Roman" w:hAnsi="Times New Roman" w:cs="Times New Roman"/>
          <w:sz w:val="28"/>
          <w:szCs w:val="28"/>
        </w:rPr>
      </w:pPr>
      <w:r w:rsidRPr="003E420F">
        <w:rPr>
          <w:rFonts w:ascii="Times New Roman" w:hAnsi="Times New Roman" w:cs="Times New Roman"/>
          <w:sz w:val="28"/>
          <w:szCs w:val="28"/>
        </w:rPr>
        <w:t xml:space="preserve">Operating Expenses (E) = $450000  </w:t>
      </w:r>
    </w:p>
    <w:p w:rsidR="003E420F" w:rsidRDefault="003E420F" w:rsidP="003E420F">
      <w:pPr>
        <w:rPr>
          <w:rFonts w:ascii="Times New Roman" w:hAnsi="Times New Roman" w:cs="Times New Roman"/>
          <w:sz w:val="28"/>
          <w:szCs w:val="28"/>
        </w:rPr>
      </w:pPr>
      <w:r w:rsidRPr="003E420F">
        <w:rPr>
          <w:rFonts w:ascii="Times New Roman" w:hAnsi="Times New Roman" w:cs="Times New Roman"/>
          <w:sz w:val="28"/>
          <w:szCs w:val="28"/>
        </w:rPr>
        <w:t xml:space="preserve">Interest Paid (I) = $6000  </w:t>
      </w:r>
    </w:p>
    <w:p w:rsidR="003E420F" w:rsidRPr="003E420F" w:rsidRDefault="003E420F" w:rsidP="003E420F">
      <w:pPr>
        <w:rPr>
          <w:rFonts w:ascii="Times New Roman" w:hAnsi="Times New Roman" w:cs="Times New Roman"/>
          <w:sz w:val="28"/>
          <w:szCs w:val="28"/>
        </w:rPr>
      </w:pPr>
      <w:r w:rsidRPr="003E420F">
        <w:rPr>
          <w:rFonts w:ascii="Times New Roman" w:hAnsi="Times New Roman" w:cs="Times New Roman"/>
          <w:sz w:val="28"/>
          <w:szCs w:val="28"/>
        </w:rPr>
        <w:t>Tax Rate (T) = 30% = 0.3</w:t>
      </w:r>
    </w:p>
    <w:p w:rsidR="003E420F" w:rsidRPr="003E420F" w:rsidRDefault="003E420F" w:rsidP="003E420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420F">
        <w:rPr>
          <w:rFonts w:ascii="Times New Roman" w:hAnsi="Times New Roman" w:cs="Times New Roman"/>
          <w:b/>
          <w:sz w:val="28"/>
          <w:szCs w:val="28"/>
          <w:u w:val="single"/>
        </w:rPr>
        <w:t xml:space="preserve">To </w:t>
      </w:r>
      <w:proofErr w:type="gramStart"/>
      <w:r w:rsidRPr="003E420F">
        <w:rPr>
          <w:rFonts w:ascii="Times New Roman" w:hAnsi="Times New Roman" w:cs="Times New Roman"/>
          <w:b/>
          <w:sz w:val="28"/>
          <w:szCs w:val="28"/>
          <w:u w:val="single"/>
        </w:rPr>
        <w:t>Find :</w:t>
      </w:r>
      <w:proofErr w:type="gramEnd"/>
    </w:p>
    <w:p w:rsidR="003E420F" w:rsidRPr="003E420F" w:rsidRDefault="003E420F" w:rsidP="003E420F">
      <w:pPr>
        <w:rPr>
          <w:rFonts w:ascii="Times New Roman" w:hAnsi="Times New Roman" w:cs="Times New Roman"/>
          <w:sz w:val="28"/>
          <w:szCs w:val="28"/>
        </w:rPr>
      </w:pPr>
      <w:r w:rsidRPr="003E420F">
        <w:rPr>
          <w:rFonts w:ascii="Times New Roman" w:hAnsi="Times New Roman" w:cs="Times New Roman"/>
          <w:sz w:val="28"/>
          <w:szCs w:val="28"/>
        </w:rPr>
        <w:t xml:space="preserve">Earnings </w:t>
      </w:r>
      <w:proofErr w:type="gramStart"/>
      <w:r w:rsidRPr="003E420F">
        <w:rPr>
          <w:rFonts w:ascii="Times New Roman" w:hAnsi="Times New Roman" w:cs="Times New Roman"/>
          <w:sz w:val="28"/>
          <w:szCs w:val="28"/>
        </w:rPr>
        <w:t>Before</w:t>
      </w:r>
      <w:proofErr w:type="gramEnd"/>
      <w:r w:rsidRPr="003E420F">
        <w:rPr>
          <w:rFonts w:ascii="Times New Roman" w:hAnsi="Times New Roman" w:cs="Times New Roman"/>
          <w:sz w:val="28"/>
          <w:szCs w:val="28"/>
        </w:rPr>
        <w:t xml:space="preserve"> Interest and Taxes, Net Income and Profit Margin</w:t>
      </w:r>
    </w:p>
    <w:p w:rsidR="003E420F" w:rsidRPr="00B93805" w:rsidRDefault="003E420F" w:rsidP="003E420F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gramStart"/>
      <w:r w:rsidRPr="00B9380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Solution :</w:t>
      </w:r>
      <w:proofErr w:type="gramEnd"/>
    </w:p>
    <w:p w:rsidR="00B93805" w:rsidRDefault="003E420F" w:rsidP="003E420F">
      <w:pPr>
        <w:rPr>
          <w:rFonts w:ascii="Times New Roman" w:hAnsi="Times New Roman" w:cs="Times New Roman"/>
          <w:sz w:val="28"/>
          <w:szCs w:val="28"/>
        </w:rPr>
      </w:pPr>
      <w:r w:rsidRPr="003E420F">
        <w:rPr>
          <w:rFonts w:ascii="Times New Roman" w:hAnsi="Times New Roman" w:cs="Times New Roman"/>
          <w:sz w:val="28"/>
          <w:szCs w:val="28"/>
        </w:rPr>
        <w:t xml:space="preserve"> </w:t>
      </w:r>
      <w:r w:rsidRPr="00B93805">
        <w:rPr>
          <w:rFonts w:ascii="Times New Roman" w:hAnsi="Times New Roman" w:cs="Times New Roman"/>
          <w:b/>
          <w:sz w:val="28"/>
          <w:szCs w:val="28"/>
        </w:rPr>
        <w:t xml:space="preserve">EBIT = R - </w:t>
      </w:r>
      <w:proofErr w:type="gramStart"/>
      <w:r w:rsidRPr="00B93805">
        <w:rPr>
          <w:rFonts w:ascii="Times New Roman" w:hAnsi="Times New Roman" w:cs="Times New Roman"/>
          <w:b/>
          <w:sz w:val="28"/>
          <w:szCs w:val="28"/>
        </w:rPr>
        <w:t>E</w:t>
      </w:r>
      <w:r w:rsidRPr="003E420F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3E420F">
        <w:rPr>
          <w:rFonts w:ascii="Times New Roman" w:hAnsi="Times New Roman" w:cs="Times New Roman"/>
          <w:sz w:val="28"/>
          <w:szCs w:val="28"/>
        </w:rPr>
        <w:t xml:space="preserve"> $500000 - $450000)  = $50000   </w:t>
      </w:r>
    </w:p>
    <w:p w:rsidR="00B93805" w:rsidRDefault="003E420F" w:rsidP="003E420F">
      <w:pPr>
        <w:rPr>
          <w:rFonts w:ascii="Times New Roman" w:hAnsi="Times New Roman" w:cs="Times New Roman"/>
          <w:sz w:val="28"/>
          <w:szCs w:val="28"/>
        </w:rPr>
      </w:pPr>
      <w:r w:rsidRPr="00B93805">
        <w:rPr>
          <w:rFonts w:ascii="Times New Roman" w:hAnsi="Times New Roman" w:cs="Times New Roman"/>
          <w:b/>
          <w:sz w:val="28"/>
          <w:szCs w:val="28"/>
        </w:rPr>
        <w:t>EBIT Margin</w:t>
      </w:r>
      <w:r w:rsidRPr="003E420F">
        <w:rPr>
          <w:rFonts w:ascii="Times New Roman" w:hAnsi="Times New Roman" w:cs="Times New Roman"/>
          <w:sz w:val="28"/>
          <w:szCs w:val="28"/>
        </w:rPr>
        <w:t xml:space="preserve"> = EBIT / </w:t>
      </w:r>
      <w:proofErr w:type="gramStart"/>
      <w:r w:rsidRPr="003E420F">
        <w:rPr>
          <w:rFonts w:ascii="Times New Roman" w:hAnsi="Times New Roman" w:cs="Times New Roman"/>
          <w:sz w:val="28"/>
          <w:szCs w:val="28"/>
        </w:rPr>
        <w:t>R  =</w:t>
      </w:r>
      <w:proofErr w:type="gramEnd"/>
      <w:r w:rsidRPr="003E420F">
        <w:rPr>
          <w:rFonts w:ascii="Times New Roman" w:hAnsi="Times New Roman" w:cs="Times New Roman"/>
          <w:sz w:val="28"/>
          <w:szCs w:val="28"/>
        </w:rPr>
        <w:t xml:space="preserve"> ($50000 / $500000) x 100  = 10 %   </w:t>
      </w:r>
    </w:p>
    <w:p w:rsidR="00B93805" w:rsidRDefault="003E420F" w:rsidP="003E420F">
      <w:pPr>
        <w:rPr>
          <w:rFonts w:ascii="Times New Roman" w:hAnsi="Times New Roman" w:cs="Times New Roman"/>
          <w:sz w:val="28"/>
          <w:szCs w:val="28"/>
        </w:rPr>
      </w:pPr>
      <w:r w:rsidRPr="00B93805">
        <w:rPr>
          <w:rFonts w:ascii="Times New Roman" w:hAnsi="Times New Roman" w:cs="Times New Roman"/>
          <w:b/>
          <w:sz w:val="28"/>
          <w:szCs w:val="28"/>
        </w:rPr>
        <w:t>Taxable Income</w:t>
      </w:r>
      <w:r w:rsidRPr="003E420F">
        <w:rPr>
          <w:rFonts w:ascii="Times New Roman" w:hAnsi="Times New Roman" w:cs="Times New Roman"/>
          <w:sz w:val="28"/>
          <w:szCs w:val="28"/>
        </w:rPr>
        <w:t xml:space="preserve"> = EBIT - </w:t>
      </w:r>
      <w:proofErr w:type="gramStart"/>
      <w:r w:rsidRPr="003E420F">
        <w:rPr>
          <w:rFonts w:ascii="Times New Roman" w:hAnsi="Times New Roman" w:cs="Times New Roman"/>
          <w:sz w:val="28"/>
          <w:szCs w:val="28"/>
        </w:rPr>
        <w:t>I  =</w:t>
      </w:r>
      <w:proofErr w:type="gramEnd"/>
      <w:r w:rsidRPr="003E420F">
        <w:rPr>
          <w:rFonts w:ascii="Times New Roman" w:hAnsi="Times New Roman" w:cs="Times New Roman"/>
          <w:sz w:val="28"/>
          <w:szCs w:val="28"/>
        </w:rPr>
        <w:t xml:space="preserve"> $50000 - $6000  = $44000   </w:t>
      </w:r>
    </w:p>
    <w:p w:rsidR="00B93805" w:rsidRDefault="003E420F" w:rsidP="003E420F">
      <w:pPr>
        <w:rPr>
          <w:rFonts w:ascii="Times New Roman" w:hAnsi="Times New Roman" w:cs="Times New Roman"/>
          <w:sz w:val="28"/>
          <w:szCs w:val="28"/>
        </w:rPr>
      </w:pPr>
      <w:r w:rsidRPr="00B93805">
        <w:rPr>
          <w:rFonts w:ascii="Times New Roman" w:hAnsi="Times New Roman" w:cs="Times New Roman"/>
          <w:b/>
          <w:sz w:val="28"/>
          <w:szCs w:val="28"/>
        </w:rPr>
        <w:t>Tax Amount</w:t>
      </w:r>
      <w:r w:rsidRPr="003E420F">
        <w:rPr>
          <w:rFonts w:ascii="Times New Roman" w:hAnsi="Times New Roman" w:cs="Times New Roman"/>
          <w:sz w:val="28"/>
          <w:szCs w:val="28"/>
        </w:rPr>
        <w:t xml:space="preserve"> = Taxable Income x </w:t>
      </w:r>
      <w:proofErr w:type="gramStart"/>
      <w:r w:rsidRPr="003E420F">
        <w:rPr>
          <w:rFonts w:ascii="Times New Roman" w:hAnsi="Times New Roman" w:cs="Times New Roman"/>
          <w:sz w:val="28"/>
          <w:szCs w:val="28"/>
        </w:rPr>
        <w:t>T  =</w:t>
      </w:r>
      <w:proofErr w:type="gramEnd"/>
      <w:r w:rsidRPr="003E420F">
        <w:rPr>
          <w:rFonts w:ascii="Times New Roman" w:hAnsi="Times New Roman" w:cs="Times New Roman"/>
          <w:sz w:val="28"/>
          <w:szCs w:val="28"/>
        </w:rPr>
        <w:t xml:space="preserve"> $44000 x 0.3  = $13200</w:t>
      </w:r>
    </w:p>
    <w:p w:rsidR="00B93805" w:rsidRDefault="003E420F" w:rsidP="003E420F">
      <w:pPr>
        <w:rPr>
          <w:rFonts w:ascii="Times New Roman" w:hAnsi="Times New Roman" w:cs="Times New Roman"/>
          <w:sz w:val="28"/>
          <w:szCs w:val="28"/>
        </w:rPr>
      </w:pPr>
      <w:r w:rsidRPr="003E420F">
        <w:rPr>
          <w:rFonts w:ascii="Times New Roman" w:hAnsi="Times New Roman" w:cs="Times New Roman"/>
          <w:sz w:val="28"/>
          <w:szCs w:val="28"/>
        </w:rPr>
        <w:t xml:space="preserve"> </w:t>
      </w:r>
      <w:r w:rsidRPr="00B93805">
        <w:rPr>
          <w:rFonts w:ascii="Times New Roman" w:hAnsi="Times New Roman" w:cs="Times New Roman"/>
          <w:b/>
          <w:sz w:val="28"/>
          <w:szCs w:val="28"/>
        </w:rPr>
        <w:t>Net Income</w:t>
      </w:r>
      <w:r w:rsidRPr="003E420F">
        <w:rPr>
          <w:rFonts w:ascii="Times New Roman" w:hAnsi="Times New Roman" w:cs="Times New Roman"/>
          <w:sz w:val="28"/>
          <w:szCs w:val="28"/>
        </w:rPr>
        <w:t xml:space="preserve"> = Taxable Income - Tax </w:t>
      </w:r>
      <w:proofErr w:type="gramStart"/>
      <w:r w:rsidRPr="003E420F">
        <w:rPr>
          <w:rFonts w:ascii="Times New Roman" w:hAnsi="Times New Roman" w:cs="Times New Roman"/>
          <w:sz w:val="28"/>
          <w:szCs w:val="28"/>
        </w:rPr>
        <w:t>Amount  =</w:t>
      </w:r>
      <w:proofErr w:type="gramEnd"/>
      <w:r w:rsidRPr="003E420F">
        <w:rPr>
          <w:rFonts w:ascii="Times New Roman" w:hAnsi="Times New Roman" w:cs="Times New Roman"/>
          <w:sz w:val="28"/>
          <w:szCs w:val="28"/>
        </w:rPr>
        <w:t xml:space="preserve"> $44000 - $13200  = $30800   </w:t>
      </w:r>
    </w:p>
    <w:p w:rsidR="003E420F" w:rsidRPr="003E420F" w:rsidRDefault="003E420F" w:rsidP="003E420F">
      <w:pPr>
        <w:rPr>
          <w:rFonts w:ascii="Times New Roman" w:hAnsi="Times New Roman" w:cs="Times New Roman"/>
          <w:sz w:val="28"/>
          <w:szCs w:val="28"/>
        </w:rPr>
      </w:pPr>
      <w:r w:rsidRPr="00B93805">
        <w:rPr>
          <w:rFonts w:ascii="Times New Roman" w:hAnsi="Times New Roman" w:cs="Times New Roman"/>
          <w:b/>
          <w:sz w:val="28"/>
          <w:szCs w:val="28"/>
        </w:rPr>
        <w:t>Profit Margin</w:t>
      </w:r>
      <w:r w:rsidRPr="003E420F">
        <w:rPr>
          <w:rFonts w:ascii="Times New Roman" w:hAnsi="Times New Roman" w:cs="Times New Roman"/>
          <w:sz w:val="28"/>
          <w:szCs w:val="28"/>
        </w:rPr>
        <w:t xml:space="preserve"> = Net Income / </w:t>
      </w:r>
      <w:proofErr w:type="gramStart"/>
      <w:r w:rsidRPr="003E420F">
        <w:rPr>
          <w:rFonts w:ascii="Times New Roman" w:hAnsi="Times New Roman" w:cs="Times New Roman"/>
          <w:sz w:val="28"/>
          <w:szCs w:val="28"/>
        </w:rPr>
        <w:t>R  =</w:t>
      </w:r>
      <w:proofErr w:type="gramEnd"/>
      <w:r w:rsidRPr="003E420F">
        <w:rPr>
          <w:rFonts w:ascii="Times New Roman" w:hAnsi="Times New Roman" w:cs="Times New Roman"/>
          <w:sz w:val="28"/>
          <w:szCs w:val="28"/>
        </w:rPr>
        <w:t xml:space="preserve"> ($30800 / $500000) x 100  = 6.16 %</w:t>
      </w:r>
    </w:p>
    <w:sectPr w:rsidR="003E420F" w:rsidRPr="003E420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02" w:rsidRDefault="00B61C02" w:rsidP="00B93805">
      <w:pPr>
        <w:spacing w:after="0" w:line="240" w:lineRule="auto"/>
      </w:pPr>
      <w:r>
        <w:separator/>
      </w:r>
    </w:p>
  </w:endnote>
  <w:endnote w:type="continuationSeparator" w:id="0">
    <w:p w:rsidR="00B61C02" w:rsidRDefault="00B61C02" w:rsidP="00B9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8C" w:rsidRDefault="00F224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927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3805" w:rsidRDefault="00B938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4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3805" w:rsidRDefault="00B938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8C" w:rsidRDefault="00F22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02" w:rsidRDefault="00B61C02" w:rsidP="00B93805">
      <w:pPr>
        <w:spacing w:after="0" w:line="240" w:lineRule="auto"/>
      </w:pPr>
      <w:r>
        <w:separator/>
      </w:r>
    </w:p>
  </w:footnote>
  <w:footnote w:type="continuationSeparator" w:id="0">
    <w:p w:rsidR="00B61C02" w:rsidRDefault="00B61C02" w:rsidP="00B9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8C" w:rsidRDefault="00F224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8C" w:rsidRDefault="00F224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8C" w:rsidRDefault="00F224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A7A22"/>
    <w:multiLevelType w:val="hybridMultilevel"/>
    <w:tmpl w:val="994C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72CC7"/>
    <w:multiLevelType w:val="multilevel"/>
    <w:tmpl w:val="F578A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66"/>
    <w:rsid w:val="000B4C43"/>
    <w:rsid w:val="003E420F"/>
    <w:rsid w:val="00657E66"/>
    <w:rsid w:val="00943DBC"/>
    <w:rsid w:val="00B1677F"/>
    <w:rsid w:val="00B61C02"/>
    <w:rsid w:val="00B93805"/>
    <w:rsid w:val="00C76F8D"/>
    <w:rsid w:val="00F2248C"/>
    <w:rsid w:val="00F3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7E66"/>
  </w:style>
  <w:style w:type="character" w:styleId="Hyperlink">
    <w:name w:val="Hyperlink"/>
    <w:basedOn w:val="DefaultParagraphFont"/>
    <w:uiPriority w:val="99"/>
    <w:semiHidden/>
    <w:unhideWhenUsed/>
    <w:rsid w:val="00657E66"/>
    <w:rPr>
      <w:color w:val="0000FF"/>
      <w:u w:val="single"/>
    </w:rPr>
  </w:style>
  <w:style w:type="character" w:customStyle="1" w:styleId="no-break">
    <w:name w:val="no-break"/>
    <w:basedOn w:val="DefaultParagraphFont"/>
    <w:rsid w:val="00657E66"/>
  </w:style>
  <w:style w:type="paragraph" w:styleId="BalloonText">
    <w:name w:val="Balloon Text"/>
    <w:basedOn w:val="Normal"/>
    <w:link w:val="BalloonTextChar"/>
    <w:uiPriority w:val="99"/>
    <w:semiHidden/>
    <w:unhideWhenUsed/>
    <w:rsid w:val="0065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E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805"/>
  </w:style>
  <w:style w:type="paragraph" w:styleId="Footer">
    <w:name w:val="footer"/>
    <w:basedOn w:val="Normal"/>
    <w:link w:val="FooterChar"/>
    <w:uiPriority w:val="99"/>
    <w:unhideWhenUsed/>
    <w:rsid w:val="00B9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7E66"/>
  </w:style>
  <w:style w:type="character" w:styleId="Hyperlink">
    <w:name w:val="Hyperlink"/>
    <w:basedOn w:val="DefaultParagraphFont"/>
    <w:uiPriority w:val="99"/>
    <w:semiHidden/>
    <w:unhideWhenUsed/>
    <w:rsid w:val="00657E66"/>
    <w:rPr>
      <w:color w:val="0000FF"/>
      <w:u w:val="single"/>
    </w:rPr>
  </w:style>
  <w:style w:type="character" w:customStyle="1" w:styleId="no-break">
    <w:name w:val="no-break"/>
    <w:basedOn w:val="DefaultParagraphFont"/>
    <w:rsid w:val="00657E66"/>
  </w:style>
  <w:style w:type="paragraph" w:styleId="BalloonText">
    <w:name w:val="Balloon Text"/>
    <w:basedOn w:val="Normal"/>
    <w:link w:val="BalloonTextChar"/>
    <w:uiPriority w:val="99"/>
    <w:semiHidden/>
    <w:unhideWhenUsed/>
    <w:rsid w:val="0065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E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805"/>
  </w:style>
  <w:style w:type="paragraph" w:styleId="Footer">
    <w:name w:val="footer"/>
    <w:basedOn w:val="Normal"/>
    <w:link w:val="FooterChar"/>
    <w:uiPriority w:val="99"/>
    <w:unhideWhenUsed/>
    <w:rsid w:val="00B9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ountingcoach.com/wp-content/uploads/2013/10/04X-inline-01@2x.png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accountingcoach.com/terms/O/operating-income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accountingcoach.com/terms/G/gross-margin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://www.accountingcoach.com/terms/N/net-los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accountingcoach.com/wp-content/uploads/2013/10/04X-table-01@2x.png" TargetMode="External"/><Relationship Id="rId19" Type="http://schemas.openxmlformats.org/officeDocument/2006/relationships/hyperlink" Target="http://www.accountingcoach.com/terms/N/net-inco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659</Words>
  <Characters>3761</Characters>
  <Application>Microsoft Office Word</Application>
  <DocSecurity>0</DocSecurity>
  <Lines>31</Lines>
  <Paragraphs>8</Paragraphs>
  <ScaleCrop>false</ScaleCrop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2017-05-15T23:36:00Z</dcterms:created>
  <dcterms:modified xsi:type="dcterms:W3CDTF">2017-05-15T23:36:00Z</dcterms:modified>
</cp:coreProperties>
</file>