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BA" w:rsidRDefault="005331BA" w:rsidP="00A35D4C">
      <w:pPr>
        <w:pStyle w:val="NormalWeb"/>
        <w:rPr>
          <w:rStyle w:val="Strong"/>
        </w:rPr>
      </w:pPr>
      <w:r>
        <w:rPr>
          <w:rStyle w:val="Strong"/>
        </w:rPr>
        <w:t>Notes from Bibliography</w:t>
      </w:r>
    </w:p>
    <w:p w:rsidR="00A35D4C" w:rsidRPr="005331BA" w:rsidRDefault="00A35D4C" w:rsidP="00A35D4C">
      <w:pPr>
        <w:pStyle w:val="NormalWeb"/>
      </w:pPr>
      <w:r w:rsidRPr="005331BA">
        <w:rPr>
          <w:rStyle w:val="Strong"/>
        </w:rPr>
        <w:t xml:space="preserve">Good start to the introduction and thesis </w:t>
      </w:r>
      <w:r w:rsidRPr="005331BA">
        <w:rPr>
          <w:rStyle w:val="Strong"/>
          <w:u w:val="single"/>
          <w:shd w:val="clear" w:color="auto" w:fill="EE82EE"/>
        </w:rPr>
        <w:t>but with suggestions for improvement. Consider using citations as evidence to support facts to make your thesis strong and credible!  Definitions must be supported by citation evidence.</w:t>
      </w:r>
    </w:p>
    <w:p w:rsidR="00A35D4C" w:rsidRPr="005331BA" w:rsidRDefault="00A35D4C" w:rsidP="00A35D4C">
      <w:pPr>
        <w:pStyle w:val="NormalWeb"/>
      </w:pPr>
      <w:r w:rsidRPr="005331BA">
        <w:rPr>
          <w:rStyle w:val="Strong"/>
          <w:u w:val="single"/>
          <w:shd w:val="clear" w:color="auto" w:fill="EE82EE"/>
        </w:rPr>
        <w:t>Introduction: Remember to address "how the topic clearly relates to one's academic and professional pursuits;" also, needed in the final project which most students forget.</w:t>
      </w:r>
    </w:p>
    <w:p w:rsidR="00A35D4C" w:rsidRDefault="00A35D4C" w:rsidP="00A35D4C">
      <w:pPr>
        <w:pStyle w:val="NormalWeb"/>
        <w:rPr>
          <w:rStyle w:val="Strong"/>
          <w:u w:val="single"/>
        </w:rPr>
      </w:pPr>
      <w:r w:rsidRPr="005331BA">
        <w:rPr>
          <w:rStyle w:val="Strong"/>
        </w:rPr>
        <w:t>Well done bibliography</w:t>
      </w:r>
      <w:r w:rsidRPr="005331BA">
        <w:rPr>
          <w:rStyle w:val="Strong"/>
          <w:u w:val="single"/>
        </w:rPr>
        <w:t>. **But consider gathering statistics to use in the final project to give a sense of urgency and make persuasive arguments.</w:t>
      </w:r>
    </w:p>
    <w:p w:rsidR="005331BA" w:rsidRDefault="005331BA" w:rsidP="00A35D4C">
      <w:pPr>
        <w:pStyle w:val="NormalWeb"/>
        <w:rPr>
          <w:rStyle w:val="Strong"/>
          <w:u w:val="single"/>
        </w:rPr>
      </w:pPr>
    </w:p>
    <w:p w:rsidR="005331BA" w:rsidRDefault="005331BA" w:rsidP="00A35D4C">
      <w:pPr>
        <w:pStyle w:val="NormalWeb"/>
      </w:pPr>
      <w:proofErr w:type="gramStart"/>
      <w:r>
        <w:rPr>
          <w:rStyle w:val="Strong"/>
          <w:u w:val="single"/>
        </w:rPr>
        <w:t>Other sources to use.</w:t>
      </w:r>
      <w:proofErr w:type="gramEnd"/>
    </w:p>
    <w:p w:rsidR="00DC3B13" w:rsidRDefault="00A35D4C">
      <w:proofErr w:type="spellStart"/>
      <w:r>
        <w:t>Semple</w:t>
      </w:r>
      <w:proofErr w:type="spellEnd"/>
      <w:r>
        <w:t>, P. (2013). Profiling and Racial Profiling: An Interactive Exercise.</w:t>
      </w:r>
      <w:r>
        <w:rPr>
          <w:rStyle w:val="apple-converted-space"/>
        </w:rPr>
        <w:t> </w:t>
      </w:r>
      <w:r>
        <w:rPr>
          <w:rStyle w:val="Emphasis"/>
        </w:rPr>
        <w:t>College Quarterly</w:t>
      </w:r>
      <w:r>
        <w:t>,</w:t>
      </w:r>
      <w:r>
        <w:rPr>
          <w:rStyle w:val="apple-converted-space"/>
        </w:rPr>
        <w:t> </w:t>
      </w:r>
      <w:r>
        <w:rPr>
          <w:rStyle w:val="Emphasis"/>
        </w:rPr>
        <w:t>16</w:t>
      </w:r>
      <w:r>
        <w:t>(4),</w:t>
      </w:r>
    </w:p>
    <w:p w:rsidR="00A35D4C" w:rsidRDefault="00A35D4C">
      <w:bookmarkStart w:id="0" w:name="_GoBack"/>
      <w:bookmarkEnd w:id="0"/>
      <w:proofErr w:type="spellStart"/>
      <w:r>
        <w:t>Bou-habib</w:t>
      </w:r>
      <w:proofErr w:type="spellEnd"/>
      <w:r>
        <w:t xml:space="preserve">, P. (2011). </w:t>
      </w:r>
      <w:proofErr w:type="gramStart"/>
      <w:r>
        <w:t>Racial profiling and background injustice.</w:t>
      </w:r>
      <w:proofErr w:type="gramEnd"/>
      <w:r>
        <w:rPr>
          <w:rStyle w:val="Emphasis"/>
        </w:rPr>
        <w:t> The Journal of Ethics,</w:t>
      </w:r>
      <w:r>
        <w:rPr>
          <w:rStyle w:val="apple-converted-space"/>
          <w:i/>
          <w:iCs/>
        </w:rPr>
        <w:t> </w:t>
      </w:r>
      <w:r>
        <w:rPr>
          <w:rStyle w:val="Emphasis"/>
        </w:rPr>
        <w:t>15</w:t>
      </w:r>
      <w:r>
        <w:t xml:space="preserve">(1-2), 33-46. </w:t>
      </w:r>
      <w:proofErr w:type="spellStart"/>
      <w:r>
        <w:t>doi:http</w:t>
      </w:r>
      <w:proofErr w:type="spellEnd"/>
      <w:r>
        <w:t>://dx.doi.org/10.1007/s10892-010-9091-x</w:t>
      </w:r>
    </w:p>
    <w:sectPr w:rsidR="00A35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4C"/>
    <w:rsid w:val="005331BA"/>
    <w:rsid w:val="00A35D4C"/>
    <w:rsid w:val="00DC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5D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35D4C"/>
  </w:style>
  <w:style w:type="character" w:styleId="Emphasis">
    <w:name w:val="Emphasis"/>
    <w:basedOn w:val="DefaultParagraphFont"/>
    <w:uiPriority w:val="20"/>
    <w:qFormat/>
    <w:rsid w:val="00A35D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5D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35D4C"/>
  </w:style>
  <w:style w:type="character" w:styleId="Emphasis">
    <w:name w:val="Emphasis"/>
    <w:basedOn w:val="DefaultParagraphFont"/>
    <w:uiPriority w:val="20"/>
    <w:qFormat/>
    <w:rsid w:val="00A35D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Department of Veterans Affairs</cp:lastModifiedBy>
  <cp:revision>1</cp:revision>
  <dcterms:created xsi:type="dcterms:W3CDTF">2016-08-01T14:20:00Z</dcterms:created>
  <dcterms:modified xsi:type="dcterms:W3CDTF">2016-08-01T14:36:00Z</dcterms:modified>
</cp:coreProperties>
</file>