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38" w:rsidRDefault="000A5A38" w:rsidP="000A5A38">
      <w:pPr>
        <w:jc w:val="center"/>
      </w:pPr>
      <w:r>
        <w:rPr>
          <w:noProof/>
        </w:rPr>
        <w:drawing>
          <wp:inline distT="0" distB="0" distL="0" distR="0">
            <wp:extent cx="10382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1ad1db92e8a38b6331221d3dae5b22_400x400.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rsidR="00CD13E4" w:rsidRPr="00F46DB9" w:rsidRDefault="000A5A38" w:rsidP="000A5A38">
      <w:pPr>
        <w:jc w:val="center"/>
        <w:rPr>
          <w:rFonts w:asciiTheme="majorBidi" w:hAnsiTheme="majorBidi" w:cstheme="majorBidi"/>
          <w:b/>
          <w:bCs/>
          <w:sz w:val="24"/>
          <w:szCs w:val="24"/>
        </w:rPr>
      </w:pPr>
      <w:r w:rsidRPr="00F46DB9">
        <w:rPr>
          <w:rFonts w:asciiTheme="majorBidi" w:hAnsiTheme="majorBidi" w:cstheme="majorBidi"/>
          <w:b/>
          <w:bCs/>
          <w:sz w:val="24"/>
          <w:szCs w:val="24"/>
        </w:rPr>
        <w:t>College of Banking and Financial Studies</w:t>
      </w:r>
    </w:p>
    <w:p w:rsidR="000A5A38" w:rsidRDefault="000A5A38" w:rsidP="000A5A38">
      <w:pPr>
        <w:jc w:val="center"/>
        <w:rPr>
          <w:rFonts w:asciiTheme="majorBidi" w:hAnsiTheme="majorBidi" w:cstheme="majorBidi"/>
          <w:sz w:val="24"/>
          <w:szCs w:val="24"/>
        </w:rPr>
      </w:pPr>
    </w:p>
    <w:p w:rsidR="000A5A38" w:rsidRDefault="000A5A38" w:rsidP="000A5A38">
      <w:pPr>
        <w:jc w:val="center"/>
        <w:rPr>
          <w:rFonts w:asciiTheme="majorBidi" w:hAnsiTheme="majorBidi" w:cstheme="majorBidi"/>
          <w:sz w:val="24"/>
          <w:szCs w:val="24"/>
        </w:rPr>
      </w:pPr>
    </w:p>
    <w:p w:rsidR="00F46DB9" w:rsidRPr="00F46DB9" w:rsidRDefault="00F46DB9" w:rsidP="00F46DB9">
      <w:pPr>
        <w:rPr>
          <w:rFonts w:asciiTheme="majorBidi" w:hAnsiTheme="majorBidi" w:cstheme="majorBidi"/>
          <w:b/>
          <w:bCs/>
          <w:sz w:val="28"/>
          <w:szCs w:val="28"/>
          <w:u w:val="single"/>
        </w:rPr>
      </w:pPr>
      <w:r w:rsidRPr="00F46DB9">
        <w:rPr>
          <w:rFonts w:asciiTheme="majorBidi" w:hAnsiTheme="majorBidi" w:cstheme="majorBidi"/>
          <w:b/>
          <w:bCs/>
          <w:sz w:val="28"/>
          <w:szCs w:val="28"/>
          <w:u w:val="single"/>
        </w:rPr>
        <w:t xml:space="preserve">Research Project: </w:t>
      </w:r>
    </w:p>
    <w:p w:rsidR="000A5A38" w:rsidRDefault="000A5A38" w:rsidP="000A5A38">
      <w:pPr>
        <w:jc w:val="center"/>
        <w:rPr>
          <w:rFonts w:asciiTheme="majorBidi" w:hAnsiTheme="majorBidi" w:cstheme="majorBidi"/>
          <w:sz w:val="24"/>
          <w:szCs w:val="24"/>
        </w:rPr>
      </w:pPr>
    </w:p>
    <w:p w:rsidR="000A5A38" w:rsidRDefault="000A5A38" w:rsidP="000A5A38">
      <w:pPr>
        <w:jc w:val="center"/>
        <w:rPr>
          <w:rFonts w:asciiTheme="majorBidi" w:hAnsiTheme="majorBidi" w:cstheme="majorBidi"/>
          <w:b/>
          <w:bCs/>
          <w:sz w:val="56"/>
          <w:szCs w:val="56"/>
        </w:rPr>
      </w:pPr>
      <w:r w:rsidRPr="000A5A38">
        <w:rPr>
          <w:rFonts w:asciiTheme="majorBidi" w:hAnsiTheme="majorBidi" w:cstheme="majorBidi"/>
          <w:b/>
          <w:bCs/>
          <w:sz w:val="56"/>
          <w:szCs w:val="56"/>
        </w:rPr>
        <w:t xml:space="preserve">“Foreign direct investment in Oman” </w:t>
      </w: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0A5A38">
      <w:pPr>
        <w:jc w:val="center"/>
        <w:rPr>
          <w:rFonts w:asciiTheme="majorBidi" w:hAnsiTheme="majorBidi" w:cstheme="majorBidi"/>
          <w:b/>
          <w:bCs/>
          <w:sz w:val="56"/>
          <w:szCs w:val="56"/>
        </w:rPr>
      </w:pPr>
    </w:p>
    <w:p w:rsidR="000A5A38" w:rsidRDefault="000A5A38" w:rsidP="00F46DB9">
      <w:pPr>
        <w:rPr>
          <w:rFonts w:asciiTheme="majorBidi" w:hAnsiTheme="majorBidi" w:cstheme="majorBidi"/>
          <w:b/>
          <w:bCs/>
          <w:sz w:val="56"/>
          <w:szCs w:val="56"/>
        </w:rPr>
      </w:pPr>
    </w:p>
    <w:p w:rsidR="000A5A38" w:rsidRDefault="000A5A38" w:rsidP="000A5A38">
      <w:pPr>
        <w:rPr>
          <w:rFonts w:asciiTheme="majorBidi" w:hAnsiTheme="majorBidi" w:cstheme="majorBidi"/>
          <w:b/>
          <w:bCs/>
          <w:sz w:val="24"/>
          <w:szCs w:val="24"/>
        </w:rPr>
      </w:pPr>
      <w:r>
        <w:rPr>
          <w:rFonts w:asciiTheme="majorBidi" w:hAnsiTheme="majorBidi" w:cstheme="majorBidi"/>
          <w:b/>
          <w:bCs/>
          <w:sz w:val="24"/>
          <w:szCs w:val="24"/>
        </w:rPr>
        <w:t xml:space="preserve">Done by: Omar </w:t>
      </w:r>
      <w:proofErr w:type="spellStart"/>
      <w:r>
        <w:rPr>
          <w:rFonts w:asciiTheme="majorBidi" w:hAnsiTheme="majorBidi" w:cstheme="majorBidi"/>
          <w:b/>
          <w:bCs/>
          <w:sz w:val="24"/>
          <w:szCs w:val="24"/>
        </w:rPr>
        <w:t>Abdulwahab</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AlBusaidi</w:t>
      </w:r>
      <w:proofErr w:type="spellEnd"/>
    </w:p>
    <w:p w:rsidR="000A5A38" w:rsidRDefault="000A5A38" w:rsidP="000A5A38">
      <w:pPr>
        <w:rPr>
          <w:rFonts w:asciiTheme="majorBidi" w:hAnsiTheme="majorBidi" w:cstheme="majorBidi"/>
          <w:b/>
          <w:bCs/>
          <w:sz w:val="24"/>
          <w:szCs w:val="24"/>
        </w:rPr>
      </w:pPr>
    </w:p>
    <w:p w:rsidR="000A5A38" w:rsidRPr="000A5A38" w:rsidRDefault="000A5A38" w:rsidP="000A5A38">
      <w:pPr>
        <w:jc w:val="center"/>
        <w:rPr>
          <w:rFonts w:asciiTheme="majorBidi" w:hAnsiTheme="majorBidi" w:cstheme="majorBidi"/>
          <w:b/>
          <w:bCs/>
          <w:sz w:val="36"/>
          <w:szCs w:val="36"/>
          <w:u w:val="single"/>
        </w:rPr>
      </w:pPr>
      <w:r w:rsidRPr="000A5A38">
        <w:rPr>
          <w:rFonts w:asciiTheme="majorBidi" w:hAnsiTheme="majorBidi" w:cstheme="majorBidi"/>
          <w:b/>
          <w:bCs/>
          <w:sz w:val="36"/>
          <w:szCs w:val="36"/>
          <w:u w:val="single"/>
        </w:rPr>
        <w:lastRenderedPageBreak/>
        <w:t xml:space="preserve">Index </w:t>
      </w:r>
    </w:p>
    <w:p w:rsidR="000A5A38" w:rsidRPr="000A5A38" w:rsidRDefault="000A5A38" w:rsidP="000A5A38">
      <w:pPr>
        <w:tabs>
          <w:tab w:val="left" w:pos="7635"/>
        </w:tabs>
        <w:rPr>
          <w:rFonts w:asciiTheme="majorBidi" w:hAnsiTheme="majorBidi" w:cstheme="majorBidi"/>
          <w:b/>
          <w:bCs/>
          <w:sz w:val="24"/>
          <w:szCs w:val="24"/>
        </w:rPr>
      </w:pPr>
      <w:r>
        <w:rPr>
          <w:rFonts w:asciiTheme="majorBidi" w:hAnsiTheme="majorBidi" w:cstheme="majorBidi"/>
          <w:b/>
          <w:bCs/>
          <w:sz w:val="24"/>
          <w:szCs w:val="24"/>
        </w:rPr>
        <w:t xml:space="preserve">Topics </w:t>
      </w:r>
      <w:r>
        <w:rPr>
          <w:rFonts w:asciiTheme="majorBidi" w:hAnsiTheme="majorBidi" w:cstheme="majorBidi"/>
          <w:b/>
          <w:bCs/>
          <w:sz w:val="24"/>
          <w:szCs w:val="24"/>
        </w:rPr>
        <w:tab/>
        <w:t>Page NO.</w:t>
      </w:r>
    </w:p>
    <w:p w:rsidR="00A00E1E" w:rsidRDefault="000A5A38" w:rsidP="000A5A38">
      <w:pPr>
        <w:rPr>
          <w:rFonts w:asciiTheme="majorBidi" w:hAnsiTheme="majorBidi" w:cstheme="majorBidi"/>
          <w:sz w:val="24"/>
          <w:szCs w:val="24"/>
        </w:rPr>
      </w:pPr>
      <w:r>
        <w:rPr>
          <w:rFonts w:asciiTheme="majorBidi" w:hAnsiTheme="majorBidi" w:cstheme="majorBidi"/>
          <w:sz w:val="24"/>
          <w:szCs w:val="24"/>
        </w:rPr>
        <w:t xml:space="preserve"> </w:t>
      </w: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Pr="00A00E1E" w:rsidRDefault="00A00E1E" w:rsidP="00A00E1E">
      <w:pPr>
        <w:rPr>
          <w:rFonts w:asciiTheme="majorBidi" w:hAnsiTheme="majorBidi" w:cstheme="majorBidi"/>
          <w:sz w:val="24"/>
          <w:szCs w:val="24"/>
        </w:rPr>
      </w:pPr>
    </w:p>
    <w:p w:rsidR="00A00E1E" w:rsidRDefault="00A00E1E" w:rsidP="00A00E1E">
      <w:pPr>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Default="00A00E1E" w:rsidP="00A00E1E">
      <w:pPr>
        <w:tabs>
          <w:tab w:val="left" w:pos="8625"/>
        </w:tabs>
        <w:rPr>
          <w:rFonts w:asciiTheme="majorBidi" w:hAnsiTheme="majorBidi" w:cstheme="majorBidi"/>
          <w:sz w:val="24"/>
          <w:szCs w:val="24"/>
        </w:rPr>
      </w:pPr>
    </w:p>
    <w:p w:rsidR="00A00E1E" w:rsidRPr="00CE6FD0" w:rsidRDefault="00A00E1E" w:rsidP="00A00E1E">
      <w:pPr>
        <w:tabs>
          <w:tab w:val="left" w:pos="8625"/>
        </w:tabs>
        <w:rPr>
          <w:rFonts w:asciiTheme="majorBidi" w:hAnsiTheme="majorBidi" w:cstheme="majorBidi"/>
          <w:b/>
          <w:bCs/>
          <w:sz w:val="28"/>
          <w:szCs w:val="28"/>
          <w:u w:val="single"/>
        </w:rPr>
      </w:pPr>
      <w:r w:rsidRPr="00CE6FD0">
        <w:rPr>
          <w:rFonts w:asciiTheme="majorBidi" w:hAnsiTheme="majorBidi" w:cstheme="majorBidi"/>
          <w:b/>
          <w:bCs/>
          <w:sz w:val="28"/>
          <w:szCs w:val="28"/>
          <w:u w:val="single"/>
        </w:rPr>
        <w:lastRenderedPageBreak/>
        <w:t>Introduction</w:t>
      </w:r>
    </w:p>
    <w:p w:rsidR="00CE6FD0" w:rsidRDefault="00CE6FD0" w:rsidP="00A00E1E">
      <w:pPr>
        <w:tabs>
          <w:tab w:val="left" w:pos="8625"/>
        </w:tabs>
        <w:rPr>
          <w:rFonts w:asciiTheme="majorBidi" w:hAnsiTheme="majorBidi" w:cstheme="majorBidi"/>
          <w:b/>
          <w:bCs/>
          <w:sz w:val="24"/>
          <w:szCs w:val="24"/>
          <w:u w:val="single"/>
        </w:rPr>
      </w:pPr>
    </w:p>
    <w:p w:rsidR="00CE6FD0" w:rsidRDefault="00CE6FD0" w:rsidP="00A00E1E">
      <w:pPr>
        <w:tabs>
          <w:tab w:val="left" w:pos="8625"/>
        </w:tabs>
        <w:rPr>
          <w:rFonts w:asciiTheme="majorBidi" w:hAnsiTheme="majorBidi" w:cstheme="majorBidi"/>
          <w:b/>
          <w:bCs/>
          <w:sz w:val="24"/>
          <w:szCs w:val="24"/>
        </w:rPr>
      </w:pPr>
      <w:r>
        <w:rPr>
          <w:rFonts w:asciiTheme="majorBidi" w:hAnsiTheme="majorBidi" w:cstheme="majorBidi"/>
          <w:b/>
          <w:bCs/>
          <w:sz w:val="24"/>
          <w:szCs w:val="24"/>
        </w:rPr>
        <w:t>Meaning</w:t>
      </w:r>
    </w:p>
    <w:p w:rsidR="00CE6FD0" w:rsidRPr="00CE6FD0" w:rsidRDefault="00CE6FD0" w:rsidP="00A00E1E">
      <w:pPr>
        <w:tabs>
          <w:tab w:val="left" w:pos="8625"/>
        </w:tabs>
        <w:rPr>
          <w:rFonts w:asciiTheme="majorBidi" w:hAnsiTheme="majorBidi" w:cstheme="majorBidi"/>
          <w:b/>
          <w:bCs/>
          <w:sz w:val="24"/>
          <w:szCs w:val="24"/>
        </w:rPr>
      </w:pPr>
    </w:p>
    <w:p w:rsidR="00F43C25" w:rsidRDefault="00A00E1E"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FDI those three letters stand for Foreign Direct Investment, the general definition of </w:t>
      </w:r>
      <w:r w:rsidR="00F43C25">
        <w:rPr>
          <w:rFonts w:asciiTheme="majorBidi" w:hAnsiTheme="majorBidi" w:cstheme="majorBidi"/>
          <w:sz w:val="24"/>
          <w:szCs w:val="24"/>
        </w:rPr>
        <w:t xml:space="preserve">FDI is a direct investment by an organization in another country. This venture is different from investing in the same country while FDI enterprises operates away from the home country economy, this gives them the step front in taking the economic advantage of other countries. Moreover, the enterprise must own at least 10% or more of the voting power in the new venture. </w:t>
      </w:r>
    </w:p>
    <w:p w:rsidR="00A505EE" w:rsidRDefault="00D3058C"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Referring to the history the United State of America was the first country to practice the activity of FDI. Furthermore, many nations started to follow the steps on the USA including the countries which was not in a good financial term</w:t>
      </w:r>
      <w:r w:rsidR="00A505EE">
        <w:rPr>
          <w:rFonts w:asciiTheme="majorBidi" w:hAnsiTheme="majorBidi" w:cstheme="majorBidi"/>
          <w:sz w:val="24"/>
          <w:szCs w:val="24"/>
        </w:rPr>
        <w:t xml:space="preserve">, thus it started to spread across the world after the World War II the number of countries which was adapting FDI started to increase. </w:t>
      </w:r>
    </w:p>
    <w:p w:rsidR="002E3A1D" w:rsidRDefault="00A505EE"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the last couple of </w:t>
      </w:r>
      <w:r w:rsidR="003C3B68">
        <w:rPr>
          <w:rFonts w:asciiTheme="majorBidi" w:hAnsiTheme="majorBidi" w:cstheme="majorBidi"/>
          <w:sz w:val="24"/>
          <w:szCs w:val="24"/>
        </w:rPr>
        <w:t>decades,</w:t>
      </w:r>
      <w:r>
        <w:rPr>
          <w:rFonts w:asciiTheme="majorBidi" w:hAnsiTheme="majorBidi" w:cstheme="majorBidi"/>
          <w:sz w:val="24"/>
          <w:szCs w:val="24"/>
        </w:rPr>
        <w:t xml:space="preserve"> the practice has grown significantly, which led to generating job opportunities and enhancing the labor sector. </w:t>
      </w:r>
      <w:r w:rsidR="003C3B68">
        <w:rPr>
          <w:rFonts w:asciiTheme="majorBidi" w:hAnsiTheme="majorBidi" w:cstheme="majorBidi"/>
          <w:sz w:val="24"/>
          <w:szCs w:val="24"/>
        </w:rPr>
        <w:t xml:space="preserve">The organizations started understanding the idea of FDI is a major aspect involved in creating job opportunities in other countries. A firm known as Legislation introduced in the beginning of 1970s to end the tax on FDI. However, members of the congress and business owners fought against that because it will limit their business expansion. The key of understanding FDI is to </w:t>
      </w:r>
      <w:r w:rsidR="009031A6">
        <w:rPr>
          <w:rFonts w:asciiTheme="majorBidi" w:hAnsiTheme="majorBidi" w:cstheme="majorBidi"/>
          <w:sz w:val="24"/>
          <w:szCs w:val="24"/>
        </w:rPr>
        <w:t xml:space="preserve">get a proper view of the global scale of organizations who can make such investments. </w:t>
      </w:r>
    </w:p>
    <w:p w:rsidR="000A5A38" w:rsidRDefault="009031A6" w:rsidP="00CE6FD0">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well prepared FDI plan is able to change the performance of a firm, for example providing product and services in a country where they have never been available there might lead to a very high demand to your product and services, moreover making such investment abroad can give the firm the advantage of decreasing their manufacturing cost, for example Apple company manufactures its product in China while the company exist in USA the reason of this is because the resources in China is less costly than USA, both parties enjoys the advantage where Apple decreases its cost in making product and China offers its citizens more job </w:t>
      </w:r>
      <w:r w:rsidR="002E3A1D">
        <w:rPr>
          <w:rFonts w:asciiTheme="majorBidi" w:hAnsiTheme="majorBidi" w:cstheme="majorBidi"/>
          <w:sz w:val="24"/>
          <w:szCs w:val="24"/>
        </w:rPr>
        <w:t xml:space="preserve">opportunities. </w:t>
      </w:r>
    </w:p>
    <w:p w:rsidR="002E3A1D" w:rsidRDefault="002E3A1D" w:rsidP="00F43C25">
      <w:pPr>
        <w:tabs>
          <w:tab w:val="left" w:pos="8625"/>
        </w:tabs>
        <w:spacing w:line="360" w:lineRule="auto"/>
        <w:jc w:val="both"/>
        <w:rPr>
          <w:rFonts w:asciiTheme="majorBidi" w:hAnsiTheme="majorBidi" w:cstheme="majorBidi"/>
          <w:sz w:val="24"/>
          <w:szCs w:val="24"/>
        </w:rPr>
      </w:pPr>
    </w:p>
    <w:p w:rsidR="002E3A1D" w:rsidRDefault="002E3A1D" w:rsidP="00F43C25">
      <w:pPr>
        <w:tabs>
          <w:tab w:val="left" w:pos="8625"/>
        </w:tabs>
        <w:spacing w:line="360" w:lineRule="auto"/>
        <w:jc w:val="both"/>
        <w:rPr>
          <w:rFonts w:asciiTheme="majorBidi" w:hAnsiTheme="majorBidi" w:cstheme="majorBidi"/>
          <w:sz w:val="24"/>
          <w:szCs w:val="24"/>
        </w:rPr>
      </w:pPr>
    </w:p>
    <w:p w:rsidR="00336B9F" w:rsidRDefault="00CE6FD0" w:rsidP="00336B9F">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original understanding of FDI is for a company to control 10% of a voting power, however in recent years’ things has started to grow and nowadays investors controls long-term. Nowadays, FDI has significantly grown, where this growth has been facilitated by changes in regulation in both investor and investee countries, the dollar where invested in such developing countries and it has increased 40 times more in the last 30 years. The financial </w:t>
      </w:r>
      <w:r w:rsidR="00E43F10">
        <w:rPr>
          <w:rFonts w:asciiTheme="majorBidi" w:hAnsiTheme="majorBidi" w:cstheme="majorBidi"/>
          <w:sz w:val="24"/>
          <w:szCs w:val="24"/>
        </w:rPr>
        <w:t>power</w:t>
      </w:r>
      <w:r>
        <w:rPr>
          <w:rFonts w:asciiTheme="majorBidi" w:hAnsiTheme="majorBidi" w:cstheme="majorBidi"/>
          <w:sz w:val="24"/>
          <w:szCs w:val="24"/>
        </w:rPr>
        <w:t xml:space="preserve"> of the investing firm has sometimes led to </w:t>
      </w:r>
      <w:r w:rsidR="00E43F10">
        <w:rPr>
          <w:rFonts w:asciiTheme="majorBidi" w:hAnsiTheme="majorBidi" w:cstheme="majorBidi"/>
          <w:sz w:val="24"/>
          <w:szCs w:val="24"/>
        </w:rPr>
        <w:t xml:space="preserve">a failure for some small companies in the target country. On the major reasons is that FDI in equipment and building accounts for expanding </w:t>
      </w:r>
      <w:r w:rsidR="00336B9F">
        <w:rPr>
          <w:rFonts w:asciiTheme="majorBidi" w:hAnsiTheme="majorBidi" w:cstheme="majorBidi"/>
          <w:sz w:val="24"/>
          <w:szCs w:val="24"/>
        </w:rPr>
        <w:t xml:space="preserve">the activity of FDI. Organizations from the originating country gain a financial strength in the hosting country, even from this hosting country will still accept FDI because of the positive impact it has on the smaller economy. </w:t>
      </w:r>
    </w:p>
    <w:p w:rsidR="00A829DD" w:rsidRDefault="00A829DD" w:rsidP="00336B9F">
      <w:pPr>
        <w:tabs>
          <w:tab w:val="left" w:pos="8625"/>
        </w:tabs>
        <w:spacing w:line="360" w:lineRule="auto"/>
        <w:jc w:val="both"/>
        <w:rPr>
          <w:rFonts w:asciiTheme="majorBidi" w:hAnsiTheme="majorBidi" w:cstheme="majorBidi"/>
          <w:sz w:val="24"/>
          <w:szCs w:val="24"/>
        </w:rPr>
      </w:pPr>
    </w:p>
    <w:p w:rsidR="00A829DD" w:rsidRDefault="00A829DD" w:rsidP="00336B9F">
      <w:pPr>
        <w:tabs>
          <w:tab w:val="left" w:pos="8625"/>
        </w:tabs>
        <w:spacing w:line="360" w:lineRule="auto"/>
        <w:jc w:val="both"/>
        <w:rPr>
          <w:rFonts w:asciiTheme="majorBidi" w:hAnsiTheme="majorBidi" w:cstheme="majorBidi"/>
          <w:sz w:val="24"/>
          <w:szCs w:val="24"/>
        </w:rPr>
      </w:pPr>
    </w:p>
    <w:p w:rsidR="00122279" w:rsidRDefault="00AC02FD" w:rsidP="00122279">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FDI usually involved participant of management, transfer technology and joint venture. Moreover, FDI is divided into two types first is inward foreign direct investment and the second is outward foreign direct investment and the result will conclude either positive or negative.</w:t>
      </w:r>
      <w:r w:rsidR="00122279">
        <w:rPr>
          <w:rFonts w:asciiTheme="majorBidi" w:hAnsiTheme="majorBidi" w:cstheme="majorBidi"/>
          <w:sz w:val="24"/>
          <w:szCs w:val="24"/>
        </w:rPr>
        <w:t xml:space="preserve"> Below are some of the key definitions. </w:t>
      </w:r>
    </w:p>
    <w:p w:rsidR="00122279" w:rsidRPr="00122279" w:rsidRDefault="00122279"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sidRPr="00122279">
        <w:rPr>
          <w:rFonts w:asciiTheme="majorBidi" w:hAnsiTheme="majorBidi" w:cstheme="majorBidi"/>
          <w:b/>
          <w:bCs/>
          <w:sz w:val="24"/>
          <w:szCs w:val="24"/>
        </w:rPr>
        <w:t xml:space="preserve">Foreign direct investment: </w:t>
      </w:r>
      <w:r>
        <w:rPr>
          <w:rFonts w:asciiTheme="majorBidi" w:hAnsiTheme="majorBidi" w:cstheme="majorBidi"/>
          <w:sz w:val="24"/>
          <w:szCs w:val="24"/>
        </w:rPr>
        <w:t xml:space="preserve">when a company invest in a foreign country and take affective control in production or other facilities. </w:t>
      </w:r>
    </w:p>
    <w:p w:rsidR="00122279" w:rsidRPr="007542CE" w:rsidRDefault="00122279"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Foreign subsidiaries: </w:t>
      </w:r>
      <w:r>
        <w:rPr>
          <w:rFonts w:asciiTheme="majorBidi" w:hAnsiTheme="majorBidi" w:cstheme="majorBidi"/>
          <w:sz w:val="24"/>
          <w:szCs w:val="24"/>
        </w:rPr>
        <w:t xml:space="preserve">oversea entities or units. </w:t>
      </w:r>
    </w:p>
    <w:p w:rsidR="007542CE" w:rsidRPr="00437A7E" w:rsidRDefault="007542CE"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Host country: </w:t>
      </w:r>
      <w:r w:rsidR="00437A7E">
        <w:rPr>
          <w:rFonts w:asciiTheme="majorBidi" w:hAnsiTheme="majorBidi" w:cstheme="majorBidi"/>
          <w:sz w:val="24"/>
          <w:szCs w:val="24"/>
        </w:rPr>
        <w:t xml:space="preserve">the country where the foreign company operates. </w:t>
      </w:r>
    </w:p>
    <w:p w:rsidR="00437A7E" w:rsidRPr="00387E34" w:rsidRDefault="00437A7E"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Flow </w:t>
      </w:r>
      <w:r w:rsidR="00387E34">
        <w:rPr>
          <w:rFonts w:asciiTheme="majorBidi" w:hAnsiTheme="majorBidi" w:cstheme="majorBidi"/>
          <w:b/>
          <w:bCs/>
          <w:sz w:val="24"/>
          <w:szCs w:val="24"/>
        </w:rPr>
        <w:t xml:space="preserve">of FDI: </w:t>
      </w:r>
      <w:r w:rsidR="00387E34">
        <w:rPr>
          <w:rFonts w:asciiTheme="majorBidi" w:hAnsiTheme="majorBidi" w:cstheme="majorBidi"/>
          <w:sz w:val="24"/>
          <w:szCs w:val="24"/>
        </w:rPr>
        <w:t xml:space="preserve">FDI amount taken in a specific period. </w:t>
      </w:r>
    </w:p>
    <w:p w:rsidR="00387E34" w:rsidRPr="006335A0" w:rsidRDefault="00387E34"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Stock of FDI: </w:t>
      </w:r>
      <w:r w:rsidR="006335A0">
        <w:rPr>
          <w:rFonts w:asciiTheme="majorBidi" w:hAnsiTheme="majorBidi" w:cstheme="majorBidi"/>
          <w:sz w:val="24"/>
          <w:szCs w:val="24"/>
        </w:rPr>
        <w:t>the total amount of value owned by the company.</w:t>
      </w:r>
    </w:p>
    <w:p w:rsidR="006335A0" w:rsidRPr="00D631FD" w:rsidRDefault="006335A0" w:rsidP="00122279">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Inflow/outflows of FDI: </w:t>
      </w:r>
      <w:r w:rsidR="00D631FD">
        <w:rPr>
          <w:rFonts w:asciiTheme="majorBidi" w:hAnsiTheme="majorBidi" w:cstheme="majorBidi"/>
          <w:sz w:val="24"/>
          <w:szCs w:val="24"/>
        </w:rPr>
        <w:t xml:space="preserve">the flow of FDI in or out a country. </w:t>
      </w:r>
    </w:p>
    <w:p w:rsidR="00D631FD" w:rsidRPr="00D631FD" w:rsidRDefault="00D631FD" w:rsidP="00D631FD">
      <w:pPr>
        <w:pStyle w:val="ListParagraph"/>
        <w:numPr>
          <w:ilvl w:val="0"/>
          <w:numId w:val="1"/>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Foreign portfolio investment: </w:t>
      </w:r>
      <w:r>
        <w:rPr>
          <w:rFonts w:asciiTheme="majorBidi" w:hAnsiTheme="majorBidi" w:cstheme="majorBidi"/>
          <w:sz w:val="24"/>
          <w:szCs w:val="24"/>
        </w:rPr>
        <w:t xml:space="preserve">A investment made by individual, firm or a public in a foreign country. </w:t>
      </w:r>
    </w:p>
    <w:p w:rsidR="00D631FD" w:rsidRDefault="00D631FD" w:rsidP="00D631FD">
      <w:pPr>
        <w:pStyle w:val="ListParagraph"/>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Manufacturing FDI </w:t>
      </w:r>
      <w:r>
        <w:rPr>
          <w:rFonts w:asciiTheme="majorBidi" w:hAnsiTheme="majorBidi" w:cstheme="majorBidi"/>
          <w:sz w:val="24"/>
          <w:szCs w:val="24"/>
        </w:rPr>
        <w:t xml:space="preserve">requires to start producing facilities. </w:t>
      </w:r>
    </w:p>
    <w:p w:rsidR="00D631FD" w:rsidRDefault="00D631FD" w:rsidP="00D631FD">
      <w:pPr>
        <w:pStyle w:val="ListParagraph"/>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Service FDI </w:t>
      </w:r>
      <w:r>
        <w:rPr>
          <w:rFonts w:asciiTheme="majorBidi" w:hAnsiTheme="majorBidi" w:cstheme="majorBidi"/>
          <w:sz w:val="24"/>
          <w:szCs w:val="24"/>
        </w:rPr>
        <w:t xml:space="preserve">requires investment in building and land facilities. </w:t>
      </w:r>
    </w:p>
    <w:p w:rsidR="000B7A83" w:rsidRDefault="000B7A83" w:rsidP="00D631FD">
      <w:pPr>
        <w:pStyle w:val="ListParagraph"/>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Portfolio theory </w:t>
      </w:r>
      <w:r>
        <w:rPr>
          <w:rFonts w:asciiTheme="majorBidi" w:hAnsiTheme="majorBidi" w:cstheme="majorBidi"/>
          <w:sz w:val="24"/>
          <w:szCs w:val="24"/>
        </w:rPr>
        <w:t xml:space="preserve">the behavior of companies or individuals showing large amount of asset. </w:t>
      </w:r>
    </w:p>
    <w:p w:rsidR="000B7A83" w:rsidRDefault="000B7A83" w:rsidP="00D631FD">
      <w:pPr>
        <w:pStyle w:val="ListParagraph"/>
        <w:tabs>
          <w:tab w:val="left" w:pos="8625"/>
        </w:tabs>
        <w:spacing w:line="360" w:lineRule="auto"/>
        <w:jc w:val="both"/>
        <w:rPr>
          <w:rFonts w:asciiTheme="majorBidi" w:hAnsiTheme="majorBidi" w:cstheme="majorBidi"/>
          <w:sz w:val="24"/>
          <w:szCs w:val="24"/>
        </w:rPr>
      </w:pPr>
    </w:p>
    <w:p w:rsidR="00A829DD" w:rsidRDefault="00A829DD" w:rsidP="00F43C25">
      <w:pPr>
        <w:tabs>
          <w:tab w:val="left" w:pos="8625"/>
        </w:tabs>
        <w:spacing w:line="360" w:lineRule="auto"/>
        <w:jc w:val="both"/>
        <w:rPr>
          <w:rFonts w:asciiTheme="majorBidi" w:hAnsiTheme="majorBidi" w:cstheme="majorBidi"/>
          <w:sz w:val="24"/>
          <w:szCs w:val="24"/>
        </w:rPr>
      </w:pPr>
    </w:p>
    <w:p w:rsidR="00CE6FD0" w:rsidRDefault="000B7A83"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Productive life cycle theory </w:t>
      </w:r>
    </w:p>
    <w:p w:rsidR="000B7A83" w:rsidRDefault="000B7A83"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FDI encourages countries to develop their economy and to seek for innovation, for those countries who are innovative FDI plays a role in being mass produced. </w:t>
      </w:r>
    </w:p>
    <w:p w:rsidR="000B7A83" w:rsidRDefault="000B7A83"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The electric paradigm</w:t>
      </w:r>
    </w:p>
    <w:p w:rsidR="00FA39B6" w:rsidRDefault="00FA39B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Differentiate between: </w:t>
      </w:r>
    </w:p>
    <w:p w:rsidR="00FA39B6" w:rsidRDefault="00FA39B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Transactional market failure: </w:t>
      </w:r>
      <w:r>
        <w:rPr>
          <w:rFonts w:asciiTheme="majorBidi" w:hAnsiTheme="majorBidi" w:cstheme="majorBidi"/>
          <w:sz w:val="24"/>
          <w:szCs w:val="24"/>
        </w:rPr>
        <w:t xml:space="preserve">failing in reducing the cost and services of products. </w:t>
      </w:r>
    </w:p>
    <w:p w:rsidR="00FA39B6" w:rsidRDefault="00FA39B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Structural market failure: </w:t>
      </w:r>
      <w:r>
        <w:rPr>
          <w:rFonts w:asciiTheme="majorBidi" w:hAnsiTheme="majorBidi" w:cstheme="majorBidi"/>
          <w:sz w:val="24"/>
          <w:szCs w:val="24"/>
        </w:rPr>
        <w:t xml:space="preserve">rising monopoly because of foreign interferons. </w:t>
      </w:r>
    </w:p>
    <w:p w:rsidR="00AE2485" w:rsidRDefault="00AE2485" w:rsidP="00F43C25">
      <w:pPr>
        <w:tabs>
          <w:tab w:val="left" w:pos="8625"/>
        </w:tabs>
        <w:spacing w:line="360" w:lineRule="auto"/>
        <w:jc w:val="both"/>
        <w:rPr>
          <w:rFonts w:asciiTheme="majorBidi" w:hAnsiTheme="majorBidi" w:cstheme="majorBidi"/>
          <w:sz w:val="24"/>
          <w:szCs w:val="24"/>
        </w:rPr>
      </w:pPr>
    </w:p>
    <w:p w:rsidR="00AE2485" w:rsidRDefault="00AE2485" w:rsidP="00AE248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A dynamic capability perspective:</w:t>
      </w:r>
    </w:p>
    <w:p w:rsidR="00FA39B6" w:rsidRDefault="00A829DD" w:rsidP="00A829DD">
      <w:pPr>
        <w:pStyle w:val="ListParagraph"/>
        <w:numPr>
          <w:ilvl w:val="0"/>
          <w:numId w:val="2"/>
        </w:num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company ability to utilize, deploy, diffuse and rebuild company’s resource for being competitive. </w:t>
      </w:r>
    </w:p>
    <w:p w:rsidR="00A829DD" w:rsidRDefault="00A829DD" w:rsidP="00A829DD">
      <w:pPr>
        <w:pStyle w:val="ListParagraph"/>
        <w:numPr>
          <w:ilvl w:val="0"/>
          <w:numId w:val="2"/>
        </w:num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is needed to efficiently use and build dynamic capability for quality and quantity. </w:t>
      </w:r>
    </w:p>
    <w:p w:rsidR="00A829DD" w:rsidRDefault="00A829DD" w:rsidP="00A829DD">
      <w:pPr>
        <w:pStyle w:val="ListParagraph"/>
        <w:numPr>
          <w:ilvl w:val="0"/>
          <w:numId w:val="2"/>
        </w:num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Firms must concentrate on the host environment. </w:t>
      </w:r>
    </w:p>
    <w:p w:rsidR="00A829DD" w:rsidRDefault="00A829DD" w:rsidP="00A829DD">
      <w:pPr>
        <w:tabs>
          <w:tab w:val="left" w:pos="8625"/>
        </w:tabs>
        <w:spacing w:line="360" w:lineRule="auto"/>
        <w:ind w:left="60"/>
        <w:jc w:val="both"/>
        <w:rPr>
          <w:rFonts w:asciiTheme="majorBidi" w:hAnsiTheme="majorBidi" w:cstheme="majorBidi"/>
          <w:b/>
          <w:bCs/>
          <w:sz w:val="24"/>
          <w:szCs w:val="24"/>
        </w:rPr>
      </w:pPr>
      <w:r>
        <w:rPr>
          <w:rFonts w:asciiTheme="majorBidi" w:hAnsiTheme="majorBidi" w:cstheme="majorBidi"/>
          <w:b/>
          <w:bCs/>
          <w:sz w:val="24"/>
          <w:szCs w:val="24"/>
        </w:rPr>
        <w:t xml:space="preserve">Monopolistic advantage theory: </w:t>
      </w:r>
    </w:p>
    <w:p w:rsidR="00A829DD" w:rsidRPr="00197384" w:rsidRDefault="00A829DD" w:rsidP="00197384">
      <w:pPr>
        <w:tabs>
          <w:tab w:val="left" w:pos="8625"/>
        </w:tabs>
        <w:spacing w:line="360" w:lineRule="auto"/>
        <w:jc w:val="both"/>
        <w:rPr>
          <w:rFonts w:asciiTheme="majorBidi" w:hAnsiTheme="majorBidi" w:cstheme="majorBidi"/>
          <w:sz w:val="24"/>
          <w:szCs w:val="24"/>
        </w:rPr>
      </w:pPr>
      <w:r w:rsidRPr="00197384">
        <w:rPr>
          <w:rFonts w:asciiTheme="majorBidi" w:hAnsiTheme="majorBidi" w:cstheme="majorBidi"/>
          <w:sz w:val="24"/>
          <w:szCs w:val="24"/>
        </w:rPr>
        <w:t xml:space="preserve">An MNE </w:t>
      </w:r>
      <w:r w:rsidR="00417668" w:rsidRPr="00197384">
        <w:rPr>
          <w:rFonts w:asciiTheme="majorBidi" w:hAnsiTheme="majorBidi" w:cstheme="majorBidi"/>
          <w:sz w:val="24"/>
          <w:szCs w:val="24"/>
        </w:rPr>
        <w:t xml:space="preserve">enable monopolistic and gives an advantage </w:t>
      </w:r>
    </w:p>
    <w:p w:rsidR="000B7A83" w:rsidRDefault="00197384"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Advantages of monopolistic: </w:t>
      </w:r>
    </w:p>
    <w:p w:rsidR="00197384" w:rsidRPr="00197384" w:rsidRDefault="00197384" w:rsidP="00197384">
      <w:pPr>
        <w:pStyle w:val="ListParagraph"/>
        <w:numPr>
          <w:ilvl w:val="0"/>
          <w:numId w:val="4"/>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Economic of scale. </w:t>
      </w:r>
    </w:p>
    <w:p w:rsidR="00197384" w:rsidRPr="00197384" w:rsidRDefault="00197384" w:rsidP="00197384">
      <w:pPr>
        <w:pStyle w:val="ListParagraph"/>
        <w:numPr>
          <w:ilvl w:val="0"/>
          <w:numId w:val="4"/>
        </w:numPr>
        <w:tabs>
          <w:tab w:val="left" w:pos="8625"/>
        </w:tabs>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Superior knowledge. </w:t>
      </w:r>
    </w:p>
    <w:p w:rsidR="00197384" w:rsidRDefault="00197384" w:rsidP="00197384">
      <w:pPr>
        <w:tabs>
          <w:tab w:val="left" w:pos="8625"/>
        </w:tabs>
        <w:spacing w:line="360" w:lineRule="auto"/>
        <w:ind w:left="360"/>
        <w:jc w:val="both"/>
        <w:rPr>
          <w:rFonts w:asciiTheme="majorBidi" w:hAnsiTheme="majorBidi" w:cstheme="majorBidi"/>
          <w:b/>
          <w:bCs/>
          <w:sz w:val="24"/>
          <w:szCs w:val="24"/>
        </w:rPr>
      </w:pPr>
    </w:p>
    <w:p w:rsidR="00197384" w:rsidRPr="00197384" w:rsidRDefault="00197384" w:rsidP="00197384">
      <w:pPr>
        <w:tabs>
          <w:tab w:val="left" w:pos="8625"/>
        </w:tabs>
        <w:spacing w:line="360" w:lineRule="auto"/>
        <w:ind w:left="360"/>
        <w:jc w:val="both"/>
        <w:rPr>
          <w:rFonts w:asciiTheme="majorBidi" w:hAnsiTheme="majorBidi" w:cstheme="majorBidi"/>
          <w:b/>
          <w:bCs/>
          <w:sz w:val="24"/>
          <w:szCs w:val="24"/>
        </w:rPr>
      </w:pPr>
    </w:p>
    <w:p w:rsidR="00CE6FD0" w:rsidRDefault="00CE6FD0" w:rsidP="00F43C25">
      <w:pPr>
        <w:tabs>
          <w:tab w:val="left" w:pos="8625"/>
        </w:tabs>
        <w:spacing w:line="360" w:lineRule="auto"/>
        <w:jc w:val="both"/>
        <w:rPr>
          <w:rFonts w:asciiTheme="majorBidi" w:hAnsiTheme="majorBidi" w:cstheme="majorBidi"/>
          <w:sz w:val="24"/>
          <w:szCs w:val="24"/>
        </w:rPr>
      </w:pPr>
    </w:p>
    <w:p w:rsidR="00197384" w:rsidRDefault="00197384" w:rsidP="00F43C25">
      <w:pPr>
        <w:tabs>
          <w:tab w:val="left" w:pos="8625"/>
        </w:tabs>
        <w:spacing w:line="360" w:lineRule="auto"/>
        <w:jc w:val="both"/>
        <w:rPr>
          <w:rFonts w:asciiTheme="majorBidi" w:hAnsiTheme="majorBidi" w:cstheme="majorBidi"/>
          <w:sz w:val="24"/>
          <w:szCs w:val="24"/>
        </w:rPr>
      </w:pPr>
    </w:p>
    <w:p w:rsidR="00197384" w:rsidRDefault="00197384" w:rsidP="00F43C25">
      <w:pPr>
        <w:tabs>
          <w:tab w:val="left" w:pos="8625"/>
        </w:tabs>
        <w:spacing w:line="360" w:lineRule="auto"/>
        <w:jc w:val="both"/>
        <w:rPr>
          <w:rFonts w:asciiTheme="majorBidi" w:hAnsiTheme="majorBidi" w:cstheme="majorBidi"/>
          <w:sz w:val="24"/>
          <w:szCs w:val="24"/>
        </w:rPr>
      </w:pPr>
    </w:p>
    <w:p w:rsidR="00197384" w:rsidRDefault="00197384" w:rsidP="00F43C25">
      <w:pPr>
        <w:tabs>
          <w:tab w:val="left" w:pos="8625"/>
        </w:tabs>
        <w:spacing w:line="360" w:lineRule="auto"/>
        <w:jc w:val="both"/>
        <w:rPr>
          <w:rFonts w:asciiTheme="majorBidi" w:hAnsiTheme="majorBidi" w:cstheme="majorBidi"/>
          <w:sz w:val="24"/>
          <w:szCs w:val="24"/>
        </w:rPr>
      </w:pPr>
    </w:p>
    <w:p w:rsidR="00197384" w:rsidRPr="004E56DA" w:rsidRDefault="00197384" w:rsidP="00F43C25">
      <w:pPr>
        <w:tabs>
          <w:tab w:val="left" w:pos="8625"/>
        </w:tabs>
        <w:spacing w:line="360" w:lineRule="auto"/>
        <w:jc w:val="both"/>
        <w:rPr>
          <w:rFonts w:asciiTheme="majorBidi" w:hAnsiTheme="majorBidi" w:cstheme="majorBidi"/>
          <w:b/>
          <w:bCs/>
          <w:sz w:val="28"/>
          <w:szCs w:val="28"/>
          <w:u w:val="single"/>
        </w:rPr>
      </w:pPr>
      <w:r w:rsidRPr="004E56DA">
        <w:rPr>
          <w:rFonts w:asciiTheme="majorBidi" w:hAnsiTheme="majorBidi" w:cstheme="majorBidi"/>
          <w:b/>
          <w:bCs/>
          <w:sz w:val="28"/>
          <w:szCs w:val="28"/>
          <w:u w:val="single"/>
        </w:rPr>
        <w:lastRenderedPageBreak/>
        <w:t xml:space="preserve">Objective of the study </w:t>
      </w:r>
    </w:p>
    <w:p w:rsidR="00197384" w:rsidRDefault="00197384"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research project identifies the meaning and definition of foreign direct investment, where it focuses on FDI in Oman </w:t>
      </w:r>
      <w:r w:rsidR="00081C0B">
        <w:rPr>
          <w:rFonts w:asciiTheme="majorBidi" w:hAnsiTheme="majorBidi" w:cstheme="majorBidi"/>
          <w:sz w:val="24"/>
          <w:szCs w:val="24"/>
        </w:rPr>
        <w:t xml:space="preserve">during the period from 1980-2013 it investigated the market situation, inflation rate, natural resource, government expenditure and trade openness. This project aims to measure FDI in Oman and how Oman can grow through investment. Furthermore, this research gives a deep explanation on how to invest to develop or keep on developing a country. </w:t>
      </w: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Pr="004E56DA" w:rsidRDefault="004E56DA" w:rsidP="00F43C25">
      <w:pPr>
        <w:tabs>
          <w:tab w:val="left" w:pos="8625"/>
        </w:tabs>
        <w:spacing w:line="360" w:lineRule="auto"/>
        <w:jc w:val="both"/>
        <w:rPr>
          <w:rFonts w:asciiTheme="majorBidi" w:hAnsiTheme="majorBidi" w:cstheme="majorBidi"/>
          <w:b/>
          <w:bCs/>
          <w:sz w:val="28"/>
          <w:szCs w:val="28"/>
          <w:u w:val="single"/>
        </w:rPr>
      </w:pPr>
      <w:r w:rsidRPr="004E56DA">
        <w:rPr>
          <w:rFonts w:asciiTheme="majorBidi" w:hAnsiTheme="majorBidi" w:cstheme="majorBidi"/>
          <w:b/>
          <w:bCs/>
          <w:sz w:val="28"/>
          <w:szCs w:val="28"/>
          <w:u w:val="single"/>
        </w:rPr>
        <w:lastRenderedPageBreak/>
        <w:t xml:space="preserve">Research methodology </w:t>
      </w:r>
    </w:p>
    <w:p w:rsidR="004E56DA" w:rsidRDefault="00847264"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complete this research project successfully I will be taking the following steps. </w:t>
      </w:r>
    </w:p>
    <w:p w:rsidR="00847264" w:rsidRDefault="00847264" w:rsidP="00F43C25">
      <w:pPr>
        <w:tabs>
          <w:tab w:val="left" w:pos="8625"/>
        </w:tabs>
        <w:spacing w:line="360" w:lineRule="auto"/>
        <w:jc w:val="both"/>
        <w:rPr>
          <w:rFonts w:asciiTheme="majorBidi" w:hAnsiTheme="majorBidi" w:cstheme="majorBidi"/>
          <w:b/>
          <w:bCs/>
          <w:sz w:val="24"/>
          <w:szCs w:val="24"/>
        </w:rPr>
      </w:pPr>
    </w:p>
    <w:p w:rsidR="00847264" w:rsidRPr="00847264" w:rsidRDefault="00847264" w:rsidP="00F43C25">
      <w:pPr>
        <w:tabs>
          <w:tab w:val="left" w:pos="8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Data collection:</w:t>
      </w:r>
    </w:p>
    <w:p w:rsidR="00847264" w:rsidRPr="004E56DA" w:rsidRDefault="00847264"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This research project will be mainly collecting information through secondary data</w:t>
      </w:r>
      <w:r w:rsidR="00D9647C">
        <w:rPr>
          <w:rFonts w:asciiTheme="majorBidi" w:hAnsiTheme="majorBidi" w:cstheme="majorBidi"/>
          <w:sz w:val="24"/>
          <w:szCs w:val="24"/>
        </w:rPr>
        <w:t xml:space="preserve">, the following are the information sources I will be using, </w:t>
      </w:r>
      <w:r w:rsidR="00F46DB9">
        <w:rPr>
          <w:rFonts w:asciiTheme="majorBidi" w:hAnsiTheme="majorBidi" w:cstheme="majorBidi"/>
          <w:sz w:val="24"/>
          <w:szCs w:val="24"/>
        </w:rPr>
        <w:t>internet</w:t>
      </w:r>
      <w:r w:rsidR="00D9647C">
        <w:rPr>
          <w:rFonts w:asciiTheme="majorBidi" w:hAnsiTheme="majorBidi" w:cstheme="majorBidi"/>
          <w:sz w:val="24"/>
          <w:szCs w:val="24"/>
        </w:rPr>
        <w:t xml:space="preserve">, books, newspapers, literatures and other reports and projects. </w:t>
      </w: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081C0B" w:rsidRDefault="00081C0B"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A66243" w:rsidP="00F43C25">
      <w:pPr>
        <w:tabs>
          <w:tab w:val="left" w:pos="8625"/>
        </w:tabs>
        <w:spacing w:line="360" w:lineRule="auto"/>
        <w:jc w:val="both"/>
        <w:rPr>
          <w:rFonts w:asciiTheme="majorBidi" w:hAnsiTheme="majorBidi" w:cstheme="majorBidi"/>
          <w:sz w:val="24"/>
          <w:szCs w:val="24"/>
        </w:rPr>
      </w:pPr>
    </w:p>
    <w:p w:rsidR="00A66243" w:rsidRDefault="00F46DB9" w:rsidP="00F43C25">
      <w:pPr>
        <w:tabs>
          <w:tab w:val="left" w:pos="8625"/>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 xml:space="preserve">Definition </w:t>
      </w:r>
    </w:p>
    <w:p w:rsidR="00F46DB9" w:rsidRDefault="00F46DB9"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three letters FDI stands for foreign direct investment, the general definition is the investment made to raise the business interest of the investor in a company, which is in different nation separated from the origin country of the investor. The relationship of FDI consist of a parent business enterprise and its foreign association together they form an MNC. </w:t>
      </w:r>
    </w:p>
    <w:p w:rsidR="00FC5A90" w:rsidRPr="00B91CA4" w:rsidRDefault="00F46DB9" w:rsidP="00B91CA4">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parent company seeks through foreign direct investment to gain control over the foreign subsidiaries. The word “control” is identified </w:t>
      </w:r>
      <w:r w:rsidR="00A32488">
        <w:rPr>
          <w:rFonts w:asciiTheme="majorBidi" w:hAnsiTheme="majorBidi" w:cstheme="majorBidi"/>
          <w:sz w:val="24"/>
          <w:szCs w:val="24"/>
        </w:rPr>
        <w:t xml:space="preserve">as owning 10% or more of ordinary shares or access to voting right in board of directors. Owning shares less than 10% </w:t>
      </w:r>
      <w:r w:rsidR="00FD63E5">
        <w:rPr>
          <w:rFonts w:asciiTheme="majorBidi" w:hAnsiTheme="majorBidi" w:cstheme="majorBidi"/>
          <w:sz w:val="24"/>
          <w:szCs w:val="24"/>
        </w:rPr>
        <w:t>is</w:t>
      </w:r>
      <w:r w:rsidR="00A32488">
        <w:rPr>
          <w:rFonts w:asciiTheme="majorBidi" w:hAnsiTheme="majorBidi" w:cstheme="majorBidi"/>
          <w:sz w:val="24"/>
          <w:szCs w:val="24"/>
        </w:rPr>
        <w:t xml:space="preserve"> portfolio investment and not recognized as FDI. </w:t>
      </w:r>
      <w:r w:rsidR="00FD63E5">
        <w:rPr>
          <w:rFonts w:asciiTheme="majorBidi" w:hAnsiTheme="majorBidi" w:cstheme="majorBidi"/>
          <w:sz w:val="24"/>
          <w:szCs w:val="24"/>
        </w:rPr>
        <w:t xml:space="preserve">Foreign direct investment is investing of foreign asset into domestic structure, organizations and equipment. Where it doesn’t include shares in the market, foreign direct investment </w:t>
      </w:r>
      <w:r w:rsidR="00500429">
        <w:rPr>
          <w:rFonts w:asciiTheme="majorBidi" w:hAnsiTheme="majorBidi" w:cstheme="majorBidi"/>
          <w:sz w:val="24"/>
          <w:szCs w:val="24"/>
        </w:rPr>
        <w:t>is</w:t>
      </w:r>
      <w:r w:rsidR="00FD63E5">
        <w:rPr>
          <w:rFonts w:asciiTheme="majorBidi" w:hAnsiTheme="majorBidi" w:cstheme="majorBidi"/>
          <w:sz w:val="24"/>
          <w:szCs w:val="24"/>
        </w:rPr>
        <w:t xml:space="preserve"> greater than investing in equity of the companies because equity investment is highly risky at any time it can vanish, on the other hand foreign direct investment is durable and useful in any form. </w:t>
      </w:r>
    </w:p>
    <w:p w:rsidR="00FC5A90" w:rsidRPr="00B91CA4" w:rsidRDefault="00FC5A90" w:rsidP="00F43C25">
      <w:pPr>
        <w:tabs>
          <w:tab w:val="left" w:pos="8625"/>
        </w:tabs>
        <w:spacing w:line="360" w:lineRule="auto"/>
        <w:jc w:val="both"/>
        <w:rPr>
          <w:rFonts w:asciiTheme="majorBidi" w:hAnsiTheme="majorBidi" w:cstheme="majorBidi"/>
          <w:b/>
          <w:bCs/>
          <w:sz w:val="28"/>
          <w:szCs w:val="28"/>
          <w:u w:val="single"/>
        </w:rPr>
      </w:pPr>
      <w:r w:rsidRPr="00B91CA4">
        <w:rPr>
          <w:rFonts w:asciiTheme="majorBidi" w:hAnsiTheme="majorBidi" w:cstheme="majorBidi"/>
          <w:b/>
          <w:bCs/>
          <w:sz w:val="28"/>
          <w:szCs w:val="28"/>
          <w:u w:val="single"/>
        </w:rPr>
        <w:t xml:space="preserve">History </w:t>
      </w:r>
    </w:p>
    <w:p w:rsidR="00B91CA4" w:rsidRDefault="00500429"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After World War II the United State of America came up with FDI, far as the world started to recover from the destruction made from conflicts. Between 1945-1960 FDI spreading globally, through time it started growing and became </w:t>
      </w:r>
      <w:r w:rsidR="00B91CA4">
        <w:rPr>
          <w:rFonts w:asciiTheme="majorBidi" w:hAnsiTheme="majorBidi" w:cstheme="majorBidi"/>
          <w:sz w:val="24"/>
          <w:szCs w:val="24"/>
        </w:rPr>
        <w:t>a phenomenon</w:t>
      </w:r>
      <w:r>
        <w:rPr>
          <w:rFonts w:asciiTheme="majorBidi" w:hAnsiTheme="majorBidi" w:cstheme="majorBidi"/>
          <w:sz w:val="24"/>
          <w:szCs w:val="24"/>
        </w:rPr>
        <w:t xml:space="preserve"> where a big number of countries started adapting FDI thus it led to i</w:t>
      </w:r>
      <w:r w:rsidR="00B91CA4">
        <w:rPr>
          <w:rFonts w:asciiTheme="majorBidi" w:hAnsiTheme="majorBidi" w:cstheme="majorBidi"/>
          <w:sz w:val="24"/>
          <w:szCs w:val="24"/>
        </w:rPr>
        <w:t xml:space="preserve">mprove the economy of countries, furthermore to became a measure of foreign ownership of productive asset for example mines, land and factories. When FDI grows the world, economy grows with it. </w:t>
      </w:r>
    </w:p>
    <w:p w:rsidR="00B91CA4" w:rsidRDefault="00B91CA4" w:rsidP="00F43C25">
      <w:pPr>
        <w:tabs>
          <w:tab w:val="left" w:pos="8625"/>
        </w:tabs>
        <w:spacing w:line="360" w:lineRule="auto"/>
        <w:jc w:val="both"/>
        <w:rPr>
          <w:rFonts w:asciiTheme="majorBidi" w:hAnsiTheme="majorBidi" w:cstheme="majorBidi"/>
          <w:sz w:val="24"/>
          <w:szCs w:val="24"/>
        </w:rPr>
      </w:pPr>
    </w:p>
    <w:p w:rsidR="00B91CA4" w:rsidRDefault="00B91CA4" w:rsidP="00F43C25">
      <w:pPr>
        <w:tabs>
          <w:tab w:val="left" w:pos="8625"/>
        </w:tabs>
        <w:spacing w:line="360" w:lineRule="auto"/>
        <w:jc w:val="both"/>
        <w:rPr>
          <w:rFonts w:asciiTheme="majorBidi" w:hAnsiTheme="majorBidi" w:cstheme="majorBidi"/>
          <w:b/>
          <w:bCs/>
          <w:sz w:val="28"/>
          <w:szCs w:val="28"/>
          <w:u w:val="single"/>
        </w:rPr>
      </w:pPr>
      <w:r w:rsidRPr="00B91CA4">
        <w:rPr>
          <w:rFonts w:asciiTheme="majorBidi" w:hAnsiTheme="majorBidi" w:cstheme="majorBidi"/>
          <w:b/>
          <w:bCs/>
          <w:sz w:val="28"/>
          <w:szCs w:val="28"/>
          <w:u w:val="single"/>
        </w:rPr>
        <w:t xml:space="preserve">Foreign direct investor </w:t>
      </w:r>
    </w:p>
    <w:p w:rsidR="00B91CA4" w:rsidRDefault="00E76706"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foreign direct investor is known to be an individual, firm, organization, government, an incorporated or unincorporated public or enterprise which has a direct subsidiary functions in a foreign country and the origin firm is known as the parent company. </w:t>
      </w:r>
    </w:p>
    <w:p w:rsidR="00E76706" w:rsidRDefault="00E76706" w:rsidP="00F43C25">
      <w:pPr>
        <w:tabs>
          <w:tab w:val="left" w:pos="8625"/>
        </w:tabs>
        <w:spacing w:line="360" w:lineRule="auto"/>
        <w:jc w:val="both"/>
        <w:rPr>
          <w:rFonts w:asciiTheme="majorBidi" w:hAnsiTheme="majorBidi" w:cstheme="majorBidi"/>
          <w:sz w:val="24"/>
          <w:szCs w:val="24"/>
        </w:rPr>
      </w:pPr>
    </w:p>
    <w:p w:rsidR="00E76706" w:rsidRDefault="00E76706" w:rsidP="00F43C25">
      <w:pPr>
        <w:tabs>
          <w:tab w:val="left" w:pos="8625"/>
        </w:tabs>
        <w:spacing w:line="360" w:lineRule="auto"/>
        <w:jc w:val="both"/>
        <w:rPr>
          <w:rFonts w:asciiTheme="majorBidi" w:hAnsiTheme="majorBidi" w:cstheme="majorBidi"/>
          <w:sz w:val="24"/>
          <w:szCs w:val="24"/>
        </w:rPr>
      </w:pPr>
    </w:p>
    <w:p w:rsidR="00DB2773" w:rsidRDefault="00DB2773" w:rsidP="00F43C25">
      <w:pPr>
        <w:tabs>
          <w:tab w:val="left" w:pos="8625"/>
        </w:tabs>
        <w:spacing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-219075</wp:posOffset>
                </wp:positionV>
                <wp:extent cx="1428750" cy="1133475"/>
                <wp:effectExtent l="76200" t="76200" r="95250" b="104775"/>
                <wp:wrapNone/>
                <wp:docPr id="2" name="Oval 2"/>
                <wp:cNvGraphicFramePr/>
                <a:graphic xmlns:a="http://schemas.openxmlformats.org/drawingml/2006/main">
                  <a:graphicData uri="http://schemas.microsoft.com/office/word/2010/wordprocessingShape">
                    <wps:wsp>
                      <wps:cNvSpPr/>
                      <wps:spPr>
                        <a:xfrm>
                          <a:off x="0" y="0"/>
                          <a:ext cx="1428750" cy="1133475"/>
                        </a:xfrm>
                        <a:prstGeom prst="ellipse">
                          <a:avLst/>
                        </a:prstGeom>
                        <a:solidFill>
                          <a:schemeClr val="bg1"/>
                        </a:solidFill>
                        <a:ln>
                          <a:solidFill>
                            <a:schemeClr val="tx1"/>
                          </a:solid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E9366E" w:rsidRPr="00DB2773" w:rsidRDefault="00E9366E" w:rsidP="00E9366E">
                            <w:pPr>
                              <w:jc w:val="center"/>
                              <w:rPr>
                                <w:rFonts w:asciiTheme="majorBidi" w:hAnsiTheme="majorBidi" w:cstheme="majorBidi"/>
                                <w:b/>
                                <w:bCs/>
                                <w:sz w:val="40"/>
                                <w:szCs w:val="40"/>
                              </w:rPr>
                            </w:pPr>
                            <w:r w:rsidRPr="00DB2773">
                              <w:rPr>
                                <w:rFonts w:asciiTheme="majorBidi" w:hAnsiTheme="majorBidi" w:cstheme="majorBidi"/>
                                <w:b/>
                                <w:bCs/>
                                <w:sz w:val="40"/>
                                <w:szCs w:val="40"/>
                              </w:rPr>
                              <w:t>Types of 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left:0;text-align:left;margin-left:0;margin-top:-17.25pt;width:112.5pt;height:8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" fillcolor="white [3212]" strokecolor="black [3213]" strokeweight="1pt">
                <v:stroke joinstyle="miter"/>
                <v:textbox>
                  <w:txbxContent>
                    <w:p w:rsidR="00E9366E" w:rsidRPr="00DB2773" w:rsidRDefault="00E9366E" w:rsidP="00E9366E">
                      <w:pPr>
                        <w:jc w:val="center"/>
                        <w:rPr>
                          <w:rFonts w:asciiTheme="majorBidi" w:hAnsiTheme="majorBidi" w:cstheme="majorBidi"/>
                          <w:b/>
                          <w:bCs/>
                          <w:sz w:val="40"/>
                          <w:szCs w:val="40"/>
                        </w:rPr>
                      </w:pPr>
                      <w:r w:rsidRPr="00DB2773">
                        <w:rPr>
                          <w:rFonts w:asciiTheme="majorBidi" w:hAnsiTheme="majorBidi" w:cstheme="majorBidi"/>
                          <w:b/>
                          <w:bCs/>
                          <w:sz w:val="40"/>
                          <w:szCs w:val="40"/>
                        </w:rPr>
                        <w:t>Types of FDI</w:t>
                      </w:r>
                    </w:p>
                  </w:txbxContent>
                </v:textbox>
                <w10:wrap anchorx="margin"/>
              </v:oval>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52AAB244" wp14:editId="7985B5BD">
                <wp:simplePos x="0" y="0"/>
                <wp:positionH relativeFrom="margin">
                  <wp:posOffset>2952750</wp:posOffset>
                </wp:positionH>
                <wp:positionV relativeFrom="paragraph">
                  <wp:posOffset>1076325</wp:posOffset>
                </wp:positionV>
                <wp:extent cx="19050" cy="981075"/>
                <wp:effectExtent l="57150" t="0" r="76200" b="47625"/>
                <wp:wrapNone/>
                <wp:docPr id="6" name="Straight Arrow Connector 6"/>
                <wp:cNvGraphicFramePr/>
                <a:graphic xmlns:a="http://schemas.openxmlformats.org/drawingml/2006/main">
                  <a:graphicData uri="http://schemas.microsoft.com/office/word/2010/wordprocessingShape">
                    <wps:wsp>
                      <wps:cNvCnPr/>
                      <wps:spPr>
                        <a:xfrm>
                          <a:off x="0" y="0"/>
                          <a:ext cx="19050" cy="981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671A77" id="_x0000_t32" coordsize="21600,21600" o:spt="32" o:oned="t" path="m,l21600,21600e" filled="f">
                <v:path arrowok="t" fillok="f" o:connecttype="none"/>
                <o:lock v:ext="edit" shapetype="t"/>
              </v:shapetype>
              <v:shape id="Straight Arrow Connector 6" o:spid="_x0000_s1026" type="#_x0000_t32" style="position:absolute;margin-left:232.5pt;margin-top:84.75pt;width:1.5pt;height:77.25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" strokecolor="#4472c4 [3204]" strokeweight=".5pt">
                <v:stroke endarrow="block" joinstyle="miter"/>
                <w10:wrap anchorx="margin"/>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2EDE7853" wp14:editId="27BADAE0">
                <wp:simplePos x="0" y="0"/>
                <wp:positionH relativeFrom="column">
                  <wp:posOffset>4238625</wp:posOffset>
                </wp:positionH>
                <wp:positionV relativeFrom="paragraph">
                  <wp:posOffset>2238375</wp:posOffset>
                </wp:positionV>
                <wp:extent cx="1076325" cy="895350"/>
                <wp:effectExtent l="0" t="0" r="28575" b="19050"/>
                <wp:wrapNone/>
                <wp:docPr id="9" name="Flowchart: Alternate Process 9"/>
                <wp:cNvGraphicFramePr/>
                <a:graphic xmlns:a="http://schemas.openxmlformats.org/drawingml/2006/main">
                  <a:graphicData uri="http://schemas.microsoft.com/office/word/2010/wordprocessingShape">
                    <wps:wsp>
                      <wps:cNvSpPr/>
                      <wps:spPr>
                        <a:xfrm>
                          <a:off x="0" y="0"/>
                          <a:ext cx="1076325" cy="8953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Pr="005B33CB" w:rsidRDefault="00E9366E" w:rsidP="00E9366E">
                            <w:pPr>
                              <w:jc w:val="center"/>
                              <w:rPr>
                                <w:rFonts w:asciiTheme="majorBidi" w:hAnsiTheme="majorBidi" w:cstheme="majorBidi"/>
                                <w:b/>
                                <w:bCs/>
                                <w:sz w:val="36"/>
                                <w:szCs w:val="36"/>
                              </w:rPr>
                            </w:pPr>
                            <w:r w:rsidRPr="005B33CB">
                              <w:rPr>
                                <w:rFonts w:asciiTheme="majorBidi" w:hAnsiTheme="majorBidi" w:cstheme="majorBidi"/>
                                <w:b/>
                                <w:bCs/>
                                <w:sz w:val="36"/>
                                <w:szCs w:val="36"/>
                              </w:rPr>
                              <w:t>By motive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E785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7" type="#_x0000_t176" style="position:absolute;left:0;text-align:left;margin-left:333.75pt;margin-top:176.25pt;width:84.7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" fillcolor="white [3201]" strokecolor="black [3213]" strokeweight="1pt">
                <v:textbox>
                  <w:txbxContent>
                    <w:p w:rsidR="00E9366E" w:rsidRPr="005B33CB" w:rsidRDefault="00E9366E" w:rsidP="00E9366E">
                      <w:pPr>
                        <w:jc w:val="center"/>
                        <w:rPr>
                          <w:rFonts w:asciiTheme="majorBidi" w:hAnsiTheme="majorBidi" w:cstheme="majorBidi"/>
                          <w:b/>
                          <w:bCs/>
                          <w:sz w:val="36"/>
                          <w:szCs w:val="36"/>
                        </w:rPr>
                      </w:pPr>
                      <w:r w:rsidRPr="005B33CB">
                        <w:rPr>
                          <w:rFonts w:asciiTheme="majorBidi" w:hAnsiTheme="majorBidi" w:cstheme="majorBidi"/>
                          <w:b/>
                          <w:bCs/>
                          <w:sz w:val="36"/>
                          <w:szCs w:val="36"/>
                        </w:rPr>
                        <w:t>By motive</w:t>
                      </w:r>
                    </w:p>
                  </w:txbxContent>
                </v:textbox>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2EDE7853" wp14:editId="27BADAE0">
                <wp:simplePos x="0" y="0"/>
                <wp:positionH relativeFrom="margin">
                  <wp:posOffset>2466975</wp:posOffset>
                </wp:positionH>
                <wp:positionV relativeFrom="paragraph">
                  <wp:posOffset>2238375</wp:posOffset>
                </wp:positionV>
                <wp:extent cx="1066800" cy="866775"/>
                <wp:effectExtent l="0" t="0" r="19050" b="28575"/>
                <wp:wrapNone/>
                <wp:docPr id="8" name="Flowchart: Alternate Process 8"/>
                <wp:cNvGraphicFramePr/>
                <a:graphic xmlns:a="http://schemas.openxmlformats.org/drawingml/2006/main">
                  <a:graphicData uri="http://schemas.microsoft.com/office/word/2010/wordprocessingShape">
                    <wps:wsp>
                      <wps:cNvSpPr/>
                      <wps:spPr>
                        <a:xfrm>
                          <a:off x="0" y="0"/>
                          <a:ext cx="1066800" cy="86677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Pr="005B33CB" w:rsidRDefault="00E9366E" w:rsidP="00E9366E">
                            <w:pPr>
                              <w:jc w:val="center"/>
                              <w:rPr>
                                <w:rFonts w:asciiTheme="majorBidi" w:hAnsiTheme="majorBidi" w:cstheme="majorBidi"/>
                                <w:b/>
                                <w:bCs/>
                                <w:sz w:val="36"/>
                                <w:szCs w:val="36"/>
                              </w:rPr>
                            </w:pPr>
                            <w:r w:rsidRPr="005B33CB">
                              <w:rPr>
                                <w:rFonts w:asciiTheme="majorBidi" w:hAnsiTheme="majorBidi" w:cstheme="majorBidi"/>
                                <w:b/>
                                <w:bCs/>
                                <w:sz w:val="36"/>
                                <w:szCs w:val="36"/>
                              </w:rPr>
                              <w:t>By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E7853" id="Flowchart: Alternate Process 8" o:spid="_x0000_s1028" type="#_x0000_t176" style="position:absolute;left:0;text-align:left;margin-left:194.25pt;margin-top:176.25pt;width:84pt;height:6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" fillcolor="white [3201]" strokecolor="black [3213]" strokeweight="1pt">
                <v:textbox>
                  <w:txbxContent>
                    <w:p w:rsidR="00E9366E" w:rsidRPr="005B33CB" w:rsidRDefault="00E9366E" w:rsidP="00E9366E">
                      <w:pPr>
                        <w:jc w:val="center"/>
                        <w:rPr>
                          <w:rFonts w:asciiTheme="majorBidi" w:hAnsiTheme="majorBidi" w:cstheme="majorBidi"/>
                          <w:b/>
                          <w:bCs/>
                          <w:sz w:val="36"/>
                          <w:szCs w:val="36"/>
                        </w:rPr>
                      </w:pPr>
                      <w:r w:rsidRPr="005B33CB">
                        <w:rPr>
                          <w:rFonts w:asciiTheme="majorBidi" w:hAnsiTheme="majorBidi" w:cstheme="majorBidi"/>
                          <w:b/>
                          <w:bCs/>
                          <w:sz w:val="36"/>
                          <w:szCs w:val="36"/>
                        </w:rPr>
                        <w:t>By target</w:t>
                      </w:r>
                    </w:p>
                  </w:txbxContent>
                </v:textbox>
                <w10:wrap anchorx="margin"/>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428625</wp:posOffset>
                </wp:positionH>
                <wp:positionV relativeFrom="paragraph">
                  <wp:posOffset>2228850</wp:posOffset>
                </wp:positionV>
                <wp:extent cx="1085850" cy="866775"/>
                <wp:effectExtent l="0" t="0" r="19050" b="28575"/>
                <wp:wrapNone/>
                <wp:docPr id="7" name="Flowchart: Alternate Process 7"/>
                <wp:cNvGraphicFramePr/>
                <a:graphic xmlns:a="http://schemas.openxmlformats.org/drawingml/2006/main">
                  <a:graphicData uri="http://schemas.microsoft.com/office/word/2010/wordprocessingShape">
                    <wps:wsp>
                      <wps:cNvSpPr/>
                      <wps:spPr>
                        <a:xfrm>
                          <a:off x="0" y="0"/>
                          <a:ext cx="1085850" cy="86677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Pr="005B33CB" w:rsidRDefault="00E9366E" w:rsidP="00E9366E">
                            <w:pPr>
                              <w:jc w:val="center"/>
                              <w:rPr>
                                <w:rFonts w:asciiTheme="majorBidi" w:hAnsiTheme="majorBidi" w:cstheme="majorBidi"/>
                                <w:b/>
                                <w:bCs/>
                                <w:sz w:val="32"/>
                                <w:szCs w:val="32"/>
                              </w:rPr>
                            </w:pPr>
                            <w:r w:rsidRPr="005B33CB">
                              <w:rPr>
                                <w:rFonts w:asciiTheme="majorBidi" w:hAnsiTheme="majorBidi" w:cstheme="majorBidi"/>
                                <w:b/>
                                <w:bCs/>
                                <w:sz w:val="32"/>
                                <w:szCs w:val="32"/>
                              </w:rPr>
                              <w:t>By 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7" o:spid="_x0000_s1029" type="#_x0000_t176" style="position:absolute;left:0;text-align:left;margin-left:33.75pt;margin-top:175.5pt;width:85.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" fillcolor="white [3201]" strokecolor="black [3213]" strokeweight="1pt">
                <v:textbox>
                  <w:txbxContent>
                    <w:p w:rsidR="00E9366E" w:rsidRPr="005B33CB" w:rsidRDefault="00E9366E" w:rsidP="00E9366E">
                      <w:pPr>
                        <w:jc w:val="center"/>
                        <w:rPr>
                          <w:rFonts w:asciiTheme="majorBidi" w:hAnsiTheme="majorBidi" w:cstheme="majorBidi"/>
                          <w:b/>
                          <w:bCs/>
                          <w:sz w:val="32"/>
                          <w:szCs w:val="32"/>
                        </w:rPr>
                      </w:pPr>
                      <w:r w:rsidRPr="005B33CB">
                        <w:rPr>
                          <w:rFonts w:asciiTheme="majorBidi" w:hAnsiTheme="majorBidi" w:cstheme="majorBidi"/>
                          <w:b/>
                          <w:bCs/>
                          <w:sz w:val="32"/>
                          <w:szCs w:val="32"/>
                        </w:rPr>
                        <w:t>By direction</w:t>
                      </w:r>
                    </w:p>
                  </w:txbxContent>
                </v:textbox>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86912" behindDoc="0" locked="0" layoutInCell="1" allowOverlap="1" wp14:anchorId="09CAFA24" wp14:editId="4AEAFCD6">
                <wp:simplePos x="0" y="0"/>
                <wp:positionH relativeFrom="column">
                  <wp:posOffset>4219574</wp:posOffset>
                </wp:positionH>
                <wp:positionV relativeFrom="paragraph">
                  <wp:posOffset>4705349</wp:posOffset>
                </wp:positionV>
                <wp:extent cx="1152525" cy="695325"/>
                <wp:effectExtent l="0" t="0" r="28575" b="28575"/>
                <wp:wrapNone/>
                <wp:docPr id="18" name="Flowchart: Terminator 18"/>
                <wp:cNvGraphicFramePr/>
                <a:graphic xmlns:a="http://schemas.openxmlformats.org/drawingml/2006/main">
                  <a:graphicData uri="http://schemas.microsoft.com/office/word/2010/wordprocessingShape">
                    <wps:wsp>
                      <wps:cNvSpPr/>
                      <wps:spPr>
                        <a:xfrm>
                          <a:off x="0" y="0"/>
                          <a:ext cx="1152525" cy="6953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Efficiency seeking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AFA24" id="_x0000_t116" coordsize="21600,21600" o:spt="116" path="m3475,qx,10800,3475,21600l18125,21600qx21600,10800,18125,xe">
                <v:stroke joinstyle="miter"/>
                <v:path gradientshapeok="t" o:connecttype="rect" textboxrect="1018,3163,20582,18437"/>
              </v:shapetype>
              <v:shape id="Flowchart: Terminator 18" o:spid="_x0000_s1030" type="#_x0000_t116" style="position:absolute;left:0;text-align:left;margin-left:332.25pt;margin-top:370.5pt;width:90.7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" fillcolor="white [3201]" strokecolor="black [3213]" strokeweight="1pt">
                <v:textbox>
                  <w:txbxContent>
                    <w:p w:rsidR="00E9366E" w:rsidRDefault="00E9366E" w:rsidP="00E9366E">
                      <w:pPr>
                        <w:jc w:val="center"/>
                      </w:pPr>
                      <w:r>
                        <w:t>Efficiency seeking</w:t>
                      </w:r>
                    </w:p>
                  </w:txbxContent>
                </v:textbox>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09CAFA24" wp14:editId="4AEAFCD6">
                <wp:simplePos x="0" y="0"/>
                <wp:positionH relativeFrom="column">
                  <wp:posOffset>4219575</wp:posOffset>
                </wp:positionH>
                <wp:positionV relativeFrom="paragraph">
                  <wp:posOffset>3924299</wp:posOffset>
                </wp:positionV>
                <wp:extent cx="1123950" cy="695325"/>
                <wp:effectExtent l="0" t="0" r="19050" b="28575"/>
                <wp:wrapNone/>
                <wp:docPr id="17" name="Flowchart: Terminator 17"/>
                <wp:cNvGraphicFramePr/>
                <a:graphic xmlns:a="http://schemas.openxmlformats.org/drawingml/2006/main">
                  <a:graphicData uri="http://schemas.microsoft.com/office/word/2010/wordprocessingShape">
                    <wps:wsp>
                      <wps:cNvSpPr/>
                      <wps:spPr>
                        <a:xfrm>
                          <a:off x="0" y="0"/>
                          <a:ext cx="1123950" cy="6953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Market seeking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FA24" id="Flowchart: Terminator 17" o:spid="_x0000_s1031" type="#_x0000_t116" style="position:absolute;left:0;text-align:left;margin-left:332.25pt;margin-top:309pt;width:88.5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" fillcolor="white [3201]" strokecolor="black [3213]" strokeweight="1pt">
                <v:textbox>
                  <w:txbxContent>
                    <w:p w:rsidR="00E9366E" w:rsidRDefault="00E9366E" w:rsidP="00E9366E">
                      <w:pPr>
                        <w:jc w:val="center"/>
                      </w:pPr>
                      <w:r>
                        <w:t>Market seeking</w:t>
                      </w:r>
                    </w:p>
                  </w:txbxContent>
                </v:textbox>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09CAFA24" wp14:editId="4AEAFCD6">
                <wp:simplePos x="0" y="0"/>
                <wp:positionH relativeFrom="column">
                  <wp:posOffset>4191000</wp:posOffset>
                </wp:positionH>
                <wp:positionV relativeFrom="paragraph">
                  <wp:posOffset>3171824</wp:posOffset>
                </wp:positionV>
                <wp:extent cx="1162050" cy="695325"/>
                <wp:effectExtent l="0" t="0" r="19050" b="28575"/>
                <wp:wrapNone/>
                <wp:docPr id="16" name="Flowchart: Terminator 16"/>
                <wp:cNvGraphicFramePr/>
                <a:graphic xmlns:a="http://schemas.openxmlformats.org/drawingml/2006/main">
                  <a:graphicData uri="http://schemas.microsoft.com/office/word/2010/wordprocessingShape">
                    <wps:wsp>
                      <wps:cNvSpPr/>
                      <wps:spPr>
                        <a:xfrm>
                          <a:off x="0" y="0"/>
                          <a:ext cx="1162050" cy="6953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Resource seeking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FA24" id="Flowchart: Terminator 16" o:spid="_x0000_s1032" type="#_x0000_t116" style="position:absolute;left:0;text-align:left;margin-left:330pt;margin-top:249.75pt;width:91.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" fillcolor="white [3201]" strokecolor="black [3213]" strokeweight="1pt">
                <v:textbox>
                  <w:txbxContent>
                    <w:p w:rsidR="00E9366E" w:rsidRDefault="00E9366E" w:rsidP="00E9366E">
                      <w:pPr>
                        <w:jc w:val="center"/>
                      </w:pPr>
                      <w:r>
                        <w:t>Resource seeking</w:t>
                      </w:r>
                    </w:p>
                  </w:txbxContent>
                </v:textbox>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09CAFA24" wp14:editId="4AEAFCD6">
                <wp:simplePos x="0" y="0"/>
                <wp:positionH relativeFrom="margin">
                  <wp:align>center</wp:align>
                </wp:positionH>
                <wp:positionV relativeFrom="paragraph">
                  <wp:posOffset>4448175</wp:posOffset>
                </wp:positionV>
                <wp:extent cx="1143000" cy="361950"/>
                <wp:effectExtent l="0" t="0" r="19050" b="19050"/>
                <wp:wrapNone/>
                <wp:docPr id="15" name="Flowchart: Terminator 15"/>
                <wp:cNvGraphicFramePr/>
                <a:graphic xmlns:a="http://schemas.openxmlformats.org/drawingml/2006/main">
                  <a:graphicData uri="http://schemas.microsoft.com/office/word/2010/wordprocessingShape">
                    <wps:wsp>
                      <wps:cNvSpPr/>
                      <wps:spPr>
                        <a:xfrm>
                          <a:off x="0" y="0"/>
                          <a:ext cx="1143000" cy="3619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Vertical 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CAFA24" id="Flowchart: Terminator 15" o:spid="_x0000_s1033" type="#_x0000_t116" style="position:absolute;left:0;text-align:left;margin-left:0;margin-top:350.25pt;width:90pt;height:28.5pt;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" fillcolor="white [3201]" strokecolor="black [3213]" strokeweight="1pt">
                <v:textbox>
                  <w:txbxContent>
                    <w:p w:rsidR="00E9366E" w:rsidRDefault="00E9366E" w:rsidP="00E9366E">
                      <w:pPr>
                        <w:jc w:val="center"/>
                      </w:pPr>
                      <w:r>
                        <w:t>Vertical FDI</w:t>
                      </w:r>
                    </w:p>
                  </w:txbxContent>
                </v:textbox>
                <w10:wrap anchorx="margin"/>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09CAFA24" wp14:editId="4AEAFCD6">
                <wp:simplePos x="0" y="0"/>
                <wp:positionH relativeFrom="margin">
                  <wp:align>center</wp:align>
                </wp:positionH>
                <wp:positionV relativeFrom="paragraph">
                  <wp:posOffset>3924300</wp:posOffset>
                </wp:positionV>
                <wp:extent cx="1143000" cy="361950"/>
                <wp:effectExtent l="0" t="0" r="19050" b="19050"/>
                <wp:wrapNone/>
                <wp:docPr id="14" name="Flowchart: Terminator 14"/>
                <wp:cNvGraphicFramePr/>
                <a:graphic xmlns:a="http://schemas.openxmlformats.org/drawingml/2006/main">
                  <a:graphicData uri="http://schemas.microsoft.com/office/word/2010/wordprocessingShape">
                    <wps:wsp>
                      <wps:cNvSpPr/>
                      <wps:spPr>
                        <a:xfrm>
                          <a:off x="0" y="0"/>
                          <a:ext cx="1143000" cy="3619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Horizontal 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CAFA24" id="Flowchart: Terminator 14" o:spid="_x0000_s1034" type="#_x0000_t116" style="position:absolute;left:0;text-align:left;margin-left:0;margin-top:309pt;width:90pt;height:28.5pt;z-index:2516787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" fillcolor="white [3201]" strokecolor="black [3213]" strokeweight="1pt">
                <v:textbox>
                  <w:txbxContent>
                    <w:p w:rsidR="00E9366E" w:rsidRDefault="00E9366E" w:rsidP="00E9366E">
                      <w:pPr>
                        <w:jc w:val="center"/>
                      </w:pPr>
                      <w:r>
                        <w:t>Horizontal FDI</w:t>
                      </w:r>
                    </w:p>
                  </w:txbxContent>
                </v:textbox>
                <w10:wrap anchorx="margin"/>
              </v:shape>
            </w:pict>
          </mc:Fallback>
        </mc:AlternateContent>
      </w:r>
      <w:r w:rsidR="005B33CB">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09CAFA24" wp14:editId="4AEAFCD6">
                <wp:simplePos x="0" y="0"/>
                <wp:positionH relativeFrom="column">
                  <wp:posOffset>2409824</wp:posOffset>
                </wp:positionH>
                <wp:positionV relativeFrom="paragraph">
                  <wp:posOffset>3181349</wp:posOffset>
                </wp:positionV>
                <wp:extent cx="1152525" cy="638175"/>
                <wp:effectExtent l="0" t="0" r="28575" b="28575"/>
                <wp:wrapNone/>
                <wp:docPr id="13" name="Flowchart: Terminator 13"/>
                <wp:cNvGraphicFramePr/>
                <a:graphic xmlns:a="http://schemas.openxmlformats.org/drawingml/2006/main">
                  <a:graphicData uri="http://schemas.microsoft.com/office/word/2010/wordprocessingShape">
                    <wps:wsp>
                      <wps:cNvSpPr/>
                      <wps:spPr>
                        <a:xfrm>
                          <a:off x="0" y="0"/>
                          <a:ext cx="1152525" cy="6381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B07529" w:rsidP="00E9366E">
                            <w:pPr>
                              <w:jc w:val="center"/>
                            </w:pPr>
                            <w:r>
                              <w:t>Greenfield</w:t>
                            </w:r>
                            <w:r w:rsidR="00E9366E">
                              <w:t xml:space="preserve">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FA24" id="Flowchart: Terminator 13" o:spid="_x0000_s1035" type="#_x0000_t116" style="position:absolute;left:0;text-align:left;margin-left:189.75pt;margin-top:250.5pt;width:90.7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" fillcolor="white [3201]" strokecolor="black [3213]" strokeweight="1pt">
                <v:textbox>
                  <w:txbxContent>
                    <w:p w:rsidR="00E9366E" w:rsidRDefault="00B07529" w:rsidP="00E9366E">
                      <w:pPr>
                        <w:jc w:val="center"/>
                      </w:pPr>
                      <w:r>
                        <w:t>Greenfield</w:t>
                      </w:r>
                      <w:r w:rsidR="00E9366E">
                        <w:t xml:space="preserve"> investment</w:t>
                      </w:r>
                    </w:p>
                  </w:txbxContent>
                </v:textbox>
              </v:shape>
            </w:pict>
          </mc:Fallback>
        </mc:AlternateContent>
      </w:r>
      <w:r w:rsidR="00EC4929">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09CAFA24" wp14:editId="4AEAFCD6">
                <wp:simplePos x="0" y="0"/>
                <wp:positionH relativeFrom="column">
                  <wp:posOffset>466725</wp:posOffset>
                </wp:positionH>
                <wp:positionV relativeFrom="paragraph">
                  <wp:posOffset>3695700</wp:posOffset>
                </wp:positionV>
                <wp:extent cx="1143000" cy="361950"/>
                <wp:effectExtent l="0" t="0" r="19050" b="19050"/>
                <wp:wrapNone/>
                <wp:docPr id="12" name="Flowchart: Terminator 12"/>
                <wp:cNvGraphicFramePr/>
                <a:graphic xmlns:a="http://schemas.openxmlformats.org/drawingml/2006/main">
                  <a:graphicData uri="http://schemas.microsoft.com/office/word/2010/wordprocessingShape">
                    <wps:wsp>
                      <wps:cNvSpPr/>
                      <wps:spPr>
                        <a:xfrm>
                          <a:off x="0" y="0"/>
                          <a:ext cx="1143000" cy="3619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Outward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CAFA24" id="Flowchart: Terminator 12" o:spid="_x0000_s1036" type="#_x0000_t116" style="position:absolute;left:0;text-align:left;margin-left:36.75pt;margin-top:291pt;width:90pt;height:2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" fillcolor="white [3201]" strokecolor="black [3213]" strokeweight="1pt">
                <v:textbox>
                  <w:txbxContent>
                    <w:p w:rsidR="00E9366E" w:rsidRDefault="00E9366E" w:rsidP="00E9366E">
                      <w:pPr>
                        <w:jc w:val="center"/>
                      </w:pPr>
                      <w:r>
                        <w:t>Outward</w:t>
                      </w:r>
                    </w:p>
                  </w:txbxContent>
                </v:textbox>
              </v:shape>
            </w:pict>
          </mc:Fallback>
        </mc:AlternateContent>
      </w:r>
      <w:r w:rsidR="00EC4929">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simplePos x="0" y="0"/>
                <wp:positionH relativeFrom="column">
                  <wp:posOffset>466725</wp:posOffset>
                </wp:positionH>
                <wp:positionV relativeFrom="paragraph">
                  <wp:posOffset>3181350</wp:posOffset>
                </wp:positionV>
                <wp:extent cx="1143000" cy="361950"/>
                <wp:effectExtent l="0" t="0" r="19050" b="19050"/>
                <wp:wrapNone/>
                <wp:docPr id="11" name="Flowchart: Terminator 11"/>
                <wp:cNvGraphicFramePr/>
                <a:graphic xmlns:a="http://schemas.openxmlformats.org/drawingml/2006/main">
                  <a:graphicData uri="http://schemas.microsoft.com/office/word/2010/wordprocessingShape">
                    <wps:wsp>
                      <wps:cNvSpPr/>
                      <wps:spPr>
                        <a:xfrm>
                          <a:off x="0" y="0"/>
                          <a:ext cx="1143000" cy="3619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366E" w:rsidRDefault="00E9366E" w:rsidP="00E9366E">
                            <w:pPr>
                              <w:jc w:val="center"/>
                            </w:pPr>
                            <w:r>
                              <w:t>Inward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Terminator 11" o:spid="_x0000_s1037" type="#_x0000_t116" style="position:absolute;left:0;text-align:left;margin-left:36.75pt;margin-top:250.5pt;width:90pt;height:2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" fillcolor="white [3201]" strokecolor="black [3213]" strokeweight="1pt">
                <v:textbox>
                  <w:txbxContent>
                    <w:p w:rsidR="00E9366E" w:rsidRDefault="00E9366E" w:rsidP="00E9366E">
                      <w:pPr>
                        <w:jc w:val="center"/>
                      </w:pPr>
                      <w:r>
                        <w:t>Inward</w:t>
                      </w:r>
                    </w:p>
                  </w:txbxContent>
                </v:textbox>
              </v:shape>
            </w:pict>
          </mc:Fallback>
        </mc:AlternateContent>
      </w:r>
      <w:r w:rsidR="00FA3995">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0D6B1086" wp14:editId="5F65AD22">
                <wp:simplePos x="0" y="0"/>
                <wp:positionH relativeFrom="column">
                  <wp:posOffset>4686300</wp:posOffset>
                </wp:positionH>
                <wp:positionV relativeFrom="paragraph">
                  <wp:posOffset>1133475</wp:posOffset>
                </wp:positionV>
                <wp:extent cx="19050" cy="981075"/>
                <wp:effectExtent l="57150" t="0" r="76200" b="47625"/>
                <wp:wrapNone/>
                <wp:docPr id="10" name="Straight Arrow Connector 10"/>
                <wp:cNvGraphicFramePr/>
                <a:graphic xmlns:a="http://schemas.openxmlformats.org/drawingml/2006/main">
                  <a:graphicData uri="http://schemas.microsoft.com/office/word/2010/wordprocessingShape">
                    <wps:wsp>
                      <wps:cNvCnPr/>
                      <wps:spPr>
                        <a:xfrm>
                          <a:off x="0" y="0"/>
                          <a:ext cx="19050" cy="981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88A47" id="Straight Arrow Connector 10" o:spid="_x0000_s1026" type="#_x0000_t32" style="position:absolute;margin-left:369pt;margin-top:89.25pt;width:1.5pt;height:77.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" strokecolor="#4472c4 [3204]" strokeweight=".5pt">
                <v:stroke endarrow="block" joinstyle="miter"/>
              </v:shape>
            </w:pict>
          </mc:Fallback>
        </mc:AlternateContent>
      </w:r>
      <w:r w:rsidR="00FA3995">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1075690</wp:posOffset>
                </wp:positionV>
                <wp:extent cx="19050" cy="981075"/>
                <wp:effectExtent l="57150" t="0" r="76200" b="47625"/>
                <wp:wrapNone/>
                <wp:docPr id="3" name="Straight Arrow Connector 3"/>
                <wp:cNvGraphicFramePr/>
                <a:graphic xmlns:a="http://schemas.openxmlformats.org/drawingml/2006/main">
                  <a:graphicData uri="http://schemas.microsoft.com/office/word/2010/wordprocessingShape">
                    <wps:wsp>
                      <wps:cNvCnPr/>
                      <wps:spPr>
                        <a:xfrm>
                          <a:off x="0" y="0"/>
                          <a:ext cx="19050" cy="981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AF862" id="Straight Arrow Connector 3" o:spid="_x0000_s1026" type="#_x0000_t32" style="position:absolute;margin-left:74.25pt;margin-top:84.7pt;width:1.5pt;height:7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" strokecolor="#4472c4 [3204]" strokeweight=".5pt">
                <v:stroke endarrow="block" joinstyle="miter"/>
              </v:shape>
            </w:pict>
          </mc:Fallback>
        </mc:AlternateContent>
      </w: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Pr="00DB2773" w:rsidRDefault="00DB2773" w:rsidP="00DB2773">
      <w:pPr>
        <w:rPr>
          <w:rFonts w:asciiTheme="majorBidi" w:hAnsiTheme="majorBidi" w:cstheme="majorBidi"/>
          <w:sz w:val="24"/>
          <w:szCs w:val="24"/>
        </w:rPr>
      </w:pPr>
    </w:p>
    <w:p w:rsidR="00DB2773" w:rsidRDefault="00DB2773" w:rsidP="00DB2773">
      <w:pPr>
        <w:rPr>
          <w:rFonts w:asciiTheme="majorBidi" w:hAnsiTheme="majorBidi" w:cstheme="majorBidi"/>
          <w:sz w:val="24"/>
          <w:szCs w:val="24"/>
        </w:rPr>
      </w:pPr>
    </w:p>
    <w:p w:rsidR="00DB2773" w:rsidRDefault="00DB2773" w:rsidP="00DB2773">
      <w:pPr>
        <w:rPr>
          <w:rFonts w:asciiTheme="majorBidi" w:hAnsiTheme="majorBidi" w:cstheme="majorBidi"/>
          <w:sz w:val="24"/>
          <w:szCs w:val="24"/>
        </w:rPr>
      </w:pPr>
    </w:p>
    <w:p w:rsidR="00FC5A90" w:rsidRDefault="00DB2773" w:rsidP="00DB2773">
      <w:pPr>
        <w:tabs>
          <w:tab w:val="left" w:pos="1920"/>
        </w:tabs>
        <w:rPr>
          <w:rFonts w:asciiTheme="majorBidi" w:hAnsiTheme="majorBidi" w:cstheme="majorBidi"/>
          <w:sz w:val="24"/>
          <w:szCs w:val="24"/>
        </w:rPr>
      </w:pPr>
      <w:r>
        <w:rPr>
          <w:rFonts w:asciiTheme="majorBidi" w:hAnsiTheme="majorBidi" w:cstheme="majorBidi"/>
          <w:sz w:val="24"/>
          <w:szCs w:val="24"/>
        </w:rPr>
        <w:tab/>
      </w:r>
    </w:p>
    <w:p w:rsidR="00DB2773" w:rsidRDefault="00F4683E" w:rsidP="00DB2773">
      <w:pPr>
        <w:tabs>
          <w:tab w:val="left" w:pos="1920"/>
        </w:tabs>
        <w:rPr>
          <w:rFonts w:asciiTheme="majorBidi" w:hAnsiTheme="majorBidi" w:cstheme="majorBidi"/>
          <w:b/>
          <w:bCs/>
          <w:sz w:val="28"/>
          <w:szCs w:val="28"/>
          <w:u w:val="single"/>
        </w:rPr>
      </w:pPr>
      <w:r w:rsidRPr="00F4683E">
        <w:rPr>
          <w:rFonts w:asciiTheme="majorBidi" w:hAnsiTheme="majorBidi" w:cstheme="majorBidi"/>
          <w:b/>
          <w:bCs/>
          <w:sz w:val="28"/>
          <w:szCs w:val="28"/>
          <w:u w:val="single"/>
        </w:rPr>
        <w:lastRenderedPageBreak/>
        <w:t>Types of FDI</w:t>
      </w:r>
    </w:p>
    <w:p w:rsidR="00F4683E" w:rsidRDefault="00F4683E"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Generally, FDI is classified into two types: </w:t>
      </w:r>
    </w:p>
    <w:p w:rsidR="00F4683E" w:rsidRDefault="00F4683E" w:rsidP="00F4683E">
      <w:pPr>
        <w:pStyle w:val="ListParagraph"/>
        <w:numPr>
          <w:ilvl w:val="0"/>
          <w:numId w:val="5"/>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Inward FDI.</w:t>
      </w:r>
    </w:p>
    <w:p w:rsidR="00F4683E" w:rsidRPr="00F4683E" w:rsidRDefault="00F4683E"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Various economic factors </w:t>
      </w:r>
      <w:r w:rsidR="00227CC8">
        <w:rPr>
          <w:rFonts w:asciiTheme="majorBidi" w:hAnsiTheme="majorBidi" w:cstheme="majorBidi"/>
          <w:sz w:val="24"/>
          <w:szCs w:val="24"/>
        </w:rPr>
        <w:t>encourage</w:t>
      </w:r>
      <w:r>
        <w:rPr>
          <w:rFonts w:asciiTheme="majorBidi" w:hAnsiTheme="majorBidi" w:cstheme="majorBidi"/>
          <w:sz w:val="24"/>
          <w:szCs w:val="24"/>
        </w:rPr>
        <w:t xml:space="preserve"> FDI inwards, </w:t>
      </w:r>
      <w:r w:rsidR="00227CC8">
        <w:rPr>
          <w:rFonts w:asciiTheme="majorBidi" w:hAnsiTheme="majorBidi" w:cstheme="majorBidi"/>
          <w:sz w:val="24"/>
          <w:szCs w:val="24"/>
        </w:rPr>
        <w:t xml:space="preserve">which includes tax breaks, interest loan, subsidies, removal of limitation and restriction and grants. </w:t>
      </w:r>
      <w:r w:rsidRPr="00F4683E">
        <w:rPr>
          <w:rFonts w:asciiTheme="majorBidi" w:hAnsiTheme="majorBidi" w:cstheme="majorBidi"/>
          <w:sz w:val="24"/>
          <w:szCs w:val="24"/>
        </w:rPr>
        <w:t xml:space="preserve"> </w:t>
      </w:r>
    </w:p>
    <w:p w:rsidR="00F4683E" w:rsidRPr="00F4683E" w:rsidRDefault="00F4683E" w:rsidP="00F4683E">
      <w:pPr>
        <w:pStyle w:val="ListParagraph"/>
        <w:numPr>
          <w:ilvl w:val="0"/>
          <w:numId w:val="5"/>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Outward FDI. </w:t>
      </w:r>
    </w:p>
    <w:p w:rsidR="00F4683E" w:rsidRDefault="00227CC8"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Usually outward FDI is backed by the government which determines if the country should accept foreign direct investment or not. </w:t>
      </w:r>
    </w:p>
    <w:p w:rsidR="00227CC8" w:rsidRDefault="00227CC8" w:rsidP="00F4683E">
      <w:pPr>
        <w:tabs>
          <w:tab w:val="left" w:pos="1920"/>
        </w:tabs>
        <w:spacing w:line="360" w:lineRule="auto"/>
        <w:jc w:val="both"/>
        <w:rPr>
          <w:rFonts w:asciiTheme="majorBidi" w:hAnsiTheme="majorBidi" w:cstheme="majorBidi"/>
          <w:sz w:val="24"/>
          <w:szCs w:val="24"/>
        </w:rPr>
      </w:pPr>
    </w:p>
    <w:p w:rsidR="00227CC8" w:rsidRDefault="00227CC8" w:rsidP="00F4683E">
      <w:pPr>
        <w:tabs>
          <w:tab w:val="left" w:pos="1920"/>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 xml:space="preserve">Methods of foreign direct investment </w:t>
      </w:r>
    </w:p>
    <w:p w:rsidR="00227CC8" w:rsidRDefault="00CC5037" w:rsidP="00F4683E">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 foreign direct investor has the right to own 10% or more of the voting power of a company through the following methods: </w:t>
      </w:r>
    </w:p>
    <w:p w:rsidR="00CC5037" w:rsidRDefault="00CC5037"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Through acquisition or merger of unrelated company. </w:t>
      </w:r>
    </w:p>
    <w:p w:rsidR="00CC5037" w:rsidRDefault="00CC5037"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Through being a part of joint venture with another investor. </w:t>
      </w:r>
    </w:p>
    <w:p w:rsidR="00CC5037" w:rsidRDefault="00CC5037"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By combining </w:t>
      </w:r>
      <w:r w:rsidR="00F10EEF">
        <w:rPr>
          <w:rFonts w:asciiTheme="majorBidi" w:hAnsiTheme="majorBidi" w:cstheme="majorBidi"/>
          <w:sz w:val="24"/>
          <w:szCs w:val="24"/>
        </w:rPr>
        <w:t xml:space="preserve">with a subsidiary or a company. </w:t>
      </w:r>
    </w:p>
    <w:p w:rsidR="00F10EEF" w:rsidRDefault="00F10EEF" w:rsidP="00CC5037">
      <w:pPr>
        <w:pStyle w:val="ListParagraph"/>
        <w:numPr>
          <w:ilvl w:val="0"/>
          <w:numId w:val="6"/>
        </w:num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By owning shares of an enterprise. </w:t>
      </w: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sz w:val="24"/>
          <w:szCs w:val="24"/>
        </w:rPr>
      </w:pPr>
    </w:p>
    <w:p w:rsidR="00F10EEF" w:rsidRDefault="00F10EEF" w:rsidP="00F10EEF">
      <w:pPr>
        <w:tabs>
          <w:tab w:val="left" w:pos="1920"/>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Importance of FDI</w:t>
      </w:r>
    </w:p>
    <w:p w:rsidR="00247807" w:rsidRDefault="00247807"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The main address is that it allows firms to accomplish the following tasks. First, it allows companies to trade beyond the country that it is in this is following by great expansion and to be known internationally and gives the company a chance to develop itself and gain more revenue. Moreover, some countries have a strict laws and regulation regarding to the firms by investing abroad the company may find a country which is not as strict as the mother country, for example some countries obligate the firm to pay high amount of tax at the end of each year. Furthermore, through foreign direct investment the firm will allow itself it increase the capacity of production. Finally, firms can have the opportunity to joint venture with other firms throughout the world.</w:t>
      </w:r>
    </w:p>
    <w:p w:rsidR="00F10EEF" w:rsidRDefault="00247807"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B07529" w:rsidRDefault="00B07529" w:rsidP="00F10EEF">
      <w:pPr>
        <w:tabs>
          <w:tab w:val="left" w:pos="1920"/>
        </w:tabs>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 xml:space="preserve">The logic behind FDI </w:t>
      </w:r>
    </w:p>
    <w:p w:rsidR="00B07529" w:rsidRDefault="009954E2"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Resource seeking </w:t>
      </w:r>
      <w:r>
        <w:rPr>
          <w:rFonts w:asciiTheme="majorBidi" w:hAnsiTheme="majorBidi" w:cstheme="majorBidi"/>
          <w:sz w:val="24"/>
          <w:szCs w:val="24"/>
        </w:rPr>
        <w:t>which means looking for resources in other countries which has a lower cost.</w:t>
      </w:r>
    </w:p>
    <w:p w:rsidR="009954E2" w:rsidRDefault="009954E2"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Market seeking </w:t>
      </w:r>
      <w:r>
        <w:rPr>
          <w:rFonts w:asciiTheme="majorBidi" w:hAnsiTheme="majorBidi" w:cstheme="majorBidi"/>
          <w:sz w:val="24"/>
          <w:szCs w:val="24"/>
        </w:rPr>
        <w:t xml:space="preserve">which means to secure market share and high sale in a foreign country. </w:t>
      </w:r>
    </w:p>
    <w:p w:rsidR="009954E2" w:rsidRDefault="009954E2"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Efficiency seeking </w:t>
      </w:r>
      <w:r>
        <w:rPr>
          <w:rFonts w:asciiTheme="majorBidi" w:hAnsiTheme="majorBidi" w:cstheme="majorBidi"/>
          <w:sz w:val="24"/>
          <w:szCs w:val="24"/>
        </w:rPr>
        <w:t xml:space="preserve">which means to have a better structure through using useful factors in a foreign country for example </w:t>
      </w:r>
      <w:r w:rsidR="00450BAF">
        <w:rPr>
          <w:rFonts w:asciiTheme="majorBidi" w:hAnsiTheme="majorBidi" w:cstheme="majorBidi"/>
          <w:sz w:val="24"/>
          <w:szCs w:val="24"/>
        </w:rPr>
        <w:t xml:space="preserve">political factors, market factors and cultural factors. </w:t>
      </w:r>
    </w:p>
    <w:p w:rsidR="00450BAF" w:rsidRDefault="00450BAF"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Location advantage </w:t>
      </w:r>
      <w:r>
        <w:rPr>
          <w:rFonts w:asciiTheme="majorBidi" w:hAnsiTheme="majorBidi" w:cstheme="majorBidi"/>
          <w:sz w:val="24"/>
          <w:szCs w:val="24"/>
        </w:rPr>
        <w:t xml:space="preserve">which known as having a better access to resource and arising benefits from a foreign country. Some of the advantages are having a lower cost in operating, lower cost in labor and government policies. </w:t>
      </w:r>
    </w:p>
    <w:p w:rsidR="00450BAF" w:rsidRDefault="00450BAF" w:rsidP="00F10EEF">
      <w:pPr>
        <w:tabs>
          <w:tab w:val="left" w:pos="1920"/>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Structural discrepancies </w:t>
      </w:r>
      <w:r>
        <w:rPr>
          <w:rFonts w:asciiTheme="majorBidi" w:hAnsiTheme="majorBidi" w:cstheme="majorBidi"/>
          <w:sz w:val="24"/>
          <w:szCs w:val="24"/>
        </w:rPr>
        <w:t xml:space="preserve">this means to invest in a foreign country which has less competition and they have high demand on your product. </w:t>
      </w:r>
    </w:p>
    <w:p w:rsidR="00450BAF" w:rsidRDefault="00450BAF" w:rsidP="00F10EEF">
      <w:pPr>
        <w:tabs>
          <w:tab w:val="left" w:pos="1920"/>
        </w:tabs>
        <w:spacing w:line="360" w:lineRule="auto"/>
        <w:jc w:val="both"/>
        <w:rPr>
          <w:rFonts w:asciiTheme="majorBidi" w:hAnsiTheme="majorBidi" w:cstheme="majorBidi"/>
          <w:sz w:val="24"/>
          <w:szCs w:val="24"/>
        </w:rPr>
      </w:pPr>
    </w:p>
    <w:p w:rsidR="00450BAF" w:rsidRDefault="00450BAF" w:rsidP="00F10EEF">
      <w:pPr>
        <w:tabs>
          <w:tab w:val="left" w:pos="1920"/>
        </w:tabs>
        <w:spacing w:line="360" w:lineRule="auto"/>
        <w:jc w:val="both"/>
        <w:rPr>
          <w:rFonts w:asciiTheme="majorBidi" w:hAnsiTheme="majorBidi" w:cstheme="majorBidi"/>
          <w:sz w:val="24"/>
          <w:szCs w:val="24"/>
        </w:rPr>
      </w:pPr>
    </w:p>
    <w:p w:rsidR="00450BAF" w:rsidRDefault="00450BAF" w:rsidP="00F10EEF">
      <w:pPr>
        <w:tabs>
          <w:tab w:val="left" w:pos="1920"/>
        </w:tabs>
        <w:spacing w:line="360" w:lineRule="auto"/>
        <w:jc w:val="both"/>
        <w:rPr>
          <w:rFonts w:asciiTheme="majorBidi" w:hAnsiTheme="majorBidi" w:cstheme="majorBidi"/>
          <w:sz w:val="24"/>
          <w:szCs w:val="24"/>
        </w:rPr>
      </w:pPr>
    </w:p>
    <w:p w:rsidR="00450BAF" w:rsidRPr="00A11509" w:rsidRDefault="00450BAF" w:rsidP="00F10EEF">
      <w:pPr>
        <w:tabs>
          <w:tab w:val="left" w:pos="1920"/>
        </w:tabs>
        <w:spacing w:line="360" w:lineRule="auto"/>
        <w:jc w:val="both"/>
        <w:rPr>
          <w:rFonts w:asciiTheme="majorBidi" w:hAnsiTheme="majorBidi" w:cstheme="majorBidi"/>
          <w:b/>
          <w:bCs/>
          <w:sz w:val="28"/>
          <w:szCs w:val="28"/>
          <w:u w:val="single"/>
        </w:rPr>
      </w:pPr>
      <w:bookmarkStart w:id="0" w:name="_GoBack"/>
      <w:bookmarkEnd w:id="0"/>
    </w:p>
    <w:sectPr w:rsidR="00450BAF" w:rsidRPr="00A115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25" w:rsidRDefault="00D35F25" w:rsidP="00F46DB9">
      <w:pPr>
        <w:spacing w:after="0" w:line="240" w:lineRule="auto"/>
      </w:pPr>
      <w:r>
        <w:separator/>
      </w:r>
    </w:p>
  </w:endnote>
  <w:endnote w:type="continuationSeparator" w:id="0">
    <w:p w:rsidR="00D35F25" w:rsidRDefault="00D35F25" w:rsidP="00F4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465727"/>
      <w:docPartObj>
        <w:docPartGallery w:val="Page Numbers (Bottom of Page)"/>
        <w:docPartUnique/>
      </w:docPartObj>
    </w:sdtPr>
    <w:sdtEndPr>
      <w:rPr>
        <w:noProof/>
      </w:rPr>
    </w:sdtEndPr>
    <w:sdtContent>
      <w:p w:rsidR="00F46DB9" w:rsidRDefault="00F46DB9">
        <w:pPr>
          <w:pStyle w:val="Footer"/>
          <w:jc w:val="right"/>
        </w:pPr>
        <w:r>
          <w:fldChar w:fldCharType="begin"/>
        </w:r>
        <w:r>
          <w:instrText xml:space="preserve"> PAGE   \* MERGEFORMAT </w:instrText>
        </w:r>
        <w:r>
          <w:fldChar w:fldCharType="separate"/>
        </w:r>
        <w:r w:rsidR="00A11509">
          <w:rPr>
            <w:noProof/>
          </w:rPr>
          <w:t>2</w:t>
        </w:r>
        <w:r>
          <w:rPr>
            <w:noProof/>
          </w:rPr>
          <w:fldChar w:fldCharType="end"/>
        </w:r>
      </w:p>
    </w:sdtContent>
  </w:sdt>
  <w:p w:rsidR="00F46DB9" w:rsidRDefault="00F46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25" w:rsidRDefault="00D35F25" w:rsidP="00F46DB9">
      <w:pPr>
        <w:spacing w:after="0" w:line="240" w:lineRule="auto"/>
      </w:pPr>
      <w:r>
        <w:separator/>
      </w:r>
    </w:p>
  </w:footnote>
  <w:footnote w:type="continuationSeparator" w:id="0">
    <w:p w:rsidR="00D35F25" w:rsidRDefault="00D35F25" w:rsidP="00F46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34B6"/>
    <w:multiLevelType w:val="hybridMultilevel"/>
    <w:tmpl w:val="FF061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E60BC"/>
    <w:multiLevelType w:val="hybridMultilevel"/>
    <w:tmpl w:val="BAA60176"/>
    <w:lvl w:ilvl="0" w:tplc="1FE294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D0A58E9"/>
    <w:multiLevelType w:val="hybridMultilevel"/>
    <w:tmpl w:val="D9567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A7245"/>
    <w:multiLevelType w:val="hybridMultilevel"/>
    <w:tmpl w:val="FB5CB4BA"/>
    <w:lvl w:ilvl="0" w:tplc="B002EF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0BE7530"/>
    <w:multiLevelType w:val="hybridMultilevel"/>
    <w:tmpl w:val="193C9BE0"/>
    <w:lvl w:ilvl="0" w:tplc="615C8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6465B"/>
    <w:multiLevelType w:val="hybridMultilevel"/>
    <w:tmpl w:val="04185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38"/>
    <w:rsid w:val="00081C0B"/>
    <w:rsid w:val="00083072"/>
    <w:rsid w:val="000A5A38"/>
    <w:rsid w:val="000B7A83"/>
    <w:rsid w:val="00122279"/>
    <w:rsid w:val="00122EE6"/>
    <w:rsid w:val="00197384"/>
    <w:rsid w:val="00227CC8"/>
    <w:rsid w:val="00247807"/>
    <w:rsid w:val="002E3A1D"/>
    <w:rsid w:val="00336B9F"/>
    <w:rsid w:val="00387E34"/>
    <w:rsid w:val="003C3B68"/>
    <w:rsid w:val="00417668"/>
    <w:rsid w:val="00437A7E"/>
    <w:rsid w:val="00450BAF"/>
    <w:rsid w:val="004C3B35"/>
    <w:rsid w:val="004D218B"/>
    <w:rsid w:val="004E56DA"/>
    <w:rsid w:val="00500429"/>
    <w:rsid w:val="005B33CB"/>
    <w:rsid w:val="006335A0"/>
    <w:rsid w:val="0065429C"/>
    <w:rsid w:val="00662E6E"/>
    <w:rsid w:val="00717A8B"/>
    <w:rsid w:val="00717E5B"/>
    <w:rsid w:val="007542CE"/>
    <w:rsid w:val="00830400"/>
    <w:rsid w:val="00847264"/>
    <w:rsid w:val="0086590A"/>
    <w:rsid w:val="00871907"/>
    <w:rsid w:val="0089150C"/>
    <w:rsid w:val="009031A6"/>
    <w:rsid w:val="009954E2"/>
    <w:rsid w:val="00A00E1E"/>
    <w:rsid w:val="00A11509"/>
    <w:rsid w:val="00A2480F"/>
    <w:rsid w:val="00A32488"/>
    <w:rsid w:val="00A505EE"/>
    <w:rsid w:val="00A66243"/>
    <w:rsid w:val="00A829DD"/>
    <w:rsid w:val="00AC02FD"/>
    <w:rsid w:val="00AC41FD"/>
    <w:rsid w:val="00AE2485"/>
    <w:rsid w:val="00B01CF9"/>
    <w:rsid w:val="00B07529"/>
    <w:rsid w:val="00B91CA4"/>
    <w:rsid w:val="00BB6751"/>
    <w:rsid w:val="00C93577"/>
    <w:rsid w:val="00CC5037"/>
    <w:rsid w:val="00CD13E4"/>
    <w:rsid w:val="00CE6FD0"/>
    <w:rsid w:val="00CE7964"/>
    <w:rsid w:val="00D3058C"/>
    <w:rsid w:val="00D35F25"/>
    <w:rsid w:val="00D631FD"/>
    <w:rsid w:val="00D9345E"/>
    <w:rsid w:val="00D9647C"/>
    <w:rsid w:val="00DB2773"/>
    <w:rsid w:val="00DC3C08"/>
    <w:rsid w:val="00E22B32"/>
    <w:rsid w:val="00E43F10"/>
    <w:rsid w:val="00E76706"/>
    <w:rsid w:val="00E9366E"/>
    <w:rsid w:val="00EC4929"/>
    <w:rsid w:val="00F003F6"/>
    <w:rsid w:val="00F10EEF"/>
    <w:rsid w:val="00F43C25"/>
    <w:rsid w:val="00F4683E"/>
    <w:rsid w:val="00F46DB9"/>
    <w:rsid w:val="00FA3995"/>
    <w:rsid w:val="00FA39B6"/>
    <w:rsid w:val="00FC5A90"/>
    <w:rsid w:val="00FD6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F71C"/>
  <w15:chartTrackingRefBased/>
  <w15:docId w15:val="{F50C8873-94B5-44A5-9E9F-CB281A27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79"/>
    <w:pPr>
      <w:ind w:left="720"/>
      <w:contextualSpacing/>
    </w:pPr>
  </w:style>
  <w:style w:type="paragraph" w:styleId="Header">
    <w:name w:val="header"/>
    <w:basedOn w:val="Normal"/>
    <w:link w:val="HeaderChar"/>
    <w:uiPriority w:val="99"/>
    <w:unhideWhenUsed/>
    <w:rsid w:val="00F4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DB9"/>
  </w:style>
  <w:style w:type="paragraph" w:styleId="Footer">
    <w:name w:val="footer"/>
    <w:basedOn w:val="Normal"/>
    <w:link w:val="FooterChar"/>
    <w:uiPriority w:val="99"/>
    <w:unhideWhenUsed/>
    <w:rsid w:val="00F4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11</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ABDULWAHAB AL BUSAIDI</dc:creator>
  <cp:keywords/>
  <dc:description/>
  <cp:lastModifiedBy>dell1</cp:lastModifiedBy>
  <cp:revision>13</cp:revision>
  <dcterms:created xsi:type="dcterms:W3CDTF">2017-01-25T17:55:00Z</dcterms:created>
  <dcterms:modified xsi:type="dcterms:W3CDTF">2017-05-01T16:47:00Z</dcterms:modified>
</cp:coreProperties>
</file>