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8B" w:rsidRPr="00FA238B" w:rsidRDefault="00FA238B" w:rsidP="00FA238B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You are the Brand Manager for the new imaginary company that you've created. Your current assignment is to put together a marketing plan for your company. In a marketing plan you will always find an Executive Summary. An Executive Summary is a brief section that summarizes the main points of the marketing plan.</w:t>
      </w:r>
    </w:p>
    <w:p w:rsidR="00FA238B" w:rsidRPr="00FA238B" w:rsidRDefault="00FA238B" w:rsidP="00FA238B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A marketing plan always opens with an Executive Summary; because it acts as an overview of the entire marketing plan, typically, it's one of the last sections written. You will start your Executive Summary and submit it as a draft. Your final summary will be turned in with your final marketing plan in Module 06. In 1-2 pages, start your Executive Summary by providing the following information:</w:t>
      </w:r>
    </w:p>
    <w:p w:rsidR="00FA238B" w:rsidRPr="00FA238B" w:rsidRDefault="00FA238B" w:rsidP="00FA2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Introduce your company. Briefly provide company background information, how long you've been in business, and any accomplishments or successes.</w:t>
      </w:r>
    </w:p>
    <w:p w:rsidR="00FA238B" w:rsidRPr="00FA238B" w:rsidRDefault="00FA238B" w:rsidP="00FA2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Describe your business activities. What is the nature of your business? What products or services do you offer?</w:t>
      </w:r>
    </w:p>
    <w:p w:rsidR="00FA238B" w:rsidRPr="00FA238B" w:rsidRDefault="00FA238B" w:rsidP="00FA2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What is the name and description of the product or service being introduced? Why is there a need in the market for this product?</w:t>
      </w:r>
    </w:p>
    <w:p w:rsidR="00FA238B" w:rsidRPr="00FA238B" w:rsidRDefault="00FA238B" w:rsidP="00FA238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What are the goals for your company/product? Your goals should be in quantitative terms, where possible, to facilitate measuring the company's future performance.</w:t>
      </w:r>
    </w:p>
    <w:p w:rsidR="00FA238B" w:rsidRPr="00FA238B" w:rsidRDefault="00FA238B" w:rsidP="00FA238B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An example of a non-financial goal: "Starbucks will diversify its product lines to achieve 30 percent of sales revenue in latte products in the next three years."</w:t>
      </w:r>
    </w:p>
    <w:p w:rsidR="00FA238B" w:rsidRPr="00FA238B" w:rsidRDefault="00FA238B" w:rsidP="00FA238B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FA238B">
        <w:rPr>
          <w:rFonts w:ascii="Arial" w:eastAsia="Times New Roman" w:hAnsi="Arial" w:cs="Arial"/>
          <w:color w:val="555753"/>
          <w:sz w:val="20"/>
          <w:szCs w:val="20"/>
        </w:rPr>
        <w:t>An example of a financial goal (note it is specific and measurable): "Starbucks will increase sales from $8 million in 2011 to $12 million in 2013</w:t>
      </w:r>
    </w:p>
    <w:p w:rsidR="00BD4962" w:rsidRDefault="00BD4962">
      <w:bookmarkStart w:id="0" w:name="_GoBack"/>
      <w:bookmarkEnd w:id="0"/>
    </w:p>
    <w:sectPr w:rsidR="00BD4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50A24"/>
    <w:multiLevelType w:val="multilevel"/>
    <w:tmpl w:val="56EA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8B"/>
    <w:rsid w:val="00BD4962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>Hewlett-Packard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Talesha27</dc:creator>
  <cp:lastModifiedBy>Talesha27</cp:lastModifiedBy>
  <cp:revision>1</cp:revision>
  <dcterms:created xsi:type="dcterms:W3CDTF">2016-07-15T22:51:00Z</dcterms:created>
  <dcterms:modified xsi:type="dcterms:W3CDTF">2016-07-15T22:52:00Z</dcterms:modified>
</cp:coreProperties>
</file>