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7BC9E" w14:textId="77777777" w:rsidR="00821313" w:rsidRPr="0049576F" w:rsidRDefault="00821313" w:rsidP="00821313">
      <w:pPr>
        <w:spacing w:line="480" w:lineRule="auto"/>
        <w:rPr>
          <w:rFonts w:ascii="Times New Roman" w:hAnsi="Times New Roman" w:cs="Times New Roman"/>
          <w:b/>
          <w:sz w:val="24"/>
          <w:szCs w:val="24"/>
        </w:rPr>
      </w:pPr>
      <w:r w:rsidRPr="00A3306B">
        <w:rPr>
          <w:rFonts w:ascii="Times New Roman" w:hAnsi="Times New Roman" w:cs="Times New Roman"/>
          <w:b/>
          <w:sz w:val="24"/>
          <w:szCs w:val="24"/>
        </w:rPr>
        <w:br w:type="page"/>
      </w:r>
    </w:p>
    <w:p w14:paraId="1A87B7AE" w14:textId="1B8183C1" w:rsidR="00821313" w:rsidRDefault="001E4B2C" w:rsidP="001E4B2C">
      <w:pPr>
        <w:spacing w:line="480" w:lineRule="auto"/>
        <w:ind w:firstLine="720"/>
        <w:rPr>
          <w:rFonts w:ascii="Times New Roman" w:eastAsia="Times New Roman" w:hAnsi="Times New Roman" w:cs="Times New Roman"/>
          <w:sz w:val="24"/>
          <w:szCs w:val="24"/>
          <w:lang w:val="en-GB" w:eastAsia="en-GB"/>
        </w:rPr>
      </w:pPr>
      <w:r>
        <w:rPr>
          <w:rFonts w:ascii="Times New Roman" w:hAnsi="Times New Roman" w:cs="Times New Roman"/>
          <w:sz w:val="24"/>
          <w:szCs w:val="24"/>
        </w:rPr>
        <w:lastRenderedPageBreak/>
        <w:t>T</w:t>
      </w:r>
      <w:r w:rsidR="00821313" w:rsidRPr="00112EDE">
        <w:rPr>
          <w:rFonts w:ascii="Times New Roman" w:hAnsi="Times New Roman" w:cs="Times New Roman"/>
          <w:sz w:val="24"/>
          <w:szCs w:val="24"/>
        </w:rPr>
        <w:t xml:space="preserve">here has been a lot of friction when it comes to </w:t>
      </w:r>
      <w:r>
        <w:rPr>
          <w:rFonts w:ascii="Times New Roman" w:hAnsi="Times New Roman" w:cs="Times New Roman"/>
          <w:sz w:val="24"/>
          <w:szCs w:val="24"/>
        </w:rPr>
        <w:t xml:space="preserve">the </w:t>
      </w:r>
      <w:r w:rsidR="009F263D">
        <w:rPr>
          <w:rFonts w:ascii="Times New Roman" w:hAnsi="Times New Roman" w:cs="Times New Roman"/>
          <w:sz w:val="24"/>
          <w:szCs w:val="24"/>
        </w:rPr>
        <w:t>racism</w:t>
      </w:r>
      <w:r>
        <w:rPr>
          <w:rFonts w:ascii="Times New Roman" w:hAnsi="Times New Roman" w:cs="Times New Roman"/>
          <w:sz w:val="24"/>
          <w:szCs w:val="24"/>
        </w:rPr>
        <w:t xml:space="preserve"> in the education system of the </w:t>
      </w:r>
      <w:r w:rsidR="009F263D" w:rsidRPr="00112EDE">
        <w:rPr>
          <w:rFonts w:ascii="Times New Roman" w:hAnsi="Times New Roman" w:cs="Times New Roman"/>
          <w:sz w:val="24"/>
          <w:szCs w:val="24"/>
        </w:rPr>
        <w:t>educ</w:t>
      </w:r>
      <w:r w:rsidR="009F263D">
        <w:rPr>
          <w:rFonts w:ascii="Times New Roman" w:hAnsi="Times New Roman" w:cs="Times New Roman"/>
          <w:sz w:val="24"/>
          <w:szCs w:val="24"/>
        </w:rPr>
        <w:t>atio</w:t>
      </w:r>
      <w:r w:rsidR="00821313" w:rsidRPr="00112EDE">
        <w:rPr>
          <w:rFonts w:ascii="Times New Roman" w:hAnsi="Times New Roman" w:cs="Times New Roman"/>
          <w:sz w:val="24"/>
          <w:szCs w:val="24"/>
        </w:rPr>
        <w:t xml:space="preserve"> the United States. This is a problem that has been becoming more alarming each year and the numbers keep increasing. </w:t>
      </w:r>
      <w:r>
        <w:rPr>
          <w:rFonts w:ascii="Arial" w:hAnsi="Arial" w:cs="Arial"/>
          <w:color w:val="1A1A1A"/>
          <w:sz w:val="25"/>
          <w:szCs w:val="25"/>
        </w:rPr>
        <w:t>“while</w:t>
      </w:r>
      <w:r w:rsidRPr="004651A7">
        <w:rPr>
          <w:rFonts w:ascii="Arial" w:hAnsi="Arial" w:cs="Arial"/>
          <w:color w:val="1A1A1A"/>
          <w:sz w:val="25"/>
          <w:szCs w:val="25"/>
        </w:rPr>
        <w:t xml:space="preserve"> the Civil Rights </w:t>
      </w:r>
      <w:r w:rsidR="009F263D" w:rsidRPr="004651A7">
        <w:rPr>
          <w:rFonts w:ascii="Arial" w:hAnsi="Arial" w:cs="Arial"/>
          <w:color w:val="1A1A1A"/>
          <w:sz w:val="25"/>
          <w:szCs w:val="25"/>
        </w:rPr>
        <w:t>Moveme</w:t>
      </w:r>
      <w:r w:rsidR="009F263D">
        <w:rPr>
          <w:rFonts w:ascii="Arial" w:hAnsi="Arial" w:cs="Arial"/>
          <w:color w:val="1A1A1A"/>
          <w:sz w:val="25"/>
          <w:szCs w:val="25"/>
        </w:rPr>
        <w:t>nt</w:t>
      </w:r>
      <w:r>
        <w:rPr>
          <w:rFonts w:ascii="Arial" w:hAnsi="Arial" w:cs="Arial"/>
          <w:color w:val="1A1A1A"/>
          <w:sz w:val="25"/>
          <w:szCs w:val="25"/>
        </w:rPr>
        <w:t xml:space="preserve"> paved way for legal acceptance </w:t>
      </w:r>
      <w:r w:rsidR="009F263D">
        <w:rPr>
          <w:rFonts w:ascii="Arial" w:hAnsi="Arial" w:cs="Arial"/>
          <w:color w:val="1A1A1A"/>
          <w:sz w:val="25"/>
          <w:szCs w:val="25"/>
        </w:rPr>
        <w:t>of</w:t>
      </w:r>
      <w:r w:rsidR="009F263D" w:rsidRPr="00134F1E">
        <w:rPr>
          <w:rFonts w:ascii="Arial" w:hAnsi="Arial" w:cs="Arial"/>
          <w:color w:val="1A1A1A"/>
          <w:sz w:val="25"/>
          <w:szCs w:val="25"/>
        </w:rPr>
        <w:t xml:space="preserve"> multiracial</w:t>
      </w:r>
      <w:r w:rsidRPr="00134F1E">
        <w:rPr>
          <w:rFonts w:ascii="Arial" w:hAnsi="Arial" w:cs="Arial"/>
          <w:color w:val="1A1A1A"/>
          <w:sz w:val="25"/>
          <w:szCs w:val="25"/>
        </w:rPr>
        <w:t xml:space="preserve"> </w:t>
      </w:r>
      <w:r w:rsidR="009F263D" w:rsidRPr="00134F1E">
        <w:rPr>
          <w:rFonts w:ascii="Arial" w:hAnsi="Arial" w:cs="Arial"/>
          <w:color w:val="1A1A1A"/>
          <w:sz w:val="25"/>
          <w:szCs w:val="25"/>
        </w:rPr>
        <w:t>families</w:t>
      </w:r>
      <w:r w:rsidR="009F263D">
        <w:rPr>
          <w:rFonts w:ascii="Arial" w:hAnsi="Arial" w:cs="Arial"/>
          <w:color w:val="1A1A1A"/>
          <w:sz w:val="25"/>
          <w:szCs w:val="25"/>
        </w:rPr>
        <w:t>, it</w:t>
      </w:r>
      <w:r w:rsidRPr="00134F1E">
        <w:rPr>
          <w:rFonts w:ascii="Arial" w:hAnsi="Arial" w:cs="Arial"/>
          <w:color w:val="1A1A1A"/>
          <w:sz w:val="25"/>
          <w:szCs w:val="25"/>
        </w:rPr>
        <w:t xml:space="preserve"> also created a new set of </w:t>
      </w:r>
      <w:r w:rsidR="009F263D" w:rsidRPr="00134F1E">
        <w:rPr>
          <w:rFonts w:ascii="Arial" w:hAnsi="Arial" w:cs="Arial"/>
          <w:color w:val="1A1A1A"/>
          <w:sz w:val="25"/>
          <w:szCs w:val="25"/>
        </w:rPr>
        <w:t>struggles for</w:t>
      </w:r>
      <w:r w:rsidRPr="00134F1E">
        <w:rPr>
          <w:rFonts w:ascii="Arial" w:hAnsi="Arial" w:cs="Arial"/>
          <w:color w:val="1A1A1A"/>
          <w:sz w:val="25"/>
          <w:szCs w:val="25"/>
        </w:rPr>
        <w:t xml:space="preserve"> these families. The Civil Rights Movement included various groups struggling for liberation and </w:t>
      </w:r>
      <w:r w:rsidR="009F263D" w:rsidRPr="00134F1E">
        <w:rPr>
          <w:rFonts w:ascii="Arial" w:hAnsi="Arial" w:cs="Arial"/>
          <w:color w:val="1A1A1A"/>
          <w:sz w:val="25"/>
          <w:szCs w:val="25"/>
        </w:rPr>
        <w:t>self-definitions</w:t>
      </w:r>
      <w:r w:rsidRPr="00134F1E">
        <w:rPr>
          <w:rFonts w:ascii="Arial" w:hAnsi="Arial" w:cs="Arial"/>
          <w:color w:val="1A1A1A"/>
          <w:sz w:val="25"/>
          <w:szCs w:val="25"/>
        </w:rPr>
        <w:t xml:space="preserve"> such as Young </w:t>
      </w:r>
      <w:r w:rsidR="009F263D" w:rsidRPr="00134F1E">
        <w:rPr>
          <w:rFonts w:ascii="Arial" w:hAnsi="Arial" w:cs="Arial"/>
          <w:color w:val="1A1A1A"/>
          <w:sz w:val="25"/>
          <w:szCs w:val="25"/>
        </w:rPr>
        <w:t>Lords, the</w:t>
      </w:r>
      <w:r w:rsidRPr="00134F1E">
        <w:rPr>
          <w:rFonts w:ascii="Arial" w:hAnsi="Arial" w:cs="Arial"/>
          <w:color w:val="1A1A1A"/>
          <w:sz w:val="25"/>
          <w:szCs w:val="25"/>
        </w:rPr>
        <w:t xml:space="preserve"> Chicano Movement, the Black Power </w:t>
      </w:r>
      <w:r w:rsidR="009F263D" w:rsidRPr="00134F1E">
        <w:rPr>
          <w:rFonts w:ascii="Arial" w:hAnsi="Arial" w:cs="Arial"/>
          <w:color w:val="1A1A1A"/>
          <w:sz w:val="25"/>
          <w:szCs w:val="25"/>
        </w:rPr>
        <w:t>Movement, the</w:t>
      </w:r>
      <w:r w:rsidRPr="00134F1E">
        <w:rPr>
          <w:rFonts w:ascii="Arial" w:hAnsi="Arial" w:cs="Arial"/>
          <w:color w:val="1A1A1A"/>
          <w:sz w:val="25"/>
          <w:szCs w:val="25"/>
        </w:rPr>
        <w:t xml:space="preserve"> Asian American Movement, and the American Indian Movement”</w:t>
      </w:r>
      <w:r>
        <w:rPr>
          <w:rFonts w:ascii="Arial" w:hAnsi="Arial" w:cs="Arial"/>
          <w:color w:val="1A1A1A"/>
          <w:sz w:val="25"/>
          <w:szCs w:val="25"/>
        </w:rPr>
        <w:t xml:space="preserve"> </w:t>
      </w:r>
      <w:r w:rsidR="009F263D">
        <w:rPr>
          <w:rFonts w:ascii="Arial" w:hAnsi="Arial" w:cs="Arial"/>
          <w:color w:val="1A1A1A"/>
          <w:sz w:val="25"/>
          <w:szCs w:val="25"/>
        </w:rPr>
        <w:t>(Dalmage</w:t>
      </w:r>
      <w:r>
        <w:rPr>
          <w:rFonts w:ascii="Arial" w:hAnsi="Arial" w:cs="Arial"/>
          <w:color w:val="1A1A1A"/>
          <w:sz w:val="25"/>
          <w:szCs w:val="25"/>
        </w:rPr>
        <w:t>, p. 97).</w:t>
      </w:r>
      <w:r>
        <w:rPr>
          <w:rFonts w:ascii="Arial" w:hAnsi="Arial" w:cs="Arial"/>
          <w:color w:val="1A1A1A"/>
          <w:sz w:val="25"/>
          <w:szCs w:val="25"/>
        </w:rPr>
        <w:t xml:space="preserve"> </w:t>
      </w:r>
      <w:r w:rsidR="00821313" w:rsidRPr="00112EDE">
        <w:rPr>
          <w:rFonts w:ascii="Times New Roman" w:hAnsi="Times New Roman" w:cs="Times New Roman"/>
          <w:sz w:val="24"/>
          <w:szCs w:val="24"/>
        </w:rPr>
        <w:t xml:space="preserve">The most affected </w:t>
      </w:r>
      <w:r w:rsidR="00821313">
        <w:rPr>
          <w:rFonts w:ascii="Times New Roman" w:hAnsi="Times New Roman" w:cs="Times New Roman"/>
          <w:sz w:val="24"/>
          <w:szCs w:val="24"/>
        </w:rPr>
        <w:t xml:space="preserve">subgroup of this </w:t>
      </w:r>
      <w:r w:rsidR="00821313" w:rsidRPr="00112EDE">
        <w:rPr>
          <w:rFonts w:ascii="Times New Roman" w:hAnsi="Times New Roman" w:cs="Times New Roman"/>
          <w:sz w:val="24"/>
          <w:szCs w:val="24"/>
        </w:rPr>
        <w:t xml:space="preserve">group has been the Black American community. This group has the largest number of dropouts with the worst performance for those who choose to remain and this has led to further discussions by many scholars to look into this issue. </w:t>
      </w:r>
      <w:r>
        <w:rPr>
          <w:rFonts w:ascii="Times New Roman" w:hAnsi="Times New Roman" w:cs="Times New Roman"/>
          <w:sz w:val="24"/>
          <w:szCs w:val="24"/>
        </w:rPr>
        <w:t>(</w:t>
      </w:r>
      <w:r w:rsidRPr="00A3306B">
        <w:rPr>
          <w:rFonts w:ascii="Times New Roman" w:eastAsia="Times New Roman" w:hAnsi="Times New Roman" w:cs="Times New Roman"/>
          <w:sz w:val="24"/>
          <w:szCs w:val="24"/>
          <w:lang w:val="en-GB" w:eastAsia="en-GB"/>
        </w:rPr>
        <w:t>Quaye</w:t>
      </w:r>
      <w:r>
        <w:rPr>
          <w:rFonts w:ascii="Times New Roman" w:eastAsia="Times New Roman" w:hAnsi="Times New Roman" w:cs="Times New Roman"/>
          <w:sz w:val="24"/>
          <w:szCs w:val="24"/>
          <w:lang w:val="en-GB" w:eastAsia="en-GB"/>
        </w:rPr>
        <w:t>, 2014. P. 38).</w:t>
      </w:r>
    </w:p>
    <w:p w14:paraId="61735365" w14:textId="370A0A25" w:rsidR="005F4622" w:rsidRDefault="005F4622" w:rsidP="00864630">
      <w:pPr>
        <w:spacing w:line="480" w:lineRule="auto"/>
        <w:ind w:firstLine="720"/>
        <w:rPr>
          <w:rFonts w:ascii="Times New Roman" w:eastAsia="Times New Roman" w:hAnsi="Times New Roman" w:cs="Times New Roman"/>
          <w:sz w:val="24"/>
          <w:szCs w:val="24"/>
          <w:lang w:val="en-GB" w:eastAsia="en-GB"/>
        </w:rPr>
      </w:pPr>
      <w:r>
        <w:rPr>
          <w:rFonts w:ascii="Times New Roman" w:eastAsia="Times New Roman" w:hAnsi="Times New Roman" w:cs="Times New Roman"/>
          <w:sz w:val="24"/>
          <w:szCs w:val="24"/>
          <w:lang w:val="en-GB" w:eastAsia="en-GB"/>
        </w:rPr>
        <w:t xml:space="preserve">I have never listen about when I was in my country which is Saudi Arabia. I am glad that I am learning totally new experience which I have it from </w:t>
      </w:r>
      <w:r w:rsidR="006E5361">
        <w:rPr>
          <w:rFonts w:ascii="Times New Roman" w:eastAsia="Times New Roman" w:hAnsi="Times New Roman" w:cs="Times New Roman"/>
          <w:sz w:val="24"/>
          <w:szCs w:val="24"/>
          <w:lang w:val="en-GB" w:eastAsia="en-GB"/>
        </w:rPr>
        <w:t xml:space="preserve">before. In the </w:t>
      </w:r>
      <w:r w:rsidR="009F263D">
        <w:rPr>
          <w:rFonts w:ascii="Times New Roman" w:eastAsia="Times New Roman" w:hAnsi="Times New Roman" w:cs="Times New Roman"/>
          <w:sz w:val="24"/>
          <w:szCs w:val="24"/>
          <w:lang w:val="en-GB" w:eastAsia="en-GB"/>
        </w:rPr>
        <w:t>beginning</w:t>
      </w:r>
      <w:r w:rsidR="006E5361">
        <w:rPr>
          <w:rFonts w:ascii="Times New Roman" w:eastAsia="Times New Roman" w:hAnsi="Times New Roman" w:cs="Times New Roman"/>
          <w:sz w:val="24"/>
          <w:szCs w:val="24"/>
          <w:lang w:val="en-GB" w:eastAsia="en-GB"/>
        </w:rPr>
        <w:t xml:space="preserve">, I was confused between the </w:t>
      </w:r>
      <w:r w:rsidR="009F263D">
        <w:rPr>
          <w:rFonts w:ascii="Times New Roman" w:eastAsia="Times New Roman" w:hAnsi="Times New Roman" w:cs="Times New Roman"/>
          <w:sz w:val="24"/>
          <w:szCs w:val="24"/>
          <w:lang w:val="en-GB" w:eastAsia="en-GB"/>
        </w:rPr>
        <w:t>ehnincity</w:t>
      </w:r>
      <w:r w:rsidR="006E5361">
        <w:rPr>
          <w:rFonts w:ascii="Times New Roman" w:eastAsia="Times New Roman" w:hAnsi="Times New Roman" w:cs="Times New Roman"/>
          <w:sz w:val="24"/>
          <w:szCs w:val="24"/>
          <w:lang w:val="en-GB" w:eastAsia="en-GB"/>
        </w:rPr>
        <w:t xml:space="preserve"> and </w:t>
      </w:r>
      <w:r w:rsidR="009F263D">
        <w:rPr>
          <w:rFonts w:ascii="Times New Roman" w:eastAsia="Times New Roman" w:hAnsi="Times New Roman" w:cs="Times New Roman"/>
          <w:sz w:val="24"/>
          <w:szCs w:val="24"/>
          <w:lang w:val="en-GB" w:eastAsia="en-GB"/>
        </w:rPr>
        <w:t>racism</w:t>
      </w:r>
      <w:r w:rsidR="006E5361">
        <w:rPr>
          <w:rFonts w:ascii="Times New Roman" w:eastAsia="Times New Roman" w:hAnsi="Times New Roman" w:cs="Times New Roman"/>
          <w:sz w:val="24"/>
          <w:szCs w:val="24"/>
          <w:lang w:val="en-GB" w:eastAsia="en-GB"/>
        </w:rPr>
        <w:t xml:space="preserve">. It was hard for me to </w:t>
      </w:r>
      <w:r w:rsidR="009F263D">
        <w:rPr>
          <w:rFonts w:ascii="Times New Roman" w:eastAsia="Times New Roman" w:hAnsi="Times New Roman" w:cs="Times New Roman"/>
          <w:sz w:val="24"/>
          <w:szCs w:val="24"/>
          <w:lang w:val="en-GB" w:eastAsia="en-GB"/>
        </w:rPr>
        <w:t>differentiate</w:t>
      </w:r>
      <w:r w:rsidR="006E5361">
        <w:rPr>
          <w:rFonts w:ascii="Times New Roman" w:eastAsia="Times New Roman" w:hAnsi="Times New Roman" w:cs="Times New Roman"/>
          <w:sz w:val="24"/>
          <w:szCs w:val="24"/>
          <w:lang w:val="en-GB" w:eastAsia="en-GB"/>
        </w:rPr>
        <w:t xml:space="preserve"> between them. I have doe few research. Then, I learn that </w:t>
      </w:r>
      <w:r w:rsidR="009F263D">
        <w:rPr>
          <w:rFonts w:ascii="Times New Roman" w:eastAsia="Times New Roman" w:hAnsi="Times New Roman" w:cs="Times New Roman"/>
          <w:sz w:val="24"/>
          <w:szCs w:val="24"/>
          <w:lang w:val="en-GB" w:eastAsia="en-GB"/>
        </w:rPr>
        <w:t>racism</w:t>
      </w:r>
      <w:r w:rsidR="006E5361">
        <w:rPr>
          <w:rFonts w:ascii="Times New Roman" w:eastAsia="Times New Roman" w:hAnsi="Times New Roman" w:cs="Times New Roman"/>
          <w:sz w:val="24"/>
          <w:szCs w:val="24"/>
          <w:lang w:val="en-GB" w:eastAsia="en-GB"/>
        </w:rPr>
        <w:t xml:space="preserve"> be </w:t>
      </w:r>
      <w:r w:rsidR="009F263D">
        <w:rPr>
          <w:rFonts w:ascii="Times New Roman" w:eastAsia="Times New Roman" w:hAnsi="Times New Roman" w:cs="Times New Roman"/>
          <w:sz w:val="24"/>
          <w:szCs w:val="24"/>
          <w:lang w:val="en-GB" w:eastAsia="en-GB"/>
        </w:rPr>
        <w:t>biological,</w:t>
      </w:r>
      <w:r w:rsidR="006E5361">
        <w:rPr>
          <w:rFonts w:ascii="Times New Roman" w:eastAsia="Times New Roman" w:hAnsi="Times New Roman" w:cs="Times New Roman"/>
          <w:sz w:val="24"/>
          <w:szCs w:val="24"/>
          <w:lang w:val="en-GB" w:eastAsia="en-GB"/>
        </w:rPr>
        <w:t xml:space="preserve"> we do not have a choice to change. For example, </w:t>
      </w:r>
      <w:r w:rsidR="009F263D">
        <w:rPr>
          <w:rFonts w:ascii="Times New Roman" w:eastAsia="Times New Roman" w:hAnsi="Times New Roman" w:cs="Times New Roman"/>
          <w:sz w:val="24"/>
          <w:szCs w:val="24"/>
          <w:lang w:val="en-GB" w:eastAsia="en-GB"/>
        </w:rPr>
        <w:t>if</w:t>
      </w:r>
      <w:r w:rsidR="006E5361">
        <w:rPr>
          <w:rFonts w:ascii="Times New Roman" w:eastAsia="Times New Roman" w:hAnsi="Times New Roman" w:cs="Times New Roman"/>
          <w:sz w:val="24"/>
          <w:szCs w:val="24"/>
          <w:lang w:val="en-GB" w:eastAsia="en-GB"/>
        </w:rPr>
        <w:t xml:space="preserve"> someone is </w:t>
      </w:r>
      <w:r w:rsidR="009F263D">
        <w:rPr>
          <w:rFonts w:ascii="Times New Roman" w:eastAsia="Times New Roman" w:hAnsi="Times New Roman" w:cs="Times New Roman"/>
          <w:sz w:val="24"/>
          <w:szCs w:val="24"/>
          <w:lang w:val="en-GB" w:eastAsia="en-GB"/>
        </w:rPr>
        <w:t>white,</w:t>
      </w:r>
      <w:r w:rsidR="006E5361">
        <w:rPr>
          <w:rFonts w:ascii="Times New Roman" w:eastAsia="Times New Roman" w:hAnsi="Times New Roman" w:cs="Times New Roman"/>
          <w:sz w:val="24"/>
          <w:szCs w:val="24"/>
          <w:lang w:val="en-GB" w:eastAsia="en-GB"/>
        </w:rPr>
        <w:t xml:space="preserve"> he will remain white until death. </w:t>
      </w:r>
      <w:r w:rsidR="008E22A7">
        <w:rPr>
          <w:rFonts w:ascii="Times New Roman" w:eastAsia="Times New Roman" w:hAnsi="Times New Roman" w:cs="Times New Roman"/>
          <w:sz w:val="24"/>
          <w:szCs w:val="24"/>
          <w:lang w:val="en-GB" w:eastAsia="en-GB"/>
        </w:rPr>
        <w:t xml:space="preserve">On the other hand, I learn the ethnity </w:t>
      </w:r>
      <w:r w:rsidR="00864630">
        <w:rPr>
          <w:rFonts w:ascii="Times New Roman" w:eastAsia="Times New Roman" w:hAnsi="Times New Roman" w:cs="Times New Roman"/>
          <w:sz w:val="24"/>
          <w:szCs w:val="24"/>
          <w:lang w:val="en-GB" w:eastAsia="en-GB"/>
        </w:rPr>
        <w:t xml:space="preserve">will be something with culture, traditions and the language. </w:t>
      </w:r>
    </w:p>
    <w:p w14:paraId="2BB20CDB" w14:textId="77777777" w:rsidR="008F60A4" w:rsidRDefault="008F60A4" w:rsidP="00864630">
      <w:pPr>
        <w:spacing w:line="480" w:lineRule="auto"/>
        <w:ind w:firstLine="720"/>
        <w:rPr>
          <w:rFonts w:ascii="Times New Roman" w:eastAsia="Times New Roman" w:hAnsi="Times New Roman" w:cs="Times New Roman"/>
          <w:sz w:val="24"/>
          <w:szCs w:val="24"/>
          <w:lang w:val="en-GB" w:eastAsia="en-GB"/>
        </w:rPr>
      </w:pPr>
    </w:p>
    <w:p w14:paraId="68A3E527" w14:textId="77777777" w:rsidR="008F60A4" w:rsidRDefault="008F60A4" w:rsidP="00864630">
      <w:pPr>
        <w:spacing w:line="480" w:lineRule="auto"/>
        <w:ind w:firstLine="720"/>
        <w:rPr>
          <w:rFonts w:ascii="Times New Roman" w:eastAsia="Times New Roman" w:hAnsi="Times New Roman" w:cs="Times New Roman"/>
          <w:sz w:val="24"/>
          <w:szCs w:val="24"/>
          <w:lang w:val="en-GB" w:eastAsia="en-GB"/>
        </w:rPr>
      </w:pPr>
      <w:bookmarkStart w:id="0" w:name="_GoBack"/>
      <w:bookmarkEnd w:id="0"/>
    </w:p>
    <w:p w14:paraId="3254D6D7" w14:textId="7B97735A" w:rsidR="00664E14" w:rsidRDefault="00664E14" w:rsidP="00664E14">
      <w:pPr>
        <w:spacing w:line="480" w:lineRule="auto"/>
        <w:ind w:firstLine="720"/>
        <w:rPr>
          <w:rFonts w:ascii="Times New Roman" w:hAnsi="Times New Roman" w:cs="Times New Roman"/>
          <w:sz w:val="24"/>
          <w:szCs w:val="24"/>
        </w:rPr>
      </w:pPr>
      <w:r w:rsidRPr="00664E14">
        <w:rPr>
          <w:rFonts w:ascii="Arial" w:hAnsi="Arial" w:cs="Arial"/>
          <w:color w:val="1A1A1A"/>
          <w:sz w:val="26"/>
          <w:szCs w:val="26"/>
          <w:highlight w:val="red"/>
        </w:rPr>
        <w:t>I totally agree with Tatum 567</w:t>
      </w:r>
      <w:r>
        <w:rPr>
          <w:rFonts w:ascii="Arial" w:hAnsi="Arial" w:cs="Arial"/>
          <w:color w:val="1A1A1A"/>
          <w:sz w:val="26"/>
          <w:szCs w:val="26"/>
        </w:rPr>
        <w:t xml:space="preserve"> when he said that “The impact of racism begins early.  Even in our preschool </w:t>
      </w:r>
      <w:r w:rsidR="009F263D">
        <w:rPr>
          <w:rFonts w:ascii="Arial" w:hAnsi="Arial" w:cs="Arial"/>
          <w:color w:val="1A1A1A"/>
          <w:sz w:val="26"/>
          <w:szCs w:val="26"/>
        </w:rPr>
        <w:t>years, we</w:t>
      </w:r>
      <w:r>
        <w:rPr>
          <w:rFonts w:ascii="Arial" w:hAnsi="Arial" w:cs="Arial"/>
          <w:color w:val="1A1A1A"/>
          <w:sz w:val="26"/>
          <w:szCs w:val="26"/>
        </w:rPr>
        <w:t xml:space="preserve"> are exposed to misinformation about people different from ourselves”.  </w:t>
      </w:r>
      <w:r w:rsidRPr="00664E14">
        <w:rPr>
          <w:rFonts w:ascii="Arial" w:hAnsi="Arial" w:cs="Arial"/>
          <w:color w:val="1A1A1A"/>
          <w:sz w:val="26"/>
          <w:szCs w:val="26"/>
          <w:highlight w:val="red"/>
        </w:rPr>
        <w:t xml:space="preserve">There is still a great deal of social segregation in our communitie Consequently most of the early information we receive about"others people </w:t>
      </w:r>
      <w:r w:rsidR="009F263D" w:rsidRPr="00664E14">
        <w:rPr>
          <w:rFonts w:ascii="Arial" w:hAnsi="Arial" w:cs="Arial"/>
          <w:color w:val="1A1A1A"/>
          <w:sz w:val="26"/>
          <w:szCs w:val="26"/>
          <w:highlight w:val="red"/>
        </w:rPr>
        <w:t>racially, religiously, or</w:t>
      </w:r>
      <w:r w:rsidRPr="00664E14">
        <w:rPr>
          <w:rFonts w:ascii="Arial" w:hAnsi="Arial" w:cs="Arial"/>
          <w:color w:val="1A1A1A"/>
          <w:sz w:val="26"/>
          <w:szCs w:val="26"/>
          <w:highlight w:val="red"/>
        </w:rPr>
        <w:t xml:space="preserve"> socioeconomically different from ourselves-does not come as the result of experience</w:t>
      </w:r>
      <w:r>
        <w:rPr>
          <w:rFonts w:ascii="Arial" w:hAnsi="Arial" w:cs="Arial"/>
          <w:color w:val="1A1A1A"/>
          <w:sz w:val="26"/>
          <w:szCs w:val="26"/>
        </w:rPr>
        <w:t xml:space="preserve">. </w:t>
      </w:r>
      <w:r w:rsidR="00913E31">
        <w:rPr>
          <w:rFonts w:ascii="Times New Roman" w:hAnsi="Times New Roman" w:cs="Times New Roman"/>
          <w:sz w:val="24"/>
          <w:szCs w:val="24"/>
        </w:rPr>
        <w:t xml:space="preserve">People born there but still consider as </w:t>
      </w:r>
      <w:r>
        <w:rPr>
          <w:rFonts w:ascii="Times New Roman" w:hAnsi="Times New Roman" w:cs="Times New Roman"/>
          <w:sz w:val="24"/>
          <w:szCs w:val="24"/>
        </w:rPr>
        <w:t xml:space="preserve">a </w:t>
      </w:r>
      <w:r w:rsidR="00913E31">
        <w:rPr>
          <w:rFonts w:ascii="Times New Roman" w:hAnsi="Times New Roman" w:cs="Times New Roman"/>
          <w:sz w:val="24"/>
          <w:szCs w:val="24"/>
        </w:rPr>
        <w:t>foreigner</w:t>
      </w:r>
      <w:r>
        <w:rPr>
          <w:rFonts w:ascii="Times New Roman" w:hAnsi="Times New Roman" w:cs="Times New Roman"/>
          <w:sz w:val="24"/>
          <w:szCs w:val="24"/>
        </w:rPr>
        <w:t xml:space="preserve">. </w:t>
      </w:r>
      <w:r w:rsidR="009F263D">
        <w:rPr>
          <w:rFonts w:ascii="Times New Roman" w:hAnsi="Times New Roman" w:cs="Times New Roman"/>
          <w:sz w:val="24"/>
          <w:szCs w:val="24"/>
        </w:rPr>
        <w:t>(add</w:t>
      </w:r>
      <w:r>
        <w:rPr>
          <w:rFonts w:ascii="Times New Roman" w:hAnsi="Times New Roman" w:cs="Times New Roman"/>
          <w:sz w:val="24"/>
          <w:szCs w:val="24"/>
        </w:rPr>
        <w:t xml:space="preserve"> something here).</w:t>
      </w:r>
      <w:r w:rsidR="00EB7D8A">
        <w:rPr>
          <w:rFonts w:ascii="Times New Roman" w:hAnsi="Times New Roman" w:cs="Times New Roman"/>
          <w:sz w:val="24"/>
          <w:szCs w:val="24"/>
        </w:rPr>
        <w:t xml:space="preserve"> </w:t>
      </w:r>
    </w:p>
    <w:p w14:paraId="6BCF9F54" w14:textId="77777777" w:rsidR="00CB2002" w:rsidRPr="008F60A4" w:rsidRDefault="00CB2002" w:rsidP="00CB2002">
      <w:pPr>
        <w:widowControl w:val="0"/>
        <w:autoSpaceDE w:val="0"/>
        <w:autoSpaceDN w:val="0"/>
        <w:adjustRightInd w:val="0"/>
        <w:spacing w:after="0" w:line="240" w:lineRule="auto"/>
        <w:rPr>
          <w:rFonts w:ascii="Arial" w:hAnsi="Arial" w:cs="Arial"/>
          <w:color w:val="505050"/>
          <w:sz w:val="24"/>
          <w:szCs w:val="24"/>
          <w:highlight w:val="red"/>
        </w:rPr>
      </w:pPr>
      <w:r w:rsidRPr="008F60A4">
        <w:rPr>
          <w:rFonts w:ascii="Arial" w:hAnsi="Arial" w:cs="Arial"/>
          <w:color w:val="505050"/>
          <w:sz w:val="24"/>
          <w:szCs w:val="24"/>
          <w:highlight w:val="red"/>
        </w:rPr>
        <w:t>The first five years of a child's life are fundamentally important. They are the foundation that shapes children's future health, happiness, growth, development and learning achievement at school, in the family and community, and in life in general.</w:t>
      </w:r>
    </w:p>
    <w:p w14:paraId="1C14A416" w14:textId="729B00D3" w:rsidR="002D03B3" w:rsidRPr="008F60A4" w:rsidRDefault="00CB2002" w:rsidP="008F60A4">
      <w:pPr>
        <w:spacing w:line="480" w:lineRule="auto"/>
        <w:ind w:firstLine="720"/>
        <w:rPr>
          <w:rFonts w:ascii="Arial" w:hAnsi="Arial" w:cs="Arial"/>
          <w:color w:val="505050"/>
          <w:sz w:val="24"/>
          <w:szCs w:val="24"/>
          <w:highlight w:val="red"/>
        </w:rPr>
      </w:pPr>
      <w:r w:rsidRPr="008F60A4">
        <w:rPr>
          <w:rFonts w:ascii="Arial" w:hAnsi="Arial" w:cs="Arial"/>
          <w:color w:val="505050"/>
          <w:sz w:val="24"/>
          <w:szCs w:val="24"/>
          <w:highlight w:val="red"/>
        </w:rPr>
        <w:t>Recent research confirms that the first five years are particularly important for the development of the child's brain, and the first three years are the most critical in shaping the child's brain architecture</w:t>
      </w:r>
      <w:r w:rsidR="002D03B3" w:rsidRPr="008F60A4">
        <w:rPr>
          <w:rFonts w:ascii="Arial" w:hAnsi="Arial" w:cs="Arial"/>
          <w:color w:val="505050"/>
          <w:sz w:val="24"/>
          <w:szCs w:val="24"/>
          <w:highlight w:val="red"/>
        </w:rPr>
        <w:t>.</w:t>
      </w:r>
    </w:p>
    <w:p w14:paraId="2B627B16" w14:textId="58B7455A" w:rsidR="002D03B3" w:rsidRDefault="002D03B3" w:rsidP="002D03B3">
      <w:pPr>
        <w:widowControl w:val="0"/>
        <w:autoSpaceDE w:val="0"/>
        <w:autoSpaceDN w:val="0"/>
        <w:adjustRightInd w:val="0"/>
        <w:spacing w:after="0" w:line="240" w:lineRule="auto"/>
        <w:rPr>
          <w:rFonts w:ascii="Arial" w:hAnsi="Arial" w:cs="Arial"/>
          <w:sz w:val="28"/>
          <w:szCs w:val="28"/>
        </w:rPr>
      </w:pPr>
      <w:r w:rsidRPr="008F60A4">
        <w:rPr>
          <w:rFonts w:ascii="Arial" w:hAnsi="Arial" w:cs="Arial"/>
          <w:color w:val="1A1A1A"/>
          <w:sz w:val="28"/>
          <w:szCs w:val="28"/>
          <w:highlight w:val="red"/>
        </w:rPr>
        <w:t xml:space="preserve">Every year of a child’s life is precious, but when it comes to development, the first five </w:t>
      </w:r>
      <w:r w:rsidR="009F263D" w:rsidRPr="008F60A4">
        <w:rPr>
          <w:rFonts w:ascii="Arial" w:hAnsi="Arial" w:cs="Arial"/>
          <w:color w:val="1A1A1A"/>
          <w:sz w:val="28"/>
          <w:szCs w:val="28"/>
          <w:highlight w:val="red"/>
        </w:rPr>
        <w:t>is</w:t>
      </w:r>
      <w:r w:rsidRPr="008F60A4">
        <w:rPr>
          <w:rFonts w:ascii="Arial" w:hAnsi="Arial" w:cs="Arial"/>
          <w:color w:val="1A1A1A"/>
          <w:sz w:val="28"/>
          <w:szCs w:val="28"/>
          <w:highlight w:val="red"/>
        </w:rPr>
        <w:t xml:space="preserve"> the most important. This is when a child becomes the person they are going to be. It is when they learn appropriate </w:t>
      </w:r>
      <w:r w:rsidR="009F263D" w:rsidRPr="008F60A4">
        <w:rPr>
          <w:rFonts w:ascii="Arial" w:hAnsi="Arial" w:cs="Arial"/>
          <w:color w:val="1A1A1A"/>
          <w:sz w:val="28"/>
          <w:szCs w:val="28"/>
          <w:highlight w:val="red"/>
        </w:rPr>
        <w:t>behavior</w:t>
      </w:r>
      <w:r w:rsidRPr="008F60A4">
        <w:rPr>
          <w:rFonts w:ascii="Arial" w:hAnsi="Arial" w:cs="Arial"/>
          <w:color w:val="1A1A1A"/>
          <w:sz w:val="28"/>
          <w:szCs w:val="28"/>
          <w:highlight w:val="red"/>
        </w:rPr>
        <w:t>, boundaries, empathy and many other important social skills that will remain with them for life.</w:t>
      </w:r>
      <w:r w:rsidR="005F4622" w:rsidRPr="008F60A4">
        <w:rPr>
          <w:rFonts w:ascii="Arial" w:hAnsi="Arial" w:cs="Arial"/>
          <w:color w:val="1A1A1A"/>
          <w:sz w:val="28"/>
          <w:szCs w:val="28"/>
          <w:highlight w:val="red"/>
        </w:rPr>
        <w:t xml:space="preserve"> From my personal experience, my daughter is five years old. She always </w:t>
      </w:r>
      <w:r w:rsidR="009F263D" w:rsidRPr="008F60A4">
        <w:rPr>
          <w:rFonts w:ascii="Arial" w:hAnsi="Arial" w:cs="Arial"/>
          <w:color w:val="1A1A1A"/>
          <w:sz w:val="28"/>
          <w:szCs w:val="28"/>
          <w:highlight w:val="red"/>
        </w:rPr>
        <w:t>tries</w:t>
      </w:r>
      <w:r w:rsidR="005F4622" w:rsidRPr="008F60A4">
        <w:rPr>
          <w:rFonts w:ascii="Arial" w:hAnsi="Arial" w:cs="Arial"/>
          <w:color w:val="1A1A1A"/>
          <w:sz w:val="28"/>
          <w:szCs w:val="28"/>
          <w:highlight w:val="red"/>
        </w:rPr>
        <w:t xml:space="preserve"> to follow me in every </w:t>
      </w:r>
      <w:r w:rsidR="009F263D" w:rsidRPr="008F60A4">
        <w:rPr>
          <w:rFonts w:ascii="Arial" w:hAnsi="Arial" w:cs="Arial"/>
          <w:color w:val="1A1A1A"/>
          <w:sz w:val="28"/>
          <w:szCs w:val="28"/>
          <w:highlight w:val="red"/>
        </w:rPr>
        <w:t>behavior</w:t>
      </w:r>
      <w:r w:rsidR="005F4622" w:rsidRPr="008F60A4">
        <w:rPr>
          <w:rFonts w:ascii="Arial" w:hAnsi="Arial" w:cs="Arial"/>
          <w:color w:val="1A1A1A"/>
          <w:sz w:val="28"/>
          <w:szCs w:val="28"/>
          <w:highlight w:val="red"/>
        </w:rPr>
        <w:t>. I am glad that I am here in the USA. We get a chance to communicate to people from other culture which tells us to respect other.</w:t>
      </w:r>
      <w:r w:rsidR="005F4622">
        <w:rPr>
          <w:rFonts w:ascii="Arial" w:hAnsi="Arial" w:cs="Arial"/>
          <w:color w:val="1A1A1A"/>
          <w:sz w:val="28"/>
          <w:szCs w:val="28"/>
        </w:rPr>
        <w:t xml:space="preserve"> </w:t>
      </w:r>
    </w:p>
    <w:p w14:paraId="75D78B57" w14:textId="77777777" w:rsidR="002D03B3" w:rsidRDefault="002D03B3" w:rsidP="00CB2002">
      <w:pPr>
        <w:spacing w:line="480" w:lineRule="auto"/>
        <w:ind w:firstLine="720"/>
        <w:rPr>
          <w:rFonts w:ascii="Times New Roman" w:hAnsi="Times New Roman" w:cs="Times New Roman" w:hint="cs"/>
          <w:sz w:val="24"/>
          <w:szCs w:val="24"/>
          <w:rtl/>
        </w:rPr>
      </w:pPr>
    </w:p>
    <w:p w14:paraId="7B0CA856" w14:textId="4B8AD441" w:rsidR="00A434EF" w:rsidRDefault="00E92DD8" w:rsidP="00A94521">
      <w:pPr>
        <w:widowControl w:val="0"/>
        <w:autoSpaceDE w:val="0"/>
        <w:autoSpaceDN w:val="0"/>
        <w:adjustRightInd w:val="0"/>
        <w:spacing w:after="0" w:line="240" w:lineRule="auto"/>
        <w:rPr>
          <w:rFonts w:ascii="PT Serif" w:hAnsi="PT Serif" w:cs="PT Serif"/>
          <w:color w:val="0E0E0E"/>
          <w:sz w:val="28"/>
          <w:szCs w:val="28"/>
        </w:rPr>
      </w:pPr>
      <w:r w:rsidRPr="00664E14">
        <w:rPr>
          <w:rFonts w:ascii="Times New Roman" w:hAnsi="Times New Roman" w:cs="Times New Roman"/>
          <w:sz w:val="24"/>
          <w:szCs w:val="24"/>
          <w:highlight w:val="red"/>
        </w:rPr>
        <w:t xml:space="preserve">Whiteness is </w:t>
      </w:r>
      <w:r w:rsidR="009F263D" w:rsidRPr="00664E14">
        <w:rPr>
          <w:rFonts w:ascii="Times New Roman" w:hAnsi="Times New Roman" w:cs="Times New Roman"/>
          <w:sz w:val="24"/>
          <w:szCs w:val="24"/>
          <w:highlight w:val="red"/>
        </w:rPr>
        <w:t>everywhere</w:t>
      </w:r>
      <w:r w:rsidR="0014480F" w:rsidRPr="00664E14">
        <w:rPr>
          <w:rFonts w:ascii="Times New Roman" w:hAnsi="Times New Roman" w:cs="Times New Roman"/>
          <w:sz w:val="24"/>
          <w:szCs w:val="24"/>
          <w:highlight w:val="red"/>
        </w:rPr>
        <w:t xml:space="preserve"> in America culture.</w:t>
      </w:r>
      <w:r w:rsidR="0014480F">
        <w:rPr>
          <w:rFonts w:ascii="Times New Roman" w:hAnsi="Times New Roman" w:cs="Times New Roman"/>
          <w:sz w:val="24"/>
          <w:szCs w:val="24"/>
        </w:rPr>
        <w:t xml:space="preserve"> </w:t>
      </w:r>
      <w:r w:rsidR="00196C40">
        <w:rPr>
          <w:rFonts w:ascii="Times New Roman" w:hAnsi="Times New Roman" w:cs="Times New Roman"/>
          <w:sz w:val="24"/>
          <w:szCs w:val="24"/>
        </w:rPr>
        <w:t xml:space="preserve"> </w:t>
      </w:r>
      <w:r w:rsidR="009F263D" w:rsidRPr="00664E14">
        <w:rPr>
          <w:rFonts w:ascii="Arial" w:hAnsi="Arial" w:cs="Arial"/>
          <w:color w:val="1A1A1A"/>
          <w:sz w:val="25"/>
          <w:szCs w:val="25"/>
          <w:highlight w:val="red"/>
        </w:rPr>
        <w:t>“Minorities</w:t>
      </w:r>
      <w:r w:rsidR="003C2EEB" w:rsidRPr="00664E14">
        <w:rPr>
          <w:rFonts w:ascii="Arial" w:hAnsi="Arial" w:cs="Arial"/>
          <w:color w:val="1A1A1A"/>
          <w:sz w:val="25"/>
          <w:szCs w:val="25"/>
          <w:highlight w:val="red"/>
        </w:rPr>
        <w:t xml:space="preserve"> are less likely than whites to receive preventi</w:t>
      </w:r>
      <w:r w:rsidR="003C2EEB" w:rsidRPr="00664E14">
        <w:rPr>
          <w:rFonts w:ascii="Arial" w:hAnsi="Arial" w:cs="Arial"/>
          <w:color w:val="1A1A1A"/>
          <w:sz w:val="25"/>
          <w:szCs w:val="25"/>
          <w:highlight w:val="red"/>
        </w:rPr>
        <w:t>ve medical care or costly opera</w:t>
      </w:r>
      <w:r w:rsidR="003C2EEB" w:rsidRPr="00664E14">
        <w:rPr>
          <w:rFonts w:ascii="Arial" w:hAnsi="Arial" w:cs="Arial"/>
          <w:color w:val="1A1A1A"/>
          <w:sz w:val="25"/>
          <w:szCs w:val="25"/>
          <w:highlight w:val="red"/>
        </w:rPr>
        <w:t>tions from Medicare.  Eligible members of minority communities are also less likely than European Americans to apply for food stamps</w:t>
      </w:r>
      <w:r w:rsidR="009F263D" w:rsidRPr="00664E14">
        <w:rPr>
          <w:rFonts w:ascii="Arial" w:hAnsi="Arial" w:cs="Arial"/>
          <w:color w:val="1A1A1A"/>
          <w:sz w:val="25"/>
          <w:szCs w:val="25"/>
          <w:highlight w:val="red"/>
        </w:rPr>
        <w:t>,”</w:t>
      </w:r>
      <w:r w:rsidR="009F263D">
        <w:rPr>
          <w:rFonts w:ascii="Arial" w:hAnsi="Arial" w:cs="Arial"/>
          <w:color w:val="1A1A1A"/>
          <w:sz w:val="25"/>
          <w:szCs w:val="25"/>
        </w:rPr>
        <w:t xml:space="preserve"> (</w:t>
      </w:r>
      <w:r w:rsidR="00D76EF8">
        <w:rPr>
          <w:rFonts w:ascii="Arial" w:hAnsi="Arial" w:cs="Arial"/>
          <w:color w:val="1A1A1A"/>
          <w:sz w:val="25"/>
          <w:szCs w:val="25"/>
        </w:rPr>
        <w:t>lipsitz, p.81).</w:t>
      </w:r>
      <w:r w:rsidR="008F60A4">
        <w:rPr>
          <w:rFonts w:ascii="Arial" w:hAnsi="Arial" w:cs="Arial"/>
          <w:color w:val="1A1A1A"/>
          <w:sz w:val="25"/>
          <w:szCs w:val="25"/>
        </w:rPr>
        <w:t xml:space="preserve"> I firmly start to understand what </w:t>
      </w:r>
      <w:r w:rsidR="0071051C">
        <w:rPr>
          <w:rFonts w:ascii="Arial" w:hAnsi="Arial" w:cs="Arial"/>
          <w:color w:val="1A1A1A"/>
          <w:sz w:val="25"/>
          <w:szCs w:val="25"/>
        </w:rPr>
        <w:t xml:space="preserve">means privilege and what is the impact of being white here. </w:t>
      </w:r>
      <w:r w:rsidR="00A434EF">
        <w:rPr>
          <w:rFonts w:ascii="PT Serif" w:hAnsi="PT Serif" w:cs="PT Serif"/>
          <w:color w:val="0E0E0E"/>
          <w:sz w:val="28"/>
          <w:szCs w:val="28"/>
        </w:rPr>
        <w:t>B</w:t>
      </w:r>
      <w:r w:rsidR="00A434EF">
        <w:rPr>
          <w:rFonts w:ascii="PT Serif" w:hAnsi="PT Serif" w:cs="PT Serif"/>
          <w:color w:val="0E0E0E"/>
          <w:sz w:val="28"/>
          <w:szCs w:val="28"/>
        </w:rPr>
        <w:t>ased on my own experience, international students face</w:t>
      </w:r>
      <w:r w:rsidR="00A434EF">
        <w:rPr>
          <w:rFonts w:ascii="PT Serif" w:hAnsi="PT Serif" w:cs="PT Serif"/>
          <w:color w:val="0E0E0E"/>
          <w:sz w:val="28"/>
          <w:szCs w:val="28"/>
        </w:rPr>
        <w:t xml:space="preserve"> </w:t>
      </w:r>
      <w:r w:rsidR="009F263D">
        <w:rPr>
          <w:rFonts w:ascii="PT Serif" w:hAnsi="PT Serif" w:cs="PT Serif"/>
          <w:color w:val="0E0E0E"/>
          <w:sz w:val="28"/>
          <w:szCs w:val="28"/>
        </w:rPr>
        <w:t>similar</w:t>
      </w:r>
      <w:r w:rsidR="00A434EF">
        <w:rPr>
          <w:rFonts w:ascii="PT Serif" w:hAnsi="PT Serif" w:cs="PT Serif"/>
          <w:color w:val="0E0E0E"/>
          <w:sz w:val="28"/>
          <w:szCs w:val="28"/>
        </w:rPr>
        <w:t xml:space="preserve"> </w:t>
      </w:r>
      <w:r w:rsidR="009F263D">
        <w:rPr>
          <w:rFonts w:ascii="PT Serif" w:hAnsi="PT Serif" w:cs="PT Serif"/>
          <w:color w:val="0E0E0E"/>
          <w:sz w:val="28"/>
          <w:szCs w:val="28"/>
        </w:rPr>
        <w:t>problems</w:t>
      </w:r>
      <w:r w:rsidR="00A434EF">
        <w:rPr>
          <w:rFonts w:ascii="PT Serif" w:hAnsi="PT Serif" w:cs="PT Serif"/>
          <w:color w:val="0E0E0E"/>
          <w:sz w:val="28"/>
          <w:szCs w:val="28"/>
        </w:rPr>
        <w:t xml:space="preserve"> which a</w:t>
      </w:r>
      <w:r w:rsidR="00A94521">
        <w:rPr>
          <w:rFonts w:ascii="PT Serif" w:hAnsi="PT Serif" w:cs="PT Serif"/>
          <w:color w:val="0E0E0E"/>
          <w:sz w:val="28"/>
          <w:szCs w:val="28"/>
        </w:rPr>
        <w:t>n</w:t>
      </w:r>
      <w:r w:rsidR="00A434EF">
        <w:rPr>
          <w:rFonts w:ascii="PT Serif" w:hAnsi="PT Serif" w:cs="PT Serif"/>
          <w:color w:val="0E0E0E"/>
          <w:sz w:val="28"/>
          <w:szCs w:val="28"/>
        </w:rPr>
        <w:t xml:space="preserve">y other minority oppression group face. For </w:t>
      </w:r>
      <w:r w:rsidR="009F263D">
        <w:rPr>
          <w:rFonts w:ascii="PT Serif" w:hAnsi="PT Serif" w:cs="PT Serif"/>
          <w:color w:val="0E0E0E"/>
          <w:sz w:val="28"/>
          <w:szCs w:val="28"/>
        </w:rPr>
        <w:t>example,</w:t>
      </w:r>
      <w:r w:rsidR="00A434EF">
        <w:rPr>
          <w:rFonts w:ascii="PT Serif" w:hAnsi="PT Serif" w:cs="PT Serif"/>
          <w:color w:val="0E0E0E"/>
          <w:sz w:val="28"/>
          <w:szCs w:val="28"/>
        </w:rPr>
        <w:t xml:space="preserve"> plenty of other restrictions, because of the type </w:t>
      </w:r>
      <w:r w:rsidR="00A434EF" w:rsidRPr="00A94521">
        <w:rPr>
          <w:rFonts w:ascii="PT Serif" w:hAnsi="PT Serif" w:cs="PT Serif"/>
          <w:color w:val="0E0E0E"/>
          <w:sz w:val="28"/>
          <w:szCs w:val="28"/>
          <w:highlight w:val="red"/>
        </w:rPr>
        <w:t>of passport we hold or the visa restrictions that we must follow to avoid getting deported. If I want to have an inte</w:t>
      </w:r>
      <w:r w:rsidR="00A434EF" w:rsidRPr="00A94521">
        <w:rPr>
          <w:rFonts w:ascii="PT Serif" w:hAnsi="PT Serif" w:cs="PT Serif"/>
          <w:color w:val="0E0E0E"/>
          <w:sz w:val="28"/>
          <w:szCs w:val="28"/>
          <w:highlight w:val="red"/>
        </w:rPr>
        <w:t>rnship, unpaid or paid</w:t>
      </w:r>
      <w:r w:rsidR="00A434EF" w:rsidRPr="00A94521">
        <w:rPr>
          <w:rFonts w:ascii="PT Serif" w:hAnsi="PT Serif" w:cs="PT Serif"/>
          <w:color w:val="0E0E0E"/>
          <w:sz w:val="28"/>
          <w:szCs w:val="28"/>
          <w:highlight w:val="red"/>
        </w:rPr>
        <w:t>, I would have to enroll in an internship course and be billed for the one credit hour on top of registering my employment with the Department of Homeland Security. I tend to ignore the otherwise very helpful emails from the Office of Fellowships, Awards, and Resources because the very first requirement of most of the opportunities and study abroad grants they promote is a citizenship requirement.</w:t>
      </w:r>
    </w:p>
    <w:p w14:paraId="33A2B7A8" w14:textId="55F26680" w:rsidR="00D76EF8" w:rsidRDefault="00D76EF8" w:rsidP="0071051C">
      <w:pPr>
        <w:spacing w:line="480" w:lineRule="auto"/>
        <w:ind w:firstLine="720"/>
        <w:rPr>
          <w:rFonts w:ascii="Arial" w:hAnsi="Arial" w:cs="Arial"/>
          <w:color w:val="1A1A1A"/>
          <w:sz w:val="25"/>
          <w:szCs w:val="25"/>
        </w:rPr>
      </w:pPr>
    </w:p>
    <w:p w14:paraId="2CDD3392" w14:textId="541C6CFA" w:rsidR="00664E14" w:rsidRDefault="009F263D" w:rsidP="00664E14">
      <w:pPr>
        <w:spacing w:line="480" w:lineRule="auto"/>
        <w:ind w:firstLine="720"/>
        <w:rPr>
          <w:rFonts w:ascii="Arial" w:hAnsi="Arial" w:cs="Arial"/>
          <w:color w:val="1A1A1A"/>
          <w:sz w:val="25"/>
          <w:szCs w:val="25"/>
        </w:rPr>
      </w:pPr>
      <w:r>
        <w:rPr>
          <w:rFonts w:ascii="Arial" w:hAnsi="Arial" w:cs="Arial"/>
          <w:color w:val="1A1A1A"/>
          <w:sz w:val="25"/>
          <w:szCs w:val="25"/>
        </w:rPr>
        <w:t>I started</w:t>
      </w:r>
      <w:r w:rsidR="007A59A0">
        <w:rPr>
          <w:rFonts w:ascii="Arial" w:hAnsi="Arial" w:cs="Arial"/>
          <w:color w:val="1A1A1A"/>
          <w:sz w:val="25"/>
          <w:szCs w:val="25"/>
        </w:rPr>
        <w:t xml:space="preserve"> to ask </w:t>
      </w:r>
      <w:r>
        <w:rPr>
          <w:rFonts w:ascii="Arial" w:hAnsi="Arial" w:cs="Arial"/>
          <w:color w:val="1A1A1A"/>
          <w:sz w:val="25"/>
          <w:szCs w:val="25"/>
        </w:rPr>
        <w:t>myself</w:t>
      </w:r>
      <w:r w:rsidR="007A59A0">
        <w:rPr>
          <w:rFonts w:ascii="Arial" w:hAnsi="Arial" w:cs="Arial"/>
          <w:color w:val="1A1A1A"/>
          <w:sz w:val="25"/>
          <w:szCs w:val="25"/>
        </w:rPr>
        <w:t xml:space="preserve"> weather all the white peo</w:t>
      </w:r>
      <w:r w:rsidR="00BD7561">
        <w:rPr>
          <w:rFonts w:ascii="Arial" w:hAnsi="Arial" w:cs="Arial"/>
          <w:color w:val="1A1A1A"/>
          <w:sz w:val="25"/>
          <w:szCs w:val="25"/>
        </w:rPr>
        <w:t xml:space="preserve">ple have the same opportunities. Then, I found my answer in this article. </w:t>
      </w:r>
    </w:p>
    <w:p w14:paraId="015B9EA8" w14:textId="15C7B611" w:rsidR="008703BF" w:rsidRPr="004854D3" w:rsidRDefault="00664E14" w:rsidP="004854D3">
      <w:pPr>
        <w:spacing w:line="480" w:lineRule="auto"/>
        <w:ind w:firstLine="720"/>
        <w:rPr>
          <w:rFonts w:ascii="Times New Roman" w:hAnsi="Times New Roman" w:cs="Times New Roman"/>
          <w:sz w:val="24"/>
          <w:szCs w:val="24"/>
        </w:rPr>
      </w:pPr>
      <w:r>
        <w:rPr>
          <w:rFonts w:asciiTheme="majorHAnsi" w:hAnsiTheme="majorHAnsi" w:cs="Times New Roman"/>
          <w:sz w:val="24"/>
          <w:szCs w:val="24"/>
        </w:rPr>
        <w:t>“</w:t>
      </w:r>
      <w:r w:rsidRPr="00664E14">
        <w:rPr>
          <w:rFonts w:asciiTheme="majorHAnsi" w:hAnsiTheme="majorHAnsi" w:cs="Times New Roman"/>
          <w:sz w:val="24"/>
          <w:szCs w:val="24"/>
          <w:highlight w:val="red"/>
        </w:rPr>
        <w:t xml:space="preserve">It is </w:t>
      </w:r>
      <w:r w:rsidRPr="00664E14">
        <w:rPr>
          <w:rFonts w:ascii="Arial" w:hAnsi="Arial" w:cs="Arial"/>
          <w:color w:val="1A1A1A"/>
          <w:sz w:val="25"/>
          <w:szCs w:val="25"/>
          <w:highlight w:val="red"/>
        </w:rPr>
        <w:t xml:space="preserve">It is important to acknowledge that while all whites benefit from </w:t>
      </w:r>
      <w:r w:rsidR="009F263D" w:rsidRPr="00664E14">
        <w:rPr>
          <w:rFonts w:ascii="Arial" w:hAnsi="Arial" w:cs="Arial"/>
          <w:color w:val="1A1A1A"/>
          <w:sz w:val="25"/>
          <w:szCs w:val="25"/>
          <w:highlight w:val="red"/>
        </w:rPr>
        <w:t>racism, they</w:t>
      </w:r>
      <w:r w:rsidRPr="00664E14">
        <w:rPr>
          <w:rFonts w:ascii="Arial" w:hAnsi="Arial" w:cs="Arial"/>
          <w:color w:val="1A1A1A"/>
          <w:sz w:val="25"/>
          <w:szCs w:val="25"/>
          <w:highlight w:val="red"/>
        </w:rPr>
        <w:t xml:space="preserve"> do not all benefit equally.  Other </w:t>
      </w:r>
      <w:r w:rsidR="009F263D" w:rsidRPr="00664E14">
        <w:rPr>
          <w:rFonts w:ascii="Arial" w:hAnsi="Arial" w:cs="Arial"/>
          <w:color w:val="1A1A1A"/>
          <w:sz w:val="25"/>
          <w:szCs w:val="25"/>
          <w:highlight w:val="red"/>
        </w:rPr>
        <w:t>factors, such</w:t>
      </w:r>
      <w:r w:rsidRPr="00664E14">
        <w:rPr>
          <w:rFonts w:ascii="Arial" w:hAnsi="Arial" w:cs="Arial"/>
          <w:color w:val="1A1A1A"/>
          <w:sz w:val="25"/>
          <w:szCs w:val="25"/>
          <w:highlight w:val="red"/>
        </w:rPr>
        <w:t xml:space="preserve"> as socio-economic status, gender, age, religious affiliation, social sexual </w:t>
      </w:r>
      <w:r w:rsidR="009F263D" w:rsidRPr="00664E14">
        <w:rPr>
          <w:rFonts w:ascii="Arial" w:hAnsi="Arial" w:cs="Arial"/>
          <w:color w:val="1A1A1A"/>
          <w:sz w:val="25"/>
          <w:szCs w:val="25"/>
          <w:highlight w:val="red"/>
        </w:rPr>
        <w:t>orientation, mental</w:t>
      </w:r>
      <w:r w:rsidRPr="00664E14">
        <w:rPr>
          <w:rFonts w:ascii="Arial" w:hAnsi="Arial" w:cs="Arial"/>
          <w:color w:val="1A1A1A"/>
          <w:sz w:val="25"/>
          <w:szCs w:val="25"/>
          <w:highlight w:val="red"/>
        </w:rPr>
        <w:t xml:space="preserve"> and physical </w:t>
      </w:r>
      <w:r w:rsidR="009F263D" w:rsidRPr="00664E14">
        <w:rPr>
          <w:rFonts w:ascii="Arial" w:hAnsi="Arial" w:cs="Arial"/>
          <w:color w:val="1A1A1A"/>
          <w:sz w:val="25"/>
          <w:szCs w:val="25"/>
          <w:highlight w:val="red"/>
        </w:rPr>
        <w:t>ability.</w:t>
      </w:r>
      <w:r w:rsidR="009F263D">
        <w:rPr>
          <w:rFonts w:ascii="Arial" w:hAnsi="Arial" w:cs="Arial"/>
          <w:color w:val="1A1A1A"/>
          <w:sz w:val="25"/>
          <w:szCs w:val="25"/>
        </w:rPr>
        <w:t xml:space="preserve"> (Tatum</w:t>
      </w:r>
      <w:r>
        <w:rPr>
          <w:rFonts w:ascii="Arial" w:hAnsi="Arial" w:cs="Arial"/>
          <w:color w:val="1A1A1A"/>
          <w:sz w:val="25"/>
          <w:szCs w:val="25"/>
        </w:rPr>
        <w:t xml:space="preserve">, p.67). </w:t>
      </w:r>
      <w:r w:rsidR="009F263D">
        <w:rPr>
          <w:rFonts w:ascii="Times New Roman" w:hAnsi="Times New Roman" w:cs="Times New Roman"/>
          <w:sz w:val="24"/>
          <w:szCs w:val="24"/>
        </w:rPr>
        <w:t>(add</w:t>
      </w:r>
      <w:r>
        <w:rPr>
          <w:rFonts w:ascii="Times New Roman" w:hAnsi="Times New Roman" w:cs="Times New Roman"/>
          <w:sz w:val="24"/>
          <w:szCs w:val="24"/>
        </w:rPr>
        <w:t xml:space="preserve"> something here).</w:t>
      </w:r>
      <w:r w:rsidR="00BD7561">
        <w:rPr>
          <w:rFonts w:ascii="Times New Roman" w:hAnsi="Times New Roman" w:cs="Times New Roman"/>
          <w:sz w:val="24"/>
          <w:szCs w:val="24"/>
        </w:rPr>
        <w:t xml:space="preserve">  I do not think any person feel themselves that he is totally </w:t>
      </w:r>
      <w:r w:rsidR="009F263D">
        <w:rPr>
          <w:rFonts w:ascii="Times New Roman" w:hAnsi="Times New Roman" w:cs="Times New Roman"/>
          <w:sz w:val="24"/>
          <w:szCs w:val="24"/>
        </w:rPr>
        <w:t>complete</w:t>
      </w:r>
      <w:r w:rsidR="00BD7561">
        <w:rPr>
          <w:rFonts w:ascii="Times New Roman" w:hAnsi="Times New Roman" w:cs="Times New Roman"/>
          <w:sz w:val="24"/>
          <w:szCs w:val="24"/>
        </w:rPr>
        <w:t xml:space="preserve"> or have a privilege. In any situation, </w:t>
      </w:r>
      <w:r w:rsidR="009F263D">
        <w:rPr>
          <w:rFonts w:ascii="Times New Roman" w:hAnsi="Times New Roman" w:cs="Times New Roman"/>
          <w:sz w:val="24"/>
          <w:szCs w:val="24"/>
        </w:rPr>
        <w:t>he sometimes</w:t>
      </w:r>
      <w:r w:rsidR="00BD7561">
        <w:rPr>
          <w:rFonts w:ascii="Times New Roman" w:hAnsi="Times New Roman" w:cs="Times New Roman"/>
          <w:sz w:val="24"/>
          <w:szCs w:val="24"/>
        </w:rPr>
        <w:t xml:space="preserve"> </w:t>
      </w:r>
      <w:r w:rsidR="009F263D">
        <w:rPr>
          <w:rFonts w:ascii="Times New Roman" w:hAnsi="Times New Roman" w:cs="Times New Roman"/>
          <w:sz w:val="24"/>
          <w:szCs w:val="24"/>
        </w:rPr>
        <w:t>has</w:t>
      </w:r>
      <w:r w:rsidR="00BD7561">
        <w:rPr>
          <w:rFonts w:ascii="Times New Roman" w:hAnsi="Times New Roman" w:cs="Times New Roman"/>
          <w:sz w:val="24"/>
          <w:szCs w:val="24"/>
        </w:rPr>
        <w:t xml:space="preserve"> a little </w:t>
      </w:r>
      <w:r w:rsidR="009F263D">
        <w:rPr>
          <w:rFonts w:ascii="Times New Roman" w:hAnsi="Times New Roman" w:cs="Times New Roman"/>
          <w:sz w:val="24"/>
          <w:szCs w:val="24"/>
        </w:rPr>
        <w:t>privilege</w:t>
      </w:r>
      <w:r w:rsidR="00BD7561">
        <w:rPr>
          <w:rFonts w:ascii="Times New Roman" w:hAnsi="Times New Roman" w:cs="Times New Roman"/>
          <w:sz w:val="24"/>
          <w:szCs w:val="24"/>
        </w:rPr>
        <w:t xml:space="preserve">. The </w:t>
      </w:r>
      <w:r w:rsidR="008F24A7">
        <w:rPr>
          <w:rFonts w:ascii="Times New Roman" w:hAnsi="Times New Roman" w:cs="Times New Roman"/>
          <w:sz w:val="24"/>
          <w:szCs w:val="24"/>
        </w:rPr>
        <w:t>racism</w:t>
      </w:r>
      <w:r w:rsidR="00BD7561">
        <w:rPr>
          <w:rFonts w:ascii="Times New Roman" w:hAnsi="Times New Roman" w:cs="Times New Roman"/>
          <w:sz w:val="24"/>
          <w:szCs w:val="24"/>
        </w:rPr>
        <w:t xml:space="preserve"> </w:t>
      </w:r>
      <w:r w:rsidR="008F24A7">
        <w:rPr>
          <w:rFonts w:ascii="Times New Roman" w:hAnsi="Times New Roman" w:cs="Times New Roman"/>
          <w:sz w:val="24"/>
          <w:szCs w:val="24"/>
        </w:rPr>
        <w:t>Material</w:t>
      </w:r>
      <w:r w:rsidR="00BD7561">
        <w:rPr>
          <w:rFonts w:ascii="Times New Roman" w:hAnsi="Times New Roman" w:cs="Times New Roman"/>
          <w:sz w:val="24"/>
          <w:szCs w:val="24"/>
        </w:rPr>
        <w:t xml:space="preserve"> encourage me to research more on the privilege.  I am planning to do more research may be I find someone </w:t>
      </w:r>
      <w:r w:rsidR="008F24A7">
        <w:rPr>
          <w:rFonts w:ascii="Times New Roman" w:hAnsi="Times New Roman" w:cs="Times New Roman"/>
          <w:sz w:val="24"/>
          <w:szCs w:val="24"/>
        </w:rPr>
        <w:t>why</w:t>
      </w:r>
      <w:r w:rsidR="00BD7561">
        <w:rPr>
          <w:rFonts w:ascii="Times New Roman" w:hAnsi="Times New Roman" w:cs="Times New Roman"/>
          <w:sz w:val="24"/>
          <w:szCs w:val="24"/>
        </w:rPr>
        <w:t xml:space="preserve"> consider </w:t>
      </w:r>
      <w:r w:rsidR="008F24A7">
        <w:rPr>
          <w:rFonts w:ascii="Times New Roman" w:hAnsi="Times New Roman" w:cs="Times New Roman"/>
          <w:sz w:val="24"/>
          <w:szCs w:val="24"/>
        </w:rPr>
        <w:t>himself</w:t>
      </w:r>
      <w:r w:rsidR="00BD7561">
        <w:rPr>
          <w:rFonts w:ascii="Times New Roman" w:hAnsi="Times New Roman" w:cs="Times New Roman"/>
          <w:sz w:val="24"/>
          <w:szCs w:val="24"/>
        </w:rPr>
        <w:t xml:space="preserve"> totally privilege.</w:t>
      </w:r>
    </w:p>
    <w:p w14:paraId="2EC0D764" w14:textId="77777777" w:rsidR="003C2EEB" w:rsidRPr="003C2EEB" w:rsidRDefault="003C2EEB" w:rsidP="003C2EEB">
      <w:pPr>
        <w:pStyle w:val="ListParagraph"/>
        <w:widowControl w:val="0"/>
        <w:numPr>
          <w:ilvl w:val="0"/>
          <w:numId w:val="1"/>
        </w:numPr>
        <w:autoSpaceDE w:val="0"/>
        <w:autoSpaceDN w:val="0"/>
        <w:adjustRightInd w:val="0"/>
        <w:spacing w:after="0" w:line="240" w:lineRule="auto"/>
        <w:rPr>
          <w:rFonts w:ascii="Arial" w:hAnsi="Arial" w:cs="Arial"/>
          <w:color w:val="1A1A1A"/>
          <w:sz w:val="32"/>
          <w:szCs w:val="32"/>
        </w:rPr>
      </w:pPr>
    </w:p>
    <w:p w14:paraId="42774D0F" w14:textId="0625BBED" w:rsidR="004854D3" w:rsidRPr="00664E14" w:rsidRDefault="00821313" w:rsidP="004854D3">
      <w:pPr>
        <w:pStyle w:val="ListParagraph"/>
        <w:widowControl w:val="0"/>
        <w:numPr>
          <w:ilvl w:val="0"/>
          <w:numId w:val="1"/>
        </w:numPr>
        <w:autoSpaceDE w:val="0"/>
        <w:autoSpaceDN w:val="0"/>
        <w:adjustRightInd w:val="0"/>
        <w:spacing w:after="0" w:line="240" w:lineRule="auto"/>
        <w:rPr>
          <w:rFonts w:ascii="Arial" w:hAnsi="Arial" w:cs="Arial"/>
          <w:color w:val="1A1A1A"/>
          <w:sz w:val="25"/>
          <w:szCs w:val="25"/>
        </w:rPr>
      </w:pPr>
      <w:r>
        <w:rPr>
          <w:rFonts w:ascii="Times New Roman" w:hAnsi="Times New Roman" w:cs="Times New Roman"/>
          <w:sz w:val="24"/>
          <w:szCs w:val="24"/>
        </w:rPr>
        <w:t xml:space="preserve">I </w:t>
      </w:r>
      <w:r w:rsidR="008F24A7">
        <w:rPr>
          <w:rFonts w:ascii="Times New Roman" w:hAnsi="Times New Roman" w:cs="Times New Roman"/>
          <w:sz w:val="24"/>
          <w:szCs w:val="24"/>
        </w:rPr>
        <w:t>would like to say</w:t>
      </w:r>
      <w:r>
        <w:rPr>
          <w:rFonts w:ascii="Times New Roman" w:hAnsi="Times New Roman" w:cs="Times New Roman"/>
          <w:sz w:val="24"/>
          <w:szCs w:val="24"/>
        </w:rPr>
        <w:t xml:space="preserve"> that more e</w:t>
      </w:r>
      <w:r w:rsidRPr="00112EDE">
        <w:rPr>
          <w:rFonts w:ascii="Times New Roman" w:hAnsi="Times New Roman" w:cs="Times New Roman"/>
          <w:sz w:val="24"/>
          <w:szCs w:val="24"/>
        </w:rPr>
        <w:t xml:space="preserve">fforts by the teachers and administrators in the learning institutions to help the students will likely improve the state of the </w:t>
      </w:r>
      <w:r w:rsidR="004854D3">
        <w:rPr>
          <w:rFonts w:ascii="Times New Roman" w:hAnsi="Times New Roman" w:cs="Times New Roman"/>
          <w:sz w:val="24"/>
          <w:szCs w:val="24"/>
        </w:rPr>
        <w:t>minority</w:t>
      </w:r>
      <w:r w:rsidRPr="00112EDE">
        <w:rPr>
          <w:rFonts w:ascii="Times New Roman" w:hAnsi="Times New Roman" w:cs="Times New Roman"/>
          <w:sz w:val="24"/>
          <w:szCs w:val="24"/>
        </w:rPr>
        <w:t xml:space="preserve"> in our nation. As referred in the text,</w:t>
      </w:r>
      <w:r>
        <w:rPr>
          <w:rFonts w:ascii="Times New Roman" w:hAnsi="Times New Roman" w:cs="Times New Roman"/>
          <w:sz w:val="24"/>
          <w:szCs w:val="24"/>
        </w:rPr>
        <w:t xml:space="preserve"> I trust that</w:t>
      </w:r>
      <w:r w:rsidRPr="00112EDE">
        <w:rPr>
          <w:rFonts w:ascii="Times New Roman" w:hAnsi="Times New Roman" w:cs="Times New Roman"/>
          <w:sz w:val="24"/>
          <w:szCs w:val="24"/>
        </w:rPr>
        <w:t xml:space="preserve"> organizations will facilitate better learning when they learn from previous mistakes and lessons while they also get used to adapting with the changing environment.</w:t>
      </w:r>
      <w:r w:rsidRPr="0075387B">
        <w:rPr>
          <w:rFonts w:ascii="Times New Roman" w:hAnsi="Times New Roman" w:cs="Times New Roman"/>
          <w:b/>
          <w:sz w:val="24"/>
          <w:szCs w:val="24"/>
        </w:rPr>
        <w:t xml:space="preserve"> </w:t>
      </w:r>
      <w:r w:rsidRPr="00AB15BC">
        <w:rPr>
          <w:rFonts w:ascii="Times New Roman" w:hAnsi="Times New Roman" w:cs="Times New Roman"/>
          <w:sz w:val="24"/>
          <w:szCs w:val="24"/>
        </w:rPr>
        <w:t xml:space="preserve">To solve these issues better I think </w:t>
      </w:r>
      <w:r w:rsidR="004854D3" w:rsidRPr="00664E14">
        <w:rPr>
          <w:rFonts w:ascii="Arial" w:hAnsi="Arial" w:cs="Arial"/>
          <w:color w:val="1A1A1A"/>
          <w:sz w:val="32"/>
          <w:szCs w:val="32"/>
          <w:highlight w:val="red"/>
        </w:rPr>
        <w:t xml:space="preserve">the FLEX model to which offers suggesstions for developing multicultural competence. </w:t>
      </w:r>
    </w:p>
    <w:p w14:paraId="75D41549" w14:textId="77777777" w:rsidR="004854D3" w:rsidRPr="00664E14" w:rsidRDefault="004854D3" w:rsidP="004854D3">
      <w:pPr>
        <w:widowControl w:val="0"/>
        <w:autoSpaceDE w:val="0"/>
        <w:autoSpaceDN w:val="0"/>
        <w:adjustRightInd w:val="0"/>
        <w:spacing w:after="0" w:line="240" w:lineRule="auto"/>
        <w:rPr>
          <w:rFonts w:ascii="Arial" w:hAnsi="Arial" w:cs="Arial"/>
          <w:color w:val="1A1A1A"/>
          <w:sz w:val="32"/>
          <w:szCs w:val="32"/>
          <w:highlight w:val="red"/>
        </w:rPr>
      </w:pPr>
    </w:p>
    <w:p w14:paraId="64418462" w14:textId="77777777" w:rsidR="004854D3" w:rsidRPr="00664E14" w:rsidRDefault="004854D3" w:rsidP="004854D3">
      <w:pPr>
        <w:widowControl w:val="0"/>
        <w:autoSpaceDE w:val="0"/>
        <w:autoSpaceDN w:val="0"/>
        <w:adjustRightInd w:val="0"/>
        <w:spacing w:after="0" w:line="240" w:lineRule="auto"/>
        <w:rPr>
          <w:rFonts w:ascii="Arial" w:hAnsi="Arial" w:cs="Arial"/>
          <w:color w:val="1A1A1A"/>
          <w:sz w:val="25"/>
          <w:szCs w:val="25"/>
          <w:highlight w:val="red"/>
        </w:rPr>
      </w:pPr>
      <w:r w:rsidRPr="00664E14">
        <w:rPr>
          <w:rFonts w:ascii="Arial" w:hAnsi="Arial" w:cs="Arial"/>
          <w:color w:val="1A1A1A"/>
          <w:sz w:val="25"/>
          <w:szCs w:val="25"/>
          <w:highlight w:val="red"/>
        </w:rPr>
        <w:t xml:space="preserve">“Multicultural competence is a phrase that acknowledges the ability of a person to </w:t>
      </w:r>
      <w:r>
        <w:rPr>
          <w:rFonts w:ascii="Arial" w:hAnsi="Arial" w:cs="Arial"/>
          <w:color w:val="1A1A1A"/>
          <w:sz w:val="25"/>
          <w:szCs w:val="25"/>
          <w:highlight w:val="red"/>
        </w:rPr>
        <w:t>manicat</w:t>
      </w:r>
      <w:r w:rsidRPr="00664E14">
        <w:rPr>
          <w:rFonts w:ascii="Arial" w:hAnsi="Arial" w:cs="Arial"/>
          <w:color w:val="1A1A1A"/>
          <w:sz w:val="25"/>
          <w:szCs w:val="25"/>
          <w:highlight w:val="red"/>
        </w:rPr>
        <w:t xml:space="preserve"> effectively across cultural boundaries with sensitive to the cultural differences and preferences involved on both sides of those boundaries. </w:t>
      </w:r>
    </w:p>
    <w:p w14:paraId="40808EF9" w14:textId="77777777" w:rsidR="004854D3" w:rsidRPr="00664E14" w:rsidRDefault="004854D3" w:rsidP="004854D3">
      <w:pPr>
        <w:widowControl w:val="0"/>
        <w:autoSpaceDE w:val="0"/>
        <w:autoSpaceDN w:val="0"/>
        <w:adjustRightInd w:val="0"/>
        <w:spacing w:after="0" w:line="240" w:lineRule="auto"/>
        <w:rPr>
          <w:rFonts w:ascii="Arial" w:hAnsi="Arial" w:cs="Arial"/>
          <w:color w:val="1A1A1A"/>
          <w:sz w:val="25"/>
          <w:szCs w:val="25"/>
          <w:highlight w:val="red"/>
        </w:rPr>
      </w:pPr>
    </w:p>
    <w:p w14:paraId="1EF9CB76" w14:textId="77777777" w:rsidR="004854D3" w:rsidRDefault="004854D3" w:rsidP="004854D3">
      <w:pPr>
        <w:widowControl w:val="0"/>
        <w:autoSpaceDE w:val="0"/>
        <w:autoSpaceDN w:val="0"/>
        <w:adjustRightInd w:val="0"/>
        <w:spacing w:after="0" w:line="240" w:lineRule="auto"/>
        <w:rPr>
          <w:rFonts w:ascii="Arial" w:hAnsi="Arial" w:cs="Arial"/>
          <w:color w:val="1A1A1A"/>
          <w:sz w:val="32"/>
          <w:szCs w:val="32"/>
        </w:rPr>
      </w:pPr>
      <w:r w:rsidRPr="00664E14">
        <w:rPr>
          <w:rFonts w:ascii="Arial" w:hAnsi="Arial" w:cs="Arial"/>
          <w:color w:val="1A1A1A"/>
          <w:sz w:val="25"/>
          <w:szCs w:val="25"/>
          <w:highlight w:val="red"/>
        </w:rPr>
        <w:t>Flex model provides more than the upbeat thought processes promoted via its compact phrases, behind each phrase crouches its behavior-affecting antithesis. For example, if we do not foster interconnectedness and listen and communicate, how we arrive at understanding, of people of other cultures values, beliefs, and practices?  If we do not encourage respect and explore differences between cultures, how are we to rid our behavior of the anger-invoking insensitivities of communication that distance us from people of other cultures?  Utilizing the genuinely effective communication filters, as well as, the opportunity for thoughtful introspection and relearned behavior, offered in this FLEX model promotes access to multicultural competency” (Castaneda, p. 134).</w:t>
      </w:r>
    </w:p>
    <w:p w14:paraId="6FFF4202" w14:textId="77777777" w:rsidR="004854D3" w:rsidRDefault="004854D3" w:rsidP="004854D3">
      <w:pPr>
        <w:widowControl w:val="0"/>
        <w:autoSpaceDE w:val="0"/>
        <w:autoSpaceDN w:val="0"/>
        <w:adjustRightInd w:val="0"/>
        <w:spacing w:after="0" w:line="240" w:lineRule="auto"/>
        <w:rPr>
          <w:rFonts w:ascii="Arial" w:hAnsi="Arial" w:cs="Arial"/>
          <w:color w:val="1A1A1A"/>
          <w:sz w:val="32"/>
          <w:szCs w:val="32"/>
        </w:rPr>
      </w:pPr>
    </w:p>
    <w:p w14:paraId="6F60B63F" w14:textId="4904588C" w:rsidR="00821313" w:rsidRDefault="00821313" w:rsidP="004854D3">
      <w:pPr>
        <w:spacing w:line="480" w:lineRule="auto"/>
        <w:ind w:firstLine="720"/>
        <w:rPr>
          <w:rFonts w:ascii="Times New Roman" w:hAnsi="Times New Roman" w:cs="Times New Roman"/>
          <w:sz w:val="24"/>
          <w:szCs w:val="24"/>
        </w:rPr>
      </w:pPr>
    </w:p>
    <w:p w14:paraId="2A9647E1" w14:textId="09E962EF" w:rsidR="00821313" w:rsidRPr="00112EDE" w:rsidRDefault="00821313" w:rsidP="003F2B8C">
      <w:pPr>
        <w:spacing w:line="480" w:lineRule="auto"/>
        <w:ind w:firstLine="720"/>
        <w:rPr>
          <w:rFonts w:ascii="Times New Roman" w:hAnsi="Times New Roman" w:cs="Times New Roman"/>
          <w:sz w:val="24"/>
          <w:szCs w:val="24"/>
        </w:rPr>
      </w:pPr>
      <w:r>
        <w:rPr>
          <w:rFonts w:ascii="Times New Roman" w:hAnsi="Times New Roman" w:cs="Times New Roman"/>
          <w:sz w:val="24"/>
          <w:szCs w:val="24"/>
        </w:rPr>
        <w:t>Finally, I would like to concur that</w:t>
      </w:r>
      <w:r w:rsidR="003F2B8C">
        <w:rPr>
          <w:rFonts w:ascii="Times New Roman" w:hAnsi="Times New Roman" w:cs="Times New Roman"/>
          <w:sz w:val="24"/>
          <w:szCs w:val="24"/>
        </w:rPr>
        <w:t xml:space="preserve"> in the education </w:t>
      </w:r>
      <w:r w:rsidR="009F263D">
        <w:rPr>
          <w:rFonts w:ascii="Times New Roman" w:hAnsi="Times New Roman" w:cs="Times New Roman"/>
          <w:sz w:val="24"/>
          <w:szCs w:val="24"/>
        </w:rPr>
        <w:t>system,</w:t>
      </w:r>
      <w:r>
        <w:rPr>
          <w:rFonts w:ascii="Times New Roman" w:hAnsi="Times New Roman" w:cs="Times New Roman"/>
          <w:sz w:val="24"/>
          <w:szCs w:val="24"/>
        </w:rPr>
        <w:t xml:space="preserve"> f</w:t>
      </w:r>
      <w:r w:rsidRPr="00112EDE">
        <w:rPr>
          <w:rFonts w:ascii="Times New Roman" w:hAnsi="Times New Roman" w:cs="Times New Roman"/>
          <w:sz w:val="24"/>
          <w:szCs w:val="24"/>
        </w:rPr>
        <w:t xml:space="preserve">or </w:t>
      </w:r>
      <w:r w:rsidR="004854D3">
        <w:rPr>
          <w:rFonts w:ascii="Times New Roman" w:hAnsi="Times New Roman" w:cs="Times New Roman"/>
          <w:sz w:val="24"/>
          <w:szCs w:val="24"/>
        </w:rPr>
        <w:t xml:space="preserve">deleaing with the diversity </w:t>
      </w:r>
      <w:r w:rsidRPr="00112EDE">
        <w:rPr>
          <w:rFonts w:ascii="Times New Roman" w:hAnsi="Times New Roman" w:cs="Times New Roman"/>
          <w:sz w:val="24"/>
          <w:szCs w:val="24"/>
        </w:rPr>
        <w:t>within the campuses, the boards should also select the heads of the various departments with much diversity. P</w:t>
      </w:r>
      <w:r w:rsidR="00710F2F">
        <w:rPr>
          <w:rFonts w:ascii="Times New Roman" w:hAnsi="Times New Roman" w:cs="Times New Roman"/>
          <w:sz w:val="24"/>
          <w:szCs w:val="24"/>
        </w:rPr>
        <w:t xml:space="preserve">sychologically, the students </w:t>
      </w:r>
      <w:r w:rsidRPr="00112EDE">
        <w:rPr>
          <w:rFonts w:ascii="Times New Roman" w:hAnsi="Times New Roman" w:cs="Times New Roman"/>
          <w:sz w:val="24"/>
          <w:szCs w:val="24"/>
        </w:rPr>
        <w:t>will be more comfortable confiding with lecturers and other members of the faculty with whom they feel will understand them more (</w:t>
      </w:r>
      <w:r w:rsidRPr="00055E21">
        <w:rPr>
          <w:rFonts w:ascii="Times New Roman" w:eastAsia="Times New Roman" w:hAnsi="Times New Roman" w:cs="Times New Roman"/>
          <w:sz w:val="24"/>
          <w:szCs w:val="24"/>
          <w:lang w:val="en-GB" w:eastAsia="en-GB"/>
        </w:rPr>
        <w:t>Linder,</w:t>
      </w:r>
      <w:r w:rsidRPr="00112EDE">
        <w:rPr>
          <w:rFonts w:ascii="Times New Roman" w:eastAsia="Times New Roman" w:hAnsi="Times New Roman" w:cs="Times New Roman"/>
          <w:sz w:val="24"/>
          <w:szCs w:val="24"/>
          <w:lang w:val="en-GB" w:eastAsia="en-GB"/>
        </w:rPr>
        <w:t xml:space="preserve"> et al 2015)</w:t>
      </w:r>
      <w:r w:rsidRPr="00112EDE">
        <w:rPr>
          <w:rFonts w:ascii="Times New Roman" w:hAnsi="Times New Roman" w:cs="Times New Roman"/>
          <w:sz w:val="24"/>
          <w:szCs w:val="24"/>
        </w:rPr>
        <w:t xml:space="preserve">. </w:t>
      </w:r>
      <w:r w:rsidR="003F2B8C">
        <w:rPr>
          <w:rFonts w:ascii="Times New Roman" w:hAnsi="Times New Roman" w:cs="Times New Roman"/>
          <w:sz w:val="24"/>
          <w:szCs w:val="24"/>
        </w:rPr>
        <w:t xml:space="preserve"> Moreover, </w:t>
      </w:r>
      <w:r w:rsidR="009F263D" w:rsidRPr="00112EDE">
        <w:rPr>
          <w:rFonts w:ascii="Times New Roman" w:hAnsi="Times New Roman" w:cs="Times New Roman"/>
          <w:sz w:val="24"/>
          <w:szCs w:val="24"/>
        </w:rPr>
        <w:t>it</w:t>
      </w:r>
      <w:r w:rsidRPr="00112EDE">
        <w:rPr>
          <w:rFonts w:ascii="Times New Roman" w:hAnsi="Times New Roman" w:cs="Times New Roman"/>
          <w:sz w:val="24"/>
          <w:szCs w:val="24"/>
        </w:rPr>
        <w:t xml:space="preserve"> should be the obligation of the faculty to consider all the suggestions of all the students openly and treat the students with fairness and respect. No individual should be treated unfairly just because of </w:t>
      </w:r>
      <w:r w:rsidR="003F2B8C">
        <w:rPr>
          <w:rFonts w:ascii="Times New Roman" w:hAnsi="Times New Roman" w:cs="Times New Roman"/>
          <w:sz w:val="24"/>
          <w:szCs w:val="24"/>
        </w:rPr>
        <w:t xml:space="preserve">his </w:t>
      </w:r>
      <w:r w:rsidR="009F263D">
        <w:rPr>
          <w:rFonts w:ascii="Times New Roman" w:hAnsi="Times New Roman" w:cs="Times New Roman"/>
          <w:sz w:val="24"/>
          <w:szCs w:val="24"/>
        </w:rPr>
        <w:t>race.</w:t>
      </w:r>
      <w:r w:rsidRPr="00112EDE">
        <w:rPr>
          <w:rFonts w:ascii="Times New Roman" w:hAnsi="Times New Roman" w:cs="Times New Roman"/>
          <w:sz w:val="24"/>
          <w:szCs w:val="24"/>
        </w:rPr>
        <w:t xml:space="preserve"> It should also be noted that our society is only as a result </w:t>
      </w:r>
      <w:r>
        <w:rPr>
          <w:rFonts w:ascii="Times New Roman" w:hAnsi="Times New Roman" w:cs="Times New Roman"/>
          <w:sz w:val="24"/>
          <w:szCs w:val="24"/>
        </w:rPr>
        <w:t xml:space="preserve">of </w:t>
      </w:r>
      <w:r w:rsidRPr="00112EDE">
        <w:rPr>
          <w:rFonts w:ascii="Times New Roman" w:hAnsi="Times New Roman" w:cs="Times New Roman"/>
          <w:sz w:val="24"/>
          <w:szCs w:val="24"/>
        </w:rPr>
        <w:t xml:space="preserve">our learning institutions. If we teach peace and love, the students will practice peace and love. On the other </w:t>
      </w:r>
      <w:r w:rsidR="008F24A7" w:rsidRPr="00112EDE">
        <w:rPr>
          <w:rFonts w:ascii="Times New Roman" w:hAnsi="Times New Roman" w:cs="Times New Roman"/>
          <w:sz w:val="24"/>
          <w:szCs w:val="24"/>
        </w:rPr>
        <w:t>hand,</w:t>
      </w:r>
      <w:r w:rsidRPr="00112EDE">
        <w:rPr>
          <w:rFonts w:ascii="Times New Roman" w:hAnsi="Times New Roman" w:cs="Times New Roman"/>
          <w:sz w:val="24"/>
          <w:szCs w:val="24"/>
        </w:rPr>
        <w:t xml:space="preserve"> if we teach hatred, that will be the reflection that will be mirrored by the younger generations.                  </w:t>
      </w:r>
    </w:p>
    <w:p w14:paraId="62503BD5" w14:textId="77777777" w:rsidR="00821313" w:rsidRDefault="00821313" w:rsidP="00821313">
      <w:pPr>
        <w:spacing w:line="480" w:lineRule="auto"/>
        <w:rPr>
          <w:rFonts w:ascii="Times New Roman" w:hAnsi="Times New Roman" w:cs="Times New Roman"/>
          <w:sz w:val="24"/>
          <w:szCs w:val="24"/>
        </w:rPr>
      </w:pPr>
      <w:r>
        <w:rPr>
          <w:rFonts w:ascii="Times New Roman" w:hAnsi="Times New Roman" w:cs="Times New Roman"/>
          <w:sz w:val="24"/>
          <w:szCs w:val="24"/>
        </w:rPr>
        <w:br w:type="page"/>
      </w:r>
    </w:p>
    <w:p w14:paraId="3B1443F4" w14:textId="77777777" w:rsidR="00821313" w:rsidRPr="00A3306B" w:rsidRDefault="00821313" w:rsidP="00821313">
      <w:pPr>
        <w:spacing w:line="480" w:lineRule="auto"/>
        <w:jc w:val="center"/>
        <w:rPr>
          <w:rFonts w:ascii="Times New Roman" w:hAnsi="Times New Roman" w:cs="Times New Roman"/>
          <w:sz w:val="24"/>
          <w:szCs w:val="24"/>
        </w:rPr>
      </w:pPr>
      <w:r w:rsidRPr="00A3306B">
        <w:rPr>
          <w:rFonts w:ascii="Times New Roman" w:hAnsi="Times New Roman" w:cs="Times New Roman"/>
          <w:sz w:val="24"/>
          <w:szCs w:val="24"/>
        </w:rPr>
        <w:t>References</w:t>
      </w:r>
    </w:p>
    <w:p w14:paraId="137FBEDC" w14:textId="7CC3B340" w:rsidR="00821313" w:rsidRPr="00A3306B" w:rsidRDefault="00821313" w:rsidP="00821313">
      <w:pPr>
        <w:spacing w:after="0" w:line="480" w:lineRule="auto"/>
        <w:ind w:left="720" w:hanging="720"/>
        <w:rPr>
          <w:rFonts w:ascii="Times New Roman" w:eastAsia="Times New Roman" w:hAnsi="Times New Roman" w:cs="Times New Roman"/>
          <w:sz w:val="24"/>
          <w:szCs w:val="24"/>
          <w:lang w:val="en-GB" w:eastAsia="en-GB"/>
        </w:rPr>
      </w:pPr>
      <w:r w:rsidRPr="00A3306B">
        <w:rPr>
          <w:rFonts w:ascii="Times New Roman" w:eastAsia="Times New Roman" w:hAnsi="Times New Roman" w:cs="Times New Roman"/>
          <w:sz w:val="24"/>
          <w:szCs w:val="24"/>
          <w:lang w:val="en-GB" w:eastAsia="en-GB"/>
        </w:rPr>
        <w:t xml:space="preserve">Harper, S. R. (2014). (Re) Setting the Agenda for College Men of </w:t>
      </w:r>
      <w:r w:rsidR="008F24A7" w:rsidRPr="00A3306B">
        <w:rPr>
          <w:rFonts w:ascii="Times New Roman" w:eastAsia="Times New Roman" w:hAnsi="Times New Roman" w:cs="Times New Roman"/>
          <w:sz w:val="24"/>
          <w:szCs w:val="24"/>
          <w:lang w:val="en-GB" w:eastAsia="en-GB"/>
        </w:rPr>
        <w:t>Colour</w:t>
      </w:r>
      <w:r w:rsidRPr="00A3306B">
        <w:rPr>
          <w:rFonts w:ascii="Times New Roman" w:eastAsia="Times New Roman" w:hAnsi="Times New Roman" w:cs="Times New Roman"/>
          <w:sz w:val="24"/>
          <w:szCs w:val="24"/>
          <w:lang w:val="en-GB" w:eastAsia="en-GB"/>
        </w:rPr>
        <w:t>: Lessons Learned from a 15-Year Movement to Improve Black Male Student Success.</w:t>
      </w:r>
    </w:p>
    <w:p w14:paraId="26C9C1E2" w14:textId="1832AD25" w:rsidR="00821313" w:rsidRPr="00A3306B" w:rsidRDefault="00821313" w:rsidP="00821313">
      <w:pPr>
        <w:spacing w:after="0" w:line="480" w:lineRule="auto"/>
        <w:ind w:left="720" w:hanging="720"/>
        <w:rPr>
          <w:rFonts w:ascii="Times New Roman" w:eastAsia="Times New Roman" w:hAnsi="Times New Roman" w:cs="Times New Roman"/>
          <w:sz w:val="24"/>
          <w:szCs w:val="24"/>
          <w:lang w:val="en-GB" w:eastAsia="en-GB"/>
        </w:rPr>
      </w:pPr>
      <w:r w:rsidRPr="00A3306B">
        <w:rPr>
          <w:rFonts w:ascii="Times New Roman" w:eastAsia="Times New Roman" w:hAnsi="Times New Roman" w:cs="Times New Roman"/>
          <w:sz w:val="24"/>
          <w:szCs w:val="24"/>
          <w:lang w:val="en-GB" w:eastAsia="en-GB"/>
        </w:rPr>
        <w:t xml:space="preserve">Linder, C., Harris, J. C., Allen, E. L., &amp; Hubain, B. (2015). Building inclusive pedagogy: Recommendations from a national study of students of </w:t>
      </w:r>
      <w:r w:rsidR="008F24A7" w:rsidRPr="00A3306B">
        <w:rPr>
          <w:rFonts w:ascii="Times New Roman" w:eastAsia="Times New Roman" w:hAnsi="Times New Roman" w:cs="Times New Roman"/>
          <w:sz w:val="24"/>
          <w:szCs w:val="24"/>
          <w:lang w:val="en-GB" w:eastAsia="en-GB"/>
        </w:rPr>
        <w:t>colour</w:t>
      </w:r>
      <w:r w:rsidRPr="00A3306B">
        <w:rPr>
          <w:rFonts w:ascii="Times New Roman" w:eastAsia="Times New Roman" w:hAnsi="Times New Roman" w:cs="Times New Roman"/>
          <w:sz w:val="24"/>
          <w:szCs w:val="24"/>
          <w:lang w:val="en-GB" w:eastAsia="en-GB"/>
        </w:rPr>
        <w:t xml:space="preserve"> in higher education and student affairs graduate programs. </w:t>
      </w:r>
      <w:r w:rsidRPr="00A3306B">
        <w:rPr>
          <w:rFonts w:ascii="Times New Roman" w:eastAsia="Times New Roman" w:hAnsi="Times New Roman" w:cs="Times New Roman"/>
          <w:i/>
          <w:iCs/>
          <w:sz w:val="24"/>
          <w:szCs w:val="24"/>
          <w:lang w:val="en-GB" w:eastAsia="en-GB"/>
        </w:rPr>
        <w:t>Equity &amp; Excellence in Education</w:t>
      </w:r>
      <w:r w:rsidRPr="00A3306B">
        <w:rPr>
          <w:rFonts w:ascii="Times New Roman" w:eastAsia="Times New Roman" w:hAnsi="Times New Roman" w:cs="Times New Roman"/>
          <w:sz w:val="24"/>
          <w:szCs w:val="24"/>
          <w:lang w:val="en-GB" w:eastAsia="en-GB"/>
        </w:rPr>
        <w:t xml:space="preserve">, </w:t>
      </w:r>
      <w:r w:rsidRPr="00A3306B">
        <w:rPr>
          <w:rFonts w:ascii="Times New Roman" w:eastAsia="Times New Roman" w:hAnsi="Times New Roman" w:cs="Times New Roman"/>
          <w:i/>
          <w:iCs/>
          <w:sz w:val="24"/>
          <w:szCs w:val="24"/>
          <w:lang w:val="en-GB" w:eastAsia="en-GB"/>
        </w:rPr>
        <w:t>48</w:t>
      </w:r>
      <w:r w:rsidRPr="00A3306B">
        <w:rPr>
          <w:rFonts w:ascii="Times New Roman" w:eastAsia="Times New Roman" w:hAnsi="Times New Roman" w:cs="Times New Roman"/>
          <w:sz w:val="24"/>
          <w:szCs w:val="24"/>
          <w:lang w:val="en-GB" w:eastAsia="en-GB"/>
        </w:rPr>
        <w:t>(2), 178-194.</w:t>
      </w:r>
    </w:p>
    <w:p w14:paraId="251FCB47" w14:textId="77777777" w:rsidR="00821313" w:rsidRPr="00A3306B" w:rsidRDefault="00821313" w:rsidP="00821313">
      <w:pPr>
        <w:spacing w:after="0" w:line="480" w:lineRule="auto"/>
        <w:ind w:left="720" w:hanging="720"/>
        <w:rPr>
          <w:rFonts w:ascii="Times New Roman" w:eastAsia="Times New Roman" w:hAnsi="Times New Roman" w:cs="Times New Roman"/>
          <w:sz w:val="24"/>
          <w:szCs w:val="24"/>
          <w:lang w:val="en-GB" w:eastAsia="en-GB"/>
        </w:rPr>
      </w:pPr>
      <w:r w:rsidRPr="00A3306B">
        <w:rPr>
          <w:rFonts w:ascii="Times New Roman" w:eastAsia="Times New Roman" w:hAnsi="Times New Roman" w:cs="Times New Roman"/>
          <w:sz w:val="24"/>
          <w:szCs w:val="24"/>
          <w:lang w:val="en-GB" w:eastAsia="en-GB"/>
        </w:rPr>
        <w:t xml:space="preserve">Quaye, S. J., &amp; Harper, S. R. (2014). </w:t>
      </w:r>
      <w:r w:rsidRPr="00A3306B">
        <w:rPr>
          <w:rFonts w:ascii="Times New Roman" w:eastAsia="Times New Roman" w:hAnsi="Times New Roman" w:cs="Times New Roman"/>
          <w:i/>
          <w:iCs/>
          <w:sz w:val="24"/>
          <w:szCs w:val="24"/>
          <w:lang w:val="en-GB" w:eastAsia="en-GB"/>
        </w:rPr>
        <w:t>Student engagement in higher education: Theoretical perspectives and practical approaches for diverse populations</w:t>
      </w:r>
      <w:r w:rsidRPr="00A3306B">
        <w:rPr>
          <w:rFonts w:ascii="Times New Roman" w:eastAsia="Times New Roman" w:hAnsi="Times New Roman" w:cs="Times New Roman"/>
          <w:sz w:val="24"/>
          <w:szCs w:val="24"/>
          <w:lang w:val="en-GB" w:eastAsia="en-GB"/>
        </w:rPr>
        <w:t>. Routledge.</w:t>
      </w:r>
    </w:p>
    <w:p w14:paraId="4FC623E8" w14:textId="77777777" w:rsidR="00821313" w:rsidRDefault="00821313" w:rsidP="00821313">
      <w:pPr>
        <w:spacing w:line="480" w:lineRule="auto"/>
        <w:jc w:val="center"/>
        <w:rPr>
          <w:rFonts w:ascii="Times New Roman" w:hAnsi="Times New Roman" w:cs="Times New Roman"/>
          <w:sz w:val="24"/>
          <w:szCs w:val="24"/>
        </w:rPr>
      </w:pPr>
    </w:p>
    <w:p w14:paraId="7F5C4F33" w14:textId="1C6AA08A" w:rsidR="00821313" w:rsidRDefault="008F24A7" w:rsidP="00821313">
      <w:pPr>
        <w:spacing w:line="480" w:lineRule="auto"/>
        <w:jc w:val="center"/>
        <w:rPr>
          <w:rFonts w:ascii="Times New Roman" w:hAnsi="Times New Roman" w:cs="Times New Roman"/>
          <w:sz w:val="24"/>
          <w:szCs w:val="24"/>
        </w:rPr>
      </w:pPr>
      <w:r>
        <w:rPr>
          <w:rFonts w:ascii="Arial" w:hAnsi="Arial" w:cs="Arial"/>
          <w:color w:val="1A1A1A"/>
          <w:sz w:val="25"/>
          <w:szCs w:val="25"/>
        </w:rPr>
        <w:t>Flexing</w:t>
      </w:r>
      <w:r w:rsidR="009C581A">
        <w:rPr>
          <w:rFonts w:ascii="Arial" w:hAnsi="Arial" w:cs="Arial"/>
          <w:color w:val="1A1A1A"/>
          <w:sz w:val="25"/>
          <w:szCs w:val="25"/>
        </w:rPr>
        <w:t xml:space="preserve"> cross-cultural communication Carmelita(</w:t>
      </w:r>
      <w:r>
        <w:rPr>
          <w:rFonts w:ascii="Arial" w:hAnsi="Arial" w:cs="Arial"/>
          <w:color w:val="1A1A1A"/>
          <w:sz w:val="25"/>
          <w:szCs w:val="25"/>
        </w:rPr>
        <w:t>Rosie) Castaneda</w:t>
      </w:r>
    </w:p>
    <w:p w14:paraId="13574227" w14:textId="77777777" w:rsidR="00821313" w:rsidRPr="00A3306B" w:rsidRDefault="00821313" w:rsidP="00821313">
      <w:pPr>
        <w:spacing w:line="480" w:lineRule="auto"/>
        <w:jc w:val="center"/>
        <w:rPr>
          <w:rFonts w:ascii="Times New Roman" w:hAnsi="Times New Roman" w:cs="Times New Roman"/>
          <w:sz w:val="24"/>
          <w:szCs w:val="24"/>
        </w:rPr>
      </w:pPr>
    </w:p>
    <w:p w14:paraId="159197EE" w14:textId="0D68A06B" w:rsidR="00821313" w:rsidRDefault="002D4422" w:rsidP="00821313">
      <w:pPr>
        <w:spacing w:line="480" w:lineRule="auto"/>
        <w:jc w:val="center"/>
        <w:rPr>
          <w:rFonts w:ascii="Georgia" w:hAnsi="Georgia" w:cs="Georgia"/>
          <w:color w:val="1A1A1A"/>
          <w:sz w:val="52"/>
          <w:szCs w:val="52"/>
        </w:rPr>
      </w:pPr>
      <w:r>
        <w:rPr>
          <w:rFonts w:ascii="Georgia" w:hAnsi="Georgia" w:cs="Georgia"/>
          <w:color w:val="1A1A1A"/>
          <w:sz w:val="52"/>
          <w:szCs w:val="52"/>
        </w:rPr>
        <w:t>Why the first five years of a child’s development are the most important</w:t>
      </w:r>
    </w:p>
    <w:p w14:paraId="1762629B" w14:textId="6B5AA088" w:rsidR="00826F67" w:rsidRDefault="00826F67" w:rsidP="00821313">
      <w:pPr>
        <w:spacing w:line="480" w:lineRule="auto"/>
        <w:jc w:val="center"/>
        <w:rPr>
          <w:rFonts w:ascii="Arial" w:hAnsi="Arial" w:cs="Arial"/>
          <w:b/>
          <w:bCs/>
          <w:color w:val="1A1A1A"/>
          <w:sz w:val="24"/>
          <w:szCs w:val="24"/>
        </w:rPr>
      </w:pPr>
      <w:r>
        <w:rPr>
          <w:rFonts w:ascii="Arial" w:hAnsi="Arial" w:cs="Arial"/>
          <w:b/>
          <w:bCs/>
          <w:color w:val="1A1A1A"/>
          <w:sz w:val="24"/>
          <w:szCs w:val="24"/>
        </w:rPr>
        <w:t>2015</w:t>
      </w:r>
    </w:p>
    <w:p w14:paraId="0ECD6BBC" w14:textId="7A9D4B40" w:rsidR="00826F67" w:rsidRDefault="00826F67" w:rsidP="00826F67">
      <w:pPr>
        <w:spacing w:line="480" w:lineRule="auto"/>
        <w:jc w:val="center"/>
        <w:rPr>
          <w:rFonts w:ascii="Georgia" w:hAnsi="Georgia" w:cs="Georgia"/>
          <w:sz w:val="52"/>
          <w:szCs w:val="52"/>
        </w:rPr>
      </w:pPr>
      <w:hyperlink r:id="rId7" w:history="1">
        <w:r>
          <w:rPr>
            <w:rFonts w:ascii="Arial" w:hAnsi="Arial" w:cs="Arial"/>
            <w:color w:val="1562BD"/>
            <w:sz w:val="24"/>
            <w:szCs w:val="24"/>
          </w:rPr>
          <w:t>Amand</w:t>
        </w:r>
        <w:r>
          <w:rPr>
            <w:rFonts w:ascii="Arial" w:hAnsi="Arial" w:cs="Arial"/>
            <w:color w:val="1562BD"/>
            <w:sz w:val="24"/>
            <w:szCs w:val="24"/>
          </w:rPr>
          <w:t>a</w:t>
        </w:r>
        <w:r>
          <w:rPr>
            <w:rFonts w:ascii="Arial" w:hAnsi="Arial" w:cs="Arial"/>
            <w:color w:val="1562BD"/>
            <w:sz w:val="24"/>
            <w:szCs w:val="24"/>
          </w:rPr>
          <w:t xml:space="preserve"> Tomlinson</w:t>
        </w:r>
      </w:hyperlink>
    </w:p>
    <w:p w14:paraId="7F5CDD0B" w14:textId="1CA8E779" w:rsidR="00826F67" w:rsidRPr="00A3306B" w:rsidRDefault="00826F67" w:rsidP="00826F67">
      <w:pPr>
        <w:spacing w:line="480" w:lineRule="auto"/>
        <w:jc w:val="center"/>
        <w:rPr>
          <w:rFonts w:ascii="Times New Roman" w:hAnsi="Times New Roman" w:cs="Times New Roman"/>
          <w:sz w:val="24"/>
          <w:szCs w:val="24"/>
        </w:rPr>
      </w:pPr>
      <w:r w:rsidRPr="00826F67">
        <w:rPr>
          <w:rFonts w:ascii="Times New Roman" w:hAnsi="Times New Roman" w:cs="Times New Roman"/>
          <w:sz w:val="24"/>
          <w:szCs w:val="24"/>
        </w:rPr>
        <w:t>http://www.thenational.ae/arts-lifestyle/family/why-the-first-five-years-of-a-childs-development-are-the-most-important</w:t>
      </w:r>
    </w:p>
    <w:p w14:paraId="0D7E3D10" w14:textId="77777777" w:rsidR="00821313" w:rsidRPr="00A3306B" w:rsidRDefault="00821313" w:rsidP="00821313">
      <w:pPr>
        <w:spacing w:line="480" w:lineRule="auto"/>
        <w:jc w:val="center"/>
        <w:rPr>
          <w:rFonts w:ascii="Times New Roman" w:hAnsi="Times New Roman" w:cs="Times New Roman"/>
          <w:sz w:val="24"/>
          <w:szCs w:val="24"/>
        </w:rPr>
      </w:pPr>
    </w:p>
    <w:p w14:paraId="3EF939BF" w14:textId="77777777" w:rsidR="00821313" w:rsidRPr="00A3306B" w:rsidRDefault="00821313" w:rsidP="00821313">
      <w:pPr>
        <w:spacing w:line="480" w:lineRule="auto"/>
        <w:jc w:val="center"/>
        <w:rPr>
          <w:rFonts w:ascii="Times New Roman" w:hAnsi="Times New Roman" w:cs="Times New Roman"/>
          <w:sz w:val="24"/>
          <w:szCs w:val="24"/>
        </w:rPr>
      </w:pPr>
    </w:p>
    <w:p w14:paraId="7A81A904" w14:textId="77777777" w:rsidR="00904B07" w:rsidRDefault="00904B07"/>
    <w:sectPr w:rsidR="00904B07" w:rsidSect="00300E64">
      <w:headerReference w:type="default" r:id="rId8"/>
      <w:headerReference w:type="firs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F4F33F" w14:textId="77777777" w:rsidR="00F7207D" w:rsidRDefault="00F7207D">
      <w:pPr>
        <w:spacing w:after="0" w:line="240" w:lineRule="auto"/>
      </w:pPr>
      <w:r>
        <w:separator/>
      </w:r>
    </w:p>
  </w:endnote>
  <w:endnote w:type="continuationSeparator" w:id="0">
    <w:p w14:paraId="75C09530" w14:textId="77777777" w:rsidR="00F7207D" w:rsidRDefault="00F72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PT Serif">
    <w:panose1 w:val="020A0603040505020204"/>
    <w:charset w:val="00"/>
    <w:family w:val="auto"/>
    <w:pitch w:val="variable"/>
    <w:sig w:usb0="A00002EF" w:usb1="5000204B" w:usb2="00000000" w:usb3="00000000" w:csb0="00000097" w:csb1="00000000"/>
  </w:font>
  <w:font w:name="Calibri Light">
    <w:panose1 w:val="020F0302020204030204"/>
    <w:charset w:val="00"/>
    <w:family w:val="auto"/>
    <w:pitch w:val="variable"/>
    <w:sig w:usb0="A00002EF" w:usb1="4000207B" w:usb2="00000000" w:usb3="00000000" w:csb0="0000019F" w:csb1="00000000"/>
  </w:font>
  <w:font w:name="Georgia">
    <w:panose1 w:val="02040502050405020303"/>
    <w:charset w:val="00"/>
    <w:family w:val="auto"/>
    <w:pitch w:val="variable"/>
    <w:sig w:usb0="00000287" w:usb1="00000000" w:usb2="00000000" w:usb3="00000000" w:csb0="0000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4F1BD" w14:textId="77777777" w:rsidR="00F7207D" w:rsidRDefault="00F7207D">
      <w:pPr>
        <w:spacing w:after="0" w:line="240" w:lineRule="auto"/>
      </w:pPr>
      <w:r>
        <w:separator/>
      </w:r>
    </w:p>
  </w:footnote>
  <w:footnote w:type="continuationSeparator" w:id="0">
    <w:p w14:paraId="0DD54BD3" w14:textId="77777777" w:rsidR="00F7207D" w:rsidRDefault="00F7207D">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385327" w14:textId="77777777" w:rsidR="00300E64" w:rsidRPr="00300E64" w:rsidRDefault="00611E1E" w:rsidP="00922B11">
    <w:pPr>
      <w:pStyle w:val="Header"/>
      <w:spacing w:line="480" w:lineRule="auto"/>
      <w:jc w:val="right"/>
      <w:rPr>
        <w:rFonts w:ascii="Times New Roman" w:hAnsi="Times New Roman" w:cs="Times New Roman"/>
        <w:sz w:val="24"/>
        <w:szCs w:val="24"/>
      </w:rPr>
    </w:pPr>
    <w:r w:rsidRPr="00300E64">
      <w:rPr>
        <w:rFonts w:ascii="Times New Roman" w:hAnsi="Times New Roman" w:cs="Times New Roman"/>
        <w:sz w:val="24"/>
        <w:szCs w:val="24"/>
      </w:rPr>
      <w:t xml:space="preserve">Running Head: REFLECTION </w:t>
    </w:r>
    <w:r>
      <w:rPr>
        <w:rFonts w:ascii="Times New Roman" w:hAnsi="Times New Roman" w:cs="Times New Roman"/>
        <w:sz w:val="24"/>
        <w:szCs w:val="24"/>
      </w:rPr>
      <w:t>CHAPTER 4</w:t>
    </w:r>
    <w:r w:rsidRPr="00300E64">
      <w:rPr>
        <w:rFonts w:ascii="Times New Roman" w:hAnsi="Times New Roman" w:cs="Times New Roman"/>
        <w:sz w:val="24"/>
        <w:szCs w:val="24"/>
      </w:rPr>
      <w:tab/>
    </w:r>
    <w:r w:rsidRPr="00300E64">
      <w:rPr>
        <w:rFonts w:ascii="Times New Roman" w:hAnsi="Times New Roman" w:cs="Times New Roman"/>
        <w:sz w:val="24"/>
        <w:szCs w:val="24"/>
      </w:rPr>
      <w:tab/>
    </w:r>
    <w:sdt>
      <w:sdtPr>
        <w:rPr>
          <w:rFonts w:ascii="Times New Roman" w:hAnsi="Times New Roman" w:cs="Times New Roman"/>
          <w:sz w:val="24"/>
          <w:szCs w:val="24"/>
        </w:rPr>
        <w:id w:val="22351558"/>
        <w:docPartObj>
          <w:docPartGallery w:val="Page Numbers (Top of Page)"/>
          <w:docPartUnique/>
        </w:docPartObj>
      </w:sdtPr>
      <w:sdtEndPr/>
      <w:sdtContent>
        <w:r w:rsidRPr="00300E64">
          <w:rPr>
            <w:rFonts w:ascii="Times New Roman" w:hAnsi="Times New Roman" w:cs="Times New Roman"/>
            <w:sz w:val="24"/>
            <w:szCs w:val="24"/>
          </w:rPr>
          <w:fldChar w:fldCharType="begin"/>
        </w:r>
        <w:r w:rsidRPr="00300E64">
          <w:rPr>
            <w:rFonts w:ascii="Times New Roman" w:hAnsi="Times New Roman" w:cs="Times New Roman"/>
            <w:sz w:val="24"/>
            <w:szCs w:val="24"/>
          </w:rPr>
          <w:instrText xml:space="preserve"> PAGE   \* MERGEFORMAT </w:instrText>
        </w:r>
        <w:r w:rsidRPr="00300E64">
          <w:rPr>
            <w:rFonts w:ascii="Times New Roman" w:hAnsi="Times New Roman" w:cs="Times New Roman"/>
            <w:sz w:val="24"/>
            <w:szCs w:val="24"/>
          </w:rPr>
          <w:fldChar w:fldCharType="separate"/>
        </w:r>
        <w:r w:rsidR="00400F36">
          <w:rPr>
            <w:rFonts w:ascii="Times New Roman" w:hAnsi="Times New Roman" w:cs="Times New Roman"/>
            <w:noProof/>
            <w:sz w:val="24"/>
            <w:szCs w:val="24"/>
          </w:rPr>
          <w:t>2</w:t>
        </w:r>
        <w:r w:rsidRPr="00300E64">
          <w:rPr>
            <w:rFonts w:ascii="Times New Roman" w:hAnsi="Times New Roman" w:cs="Times New Roman"/>
            <w:sz w:val="24"/>
            <w:szCs w:val="24"/>
          </w:rPr>
          <w:fldChar w:fldCharType="end"/>
        </w:r>
      </w:sdtContent>
    </w:sdt>
  </w:p>
  <w:p w14:paraId="0FDAE719" w14:textId="77777777" w:rsidR="0000672B" w:rsidRDefault="00F7207D">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132CE3" w14:textId="77777777" w:rsidR="00300E64" w:rsidRPr="00300E64" w:rsidRDefault="00611E1E" w:rsidP="00922B11">
    <w:pPr>
      <w:pStyle w:val="Header"/>
      <w:spacing w:line="480" w:lineRule="auto"/>
      <w:jc w:val="right"/>
      <w:rPr>
        <w:rFonts w:ascii="Times New Roman" w:hAnsi="Times New Roman" w:cs="Times New Roman"/>
        <w:sz w:val="24"/>
        <w:szCs w:val="24"/>
      </w:rPr>
    </w:pPr>
    <w:r w:rsidRPr="00300E64">
      <w:rPr>
        <w:rFonts w:ascii="Times New Roman" w:hAnsi="Times New Roman" w:cs="Times New Roman"/>
        <w:sz w:val="24"/>
        <w:szCs w:val="24"/>
      </w:rPr>
      <w:t xml:space="preserve">Running Head: REFLECTION </w:t>
    </w:r>
    <w:r>
      <w:rPr>
        <w:rFonts w:ascii="Times New Roman" w:hAnsi="Times New Roman" w:cs="Times New Roman"/>
        <w:sz w:val="24"/>
        <w:szCs w:val="24"/>
      </w:rPr>
      <w:t>CHAPTER 4</w:t>
    </w:r>
    <w:r w:rsidRPr="00300E64">
      <w:rPr>
        <w:rFonts w:ascii="Times New Roman" w:hAnsi="Times New Roman" w:cs="Times New Roman"/>
        <w:sz w:val="24"/>
        <w:szCs w:val="24"/>
      </w:rPr>
      <w:t xml:space="preserve"> </w:t>
    </w:r>
    <w:r w:rsidRPr="00300E64">
      <w:rPr>
        <w:rFonts w:ascii="Times New Roman" w:hAnsi="Times New Roman" w:cs="Times New Roman"/>
        <w:sz w:val="24"/>
        <w:szCs w:val="24"/>
      </w:rPr>
      <w:tab/>
    </w:r>
    <w:r w:rsidRPr="00300E64">
      <w:rPr>
        <w:rFonts w:ascii="Times New Roman" w:hAnsi="Times New Roman" w:cs="Times New Roman"/>
        <w:sz w:val="24"/>
        <w:szCs w:val="24"/>
      </w:rPr>
      <w:tab/>
    </w:r>
    <w:sdt>
      <w:sdtPr>
        <w:rPr>
          <w:rFonts w:ascii="Times New Roman" w:hAnsi="Times New Roman" w:cs="Times New Roman"/>
          <w:sz w:val="24"/>
          <w:szCs w:val="24"/>
        </w:rPr>
        <w:id w:val="22351501"/>
        <w:docPartObj>
          <w:docPartGallery w:val="Page Numbers (Top of Page)"/>
          <w:docPartUnique/>
        </w:docPartObj>
      </w:sdtPr>
      <w:sdtEndPr/>
      <w:sdtContent>
        <w:r w:rsidRPr="00300E64">
          <w:rPr>
            <w:rFonts w:ascii="Times New Roman" w:hAnsi="Times New Roman" w:cs="Times New Roman"/>
            <w:sz w:val="24"/>
            <w:szCs w:val="24"/>
          </w:rPr>
          <w:fldChar w:fldCharType="begin"/>
        </w:r>
        <w:r w:rsidRPr="00300E64">
          <w:rPr>
            <w:rFonts w:ascii="Times New Roman" w:hAnsi="Times New Roman" w:cs="Times New Roman"/>
            <w:sz w:val="24"/>
            <w:szCs w:val="24"/>
          </w:rPr>
          <w:instrText xml:space="preserve"> PAGE   \* MERGEFORMAT </w:instrText>
        </w:r>
        <w:r w:rsidRPr="00300E64">
          <w:rPr>
            <w:rFonts w:ascii="Times New Roman" w:hAnsi="Times New Roman" w:cs="Times New Roman"/>
            <w:sz w:val="24"/>
            <w:szCs w:val="24"/>
          </w:rPr>
          <w:fldChar w:fldCharType="separate"/>
        </w:r>
        <w:r w:rsidR="00F7207D">
          <w:rPr>
            <w:rFonts w:ascii="Times New Roman" w:hAnsi="Times New Roman" w:cs="Times New Roman"/>
            <w:noProof/>
            <w:sz w:val="24"/>
            <w:szCs w:val="24"/>
          </w:rPr>
          <w:t>1</w:t>
        </w:r>
        <w:r w:rsidRPr="00300E64">
          <w:rPr>
            <w:rFonts w:ascii="Times New Roman" w:hAnsi="Times New Roman" w:cs="Times New Roman"/>
            <w:sz w:val="24"/>
            <w:szCs w:val="24"/>
          </w:rPr>
          <w:fldChar w:fldCharType="end"/>
        </w:r>
      </w:sdtContent>
    </w:sdt>
  </w:p>
  <w:p w14:paraId="7FADEEC1" w14:textId="77777777" w:rsidR="00300E64" w:rsidRDefault="00F7207D">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1D5AC7"/>
    <w:multiLevelType w:val="hybridMultilevel"/>
    <w:tmpl w:val="E488C230"/>
    <w:lvl w:ilvl="0" w:tplc="5FD4D70E">
      <w:start w:val="4"/>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313"/>
    <w:rsid w:val="00134F1E"/>
    <w:rsid w:val="00135A39"/>
    <w:rsid w:val="0014480F"/>
    <w:rsid w:val="00171973"/>
    <w:rsid w:val="00186F96"/>
    <w:rsid w:val="00196C40"/>
    <w:rsid w:val="001E4B2C"/>
    <w:rsid w:val="002752C6"/>
    <w:rsid w:val="002D03B3"/>
    <w:rsid w:val="002D4422"/>
    <w:rsid w:val="0034561E"/>
    <w:rsid w:val="003C2EEB"/>
    <w:rsid w:val="003C3856"/>
    <w:rsid w:val="003D4BC8"/>
    <w:rsid w:val="003D7A65"/>
    <w:rsid w:val="003F2B8C"/>
    <w:rsid w:val="00400F36"/>
    <w:rsid w:val="004651A7"/>
    <w:rsid w:val="004666D3"/>
    <w:rsid w:val="00474424"/>
    <w:rsid w:val="004854D3"/>
    <w:rsid w:val="005B311E"/>
    <w:rsid w:val="005D468D"/>
    <w:rsid w:val="005F4622"/>
    <w:rsid w:val="00611E1E"/>
    <w:rsid w:val="006630F1"/>
    <w:rsid w:val="00664E14"/>
    <w:rsid w:val="006847C4"/>
    <w:rsid w:val="00690826"/>
    <w:rsid w:val="006E1F8F"/>
    <w:rsid w:val="006E5361"/>
    <w:rsid w:val="0071051C"/>
    <w:rsid w:val="00710F2F"/>
    <w:rsid w:val="00731C5D"/>
    <w:rsid w:val="007A59A0"/>
    <w:rsid w:val="007F5E9C"/>
    <w:rsid w:val="00821313"/>
    <w:rsid w:val="00826F67"/>
    <w:rsid w:val="008434FE"/>
    <w:rsid w:val="00864630"/>
    <w:rsid w:val="008703BF"/>
    <w:rsid w:val="0088425A"/>
    <w:rsid w:val="008E22A7"/>
    <w:rsid w:val="008F24A7"/>
    <w:rsid w:val="008F4726"/>
    <w:rsid w:val="008F60A4"/>
    <w:rsid w:val="00904B07"/>
    <w:rsid w:val="00913E31"/>
    <w:rsid w:val="009C581A"/>
    <w:rsid w:val="009F263D"/>
    <w:rsid w:val="00A20785"/>
    <w:rsid w:val="00A434EF"/>
    <w:rsid w:val="00A94521"/>
    <w:rsid w:val="00AA3001"/>
    <w:rsid w:val="00AD4F69"/>
    <w:rsid w:val="00AE132F"/>
    <w:rsid w:val="00BD7561"/>
    <w:rsid w:val="00C04D89"/>
    <w:rsid w:val="00C1007A"/>
    <w:rsid w:val="00C52CA1"/>
    <w:rsid w:val="00CB13FC"/>
    <w:rsid w:val="00CB2002"/>
    <w:rsid w:val="00D04A87"/>
    <w:rsid w:val="00D2393D"/>
    <w:rsid w:val="00D76EF8"/>
    <w:rsid w:val="00E92DD8"/>
    <w:rsid w:val="00EB460A"/>
    <w:rsid w:val="00EB7D8A"/>
    <w:rsid w:val="00ED4898"/>
    <w:rsid w:val="00ED5E68"/>
    <w:rsid w:val="00F7207D"/>
    <w:rsid w:val="00F93C9C"/>
    <w:rsid w:val="00F951F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10A50028"/>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A434EF"/>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2131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1313"/>
    <w:rPr>
      <w:sz w:val="22"/>
      <w:szCs w:val="22"/>
    </w:rPr>
  </w:style>
  <w:style w:type="paragraph" w:styleId="ListParagraph">
    <w:name w:val="List Paragraph"/>
    <w:basedOn w:val="Normal"/>
    <w:uiPriority w:val="34"/>
    <w:qFormat/>
    <w:rsid w:val="00913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http://www.thenational.ae/authors/amanda-tomlinson" TargetMode="Externa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7</Pages>
  <Words>1221</Words>
  <Characters>6962</Characters>
  <Application>Microsoft Macintosh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8167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Mona Aldahlawi</dc:creator>
  <cp:keywords/>
  <dc:description/>
  <cp:lastModifiedBy>Mona Aldahlawi</cp:lastModifiedBy>
  <cp:revision>5</cp:revision>
  <dcterms:created xsi:type="dcterms:W3CDTF">2017-02-22T01:37:00Z</dcterms:created>
  <dcterms:modified xsi:type="dcterms:W3CDTF">2017-02-22T02:03:00Z</dcterms:modified>
</cp:coreProperties>
</file>