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Default="004B2F63" w:rsidP="004B2F63">
      <w:pPr>
        <w:pStyle w:val="NameDate"/>
      </w:pPr>
      <w:bookmarkStart w:id="0" w:name="_GoBack"/>
      <w:bookmarkEnd w:id="0"/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9"/>
          <w:footerReference w:type="default" r:id="rId10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berschrift1"/>
      </w:pPr>
      <w:r w:rsidRPr="00AB1819">
        <w:lastRenderedPageBreak/>
        <w:t>Graded Assignment</w:t>
      </w:r>
    </w:p>
    <w:p w:rsidR="00B466A3" w:rsidRPr="00AB1819" w:rsidRDefault="00B466A3" w:rsidP="00B01A79">
      <w:pPr>
        <w:pStyle w:val="berschrift2"/>
      </w:pPr>
      <w:r w:rsidRPr="00AB1819">
        <w:t xml:space="preserve">Unit Test, Part 2: </w:t>
      </w:r>
      <w:r w:rsidR="001E2097">
        <w:t>Exponentials and Logarithms</w:t>
      </w:r>
    </w:p>
    <w:p w:rsidR="00DA4900" w:rsidRDefault="001E2097" w:rsidP="00B01A79">
      <w:r w:rsidRPr="001E2097">
        <w:t>Answer the questions below. When you are finished, submit this assignment to your teacher by the due date 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1E2097">
        <w:t>15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1E2097">
        <w:t>7</w:t>
      </w:r>
      <w:r w:rsidRPr="00B01A79">
        <w:t xml:space="preserve"> points)</w:t>
      </w:r>
    </w:p>
    <w:p w:rsidR="006239A7" w:rsidRDefault="001E2097" w:rsidP="001E2097">
      <w:pPr>
        <w:pStyle w:val="QuestionNumbered"/>
      </w:pPr>
      <w:r w:rsidRPr="001E2097">
        <w:t>Solve each equation. Show all your work. Round your answers to four decimal places.</w:t>
      </w:r>
    </w:p>
    <w:p w:rsidR="00612CFF" w:rsidRDefault="003A43B0" w:rsidP="00612CFF">
      <w:pPr>
        <w:pStyle w:val="QuestionParts"/>
      </w:pPr>
      <w:r>
        <w:t xml:space="preserve"> </w:t>
      </w:r>
      <w:r w:rsidR="001E2097" w:rsidRPr="001E2097">
        <w:rPr>
          <w:position w:val="-6"/>
        </w:rPr>
        <w:object w:dxaOrig="9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6 to the power 3x equals 104" style="width:49pt;height:15.3pt;mso-position-vertical:absolute" o:ole="">
            <v:imagedata r:id="rId11" o:title=""/>
          </v:shape>
          <o:OLEObject Type="Embed" ProgID="Equation.DSMT4" ShapeID="_x0000_i1025" DrawAspect="Content" ObjectID="_1426098241" r:id="rId12"/>
        </w:object>
      </w:r>
    </w:p>
    <w:p w:rsidR="00612CFF" w:rsidRDefault="003A43B0" w:rsidP="00612CFF">
      <w:pPr>
        <w:pStyle w:val="QuestionParts"/>
      </w:pPr>
      <w:r>
        <w:t xml:space="preserve"> </w:t>
      </w:r>
      <w:r w:rsidR="00867210" w:rsidRPr="001E2097">
        <w:rPr>
          <w:position w:val="-12"/>
        </w:rPr>
        <w:object w:dxaOrig="2060" w:dyaOrig="340">
          <v:shape id="_x0000_i1026" type="#_x0000_t75" alt="log 2 plus log quantity 4x minus 1 equals 3" style="width:103.4pt;height:17.6pt" o:ole="">
            <v:imagedata r:id="rId13" o:title=""/>
          </v:shape>
          <o:OLEObject Type="Embed" ProgID="Equation.DSMT4" ShapeID="_x0000_i1026" DrawAspect="Content" ObjectID="_1426098242" r:id="rId14"/>
        </w:object>
      </w:r>
    </w:p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1E2097">
        <w:t xml:space="preserve">8 </w:t>
      </w:r>
      <w:r w:rsidRPr="00B01A79">
        <w:t>points)</w:t>
      </w:r>
    </w:p>
    <w:p w:rsidR="000F4C21" w:rsidRDefault="0000204B" w:rsidP="0000204B">
      <w:pPr>
        <w:pStyle w:val="QuestionNumbered"/>
      </w:pPr>
      <w:r w:rsidRPr="0000204B">
        <w:t>Graph</w:t>
      </w:r>
      <w:r>
        <w:t xml:space="preserve"> </w:t>
      </w:r>
      <w:r w:rsidRPr="0000204B">
        <w:rPr>
          <w:position w:val="-12"/>
        </w:rPr>
        <w:object w:dxaOrig="2000" w:dyaOrig="340">
          <v:shape id="_x0000_i1027" type="#_x0000_t75" alt="f of x equals the sum of log base 2 quantity x minus 3 and 1" style="width:100.35pt;height:17.6pt" o:ole="">
            <v:imagedata r:id="rId15" o:title=""/>
          </v:shape>
          <o:OLEObject Type="Embed" ProgID="Equation.DSMT4" ShapeID="_x0000_i1027" DrawAspect="Content" ObjectID="_1426098243" r:id="rId16"/>
        </w:object>
      </w:r>
      <w:r w:rsidRPr="0000204B">
        <w:t>. Find its domain, its range, and the equation of its asymptote.</w:t>
      </w:r>
    </w:p>
    <w:p w:rsidR="00DA4900" w:rsidRPr="001E2097" w:rsidRDefault="000C7D17" w:rsidP="001E2097">
      <w:pPr>
        <w:rPr>
          <w:b/>
          <w:bCs/>
          <w:u w:val="single"/>
        </w:rPr>
      </w:pPr>
      <w:r w:rsidRPr="00B8598F">
        <w:t>Answer</w:t>
      </w:r>
      <w:r>
        <w:t>:</w:t>
      </w:r>
    </w:p>
    <w:sectPr w:rsidR="00DA4900" w:rsidRPr="001E2097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50" w:rsidRDefault="004A3250" w:rsidP="00B01A79">
      <w:r>
        <w:separator/>
      </w:r>
    </w:p>
    <w:p w:rsidR="004A3250" w:rsidRDefault="004A3250" w:rsidP="00B01A79"/>
  </w:endnote>
  <w:endnote w:type="continuationSeparator" w:id="0">
    <w:p w:rsidR="004A3250" w:rsidRDefault="004A3250" w:rsidP="00B01A79">
      <w:r>
        <w:continuationSeparator/>
      </w:r>
    </w:p>
    <w:p w:rsidR="004A3250" w:rsidRDefault="004A3250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Pr="00770DDC" w:rsidRDefault="00B01A79" w:rsidP="00770DDC">
    <w:pPr>
      <w:pStyle w:val="RunningFoot"/>
    </w:pPr>
    <w:r w:rsidRPr="00770DDC">
      <w:t xml:space="preserve">© 2015 </w:t>
    </w:r>
    <w:proofErr w:type="spellStart"/>
    <w:r w:rsidRPr="00770DDC">
      <w:t>K12</w:t>
    </w:r>
    <w:proofErr w:type="spellEnd"/>
    <w:r w:rsidRPr="00770DDC">
      <w:t xml:space="preserve"> Inc. All rights reserved.</w:t>
    </w:r>
    <w:r w:rsidRPr="00770DDC">
      <w:tab/>
      <w:t xml:space="preserve">Page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PAGE </w:instrText>
    </w:r>
    <w:r w:rsidRPr="00770DDC">
      <w:rPr>
        <w:rStyle w:val="Seitenzahl"/>
      </w:rPr>
      <w:fldChar w:fldCharType="separate"/>
    </w:r>
    <w:r w:rsidR="00A73170">
      <w:rPr>
        <w:rStyle w:val="Seitenzahl"/>
        <w:noProof/>
      </w:rPr>
      <w:t>1</w:t>
    </w:r>
    <w:r w:rsidRPr="00770DDC">
      <w:rPr>
        <w:rStyle w:val="Seitenzahl"/>
      </w:rPr>
      <w:fldChar w:fldCharType="end"/>
    </w:r>
    <w:r w:rsidRPr="00770DDC">
      <w:t xml:space="preserve"> of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NUMPAGES </w:instrText>
    </w:r>
    <w:r w:rsidRPr="00770DDC">
      <w:rPr>
        <w:rStyle w:val="Seitenzahl"/>
      </w:rPr>
      <w:fldChar w:fldCharType="separate"/>
    </w:r>
    <w:r w:rsidR="00A73170">
      <w:rPr>
        <w:rStyle w:val="Seitenzahl"/>
        <w:noProof/>
      </w:rPr>
      <w:t>2</w:t>
    </w:r>
    <w:r w:rsidRPr="00770DDC">
      <w:rPr>
        <w:rStyle w:val="Seitenzahl"/>
      </w:rPr>
      <w:fldChar w:fldCharType="end"/>
    </w:r>
    <w:r w:rsidR="00667C10">
      <w:rPr>
        <w:rStyle w:val="Seitenzahl"/>
      </w:rPr>
      <w:br/>
    </w:r>
    <w:r w:rsidRPr="00770DDC">
      <w:t xml:space="preserve">Copying or </w:t>
    </w:r>
    <w:r w:rsidRPr="00770DDC">
      <w:rPr>
        <w:rStyle w:val="FuzeileZeichen"/>
        <w:rFonts w:cs="Arial"/>
        <w:sz w:val="16"/>
        <w:szCs w:val="16"/>
      </w:rPr>
      <w:t xml:space="preserve">distributing without </w:t>
    </w:r>
    <w:proofErr w:type="spellStart"/>
    <w:r w:rsidRPr="00770DDC">
      <w:rPr>
        <w:rStyle w:val="FuzeileZeichen"/>
        <w:rFonts w:cs="Arial"/>
        <w:sz w:val="16"/>
        <w:szCs w:val="16"/>
      </w:rPr>
      <w:t>K12’s</w:t>
    </w:r>
    <w:proofErr w:type="spellEnd"/>
    <w:r w:rsidRPr="00770DDC">
      <w:rPr>
        <w:rStyle w:val="FuzeileZeichen"/>
        <w:rFonts w:cs="Arial"/>
        <w:sz w:val="16"/>
        <w:szCs w:val="16"/>
      </w:rPr>
      <w:t xml:space="preserve"> written consent is prohibited.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50" w:rsidRDefault="004A3250" w:rsidP="00B01A79">
      <w:r>
        <w:separator/>
      </w:r>
    </w:p>
    <w:p w:rsidR="004A3250" w:rsidRDefault="004A3250" w:rsidP="00B01A79"/>
  </w:footnote>
  <w:footnote w:type="continuationSeparator" w:id="0">
    <w:p w:rsidR="004A3250" w:rsidRDefault="004A3250" w:rsidP="00B01A79">
      <w:r>
        <w:continuationSeparator/>
      </w:r>
    </w:p>
    <w:p w:rsidR="004A3250" w:rsidRDefault="004A3250" w:rsidP="00B01A7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Default="002A3EE3" w:rsidP="00C31082">
    <w:pPr>
      <w:pStyle w:val="RunningHead"/>
    </w:pPr>
    <w:r w:rsidRPr="00B01A79">
      <w:t xml:space="preserve">Math | Graded Assignment | Unit Test, Part 2 | </w:t>
    </w:r>
    <w:r w:rsidR="001E2097">
      <w:t>Exponentials and Logarithms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204B"/>
    <w:rsid w:val="00004357"/>
    <w:rsid w:val="00017187"/>
    <w:rsid w:val="00053202"/>
    <w:rsid w:val="0007190D"/>
    <w:rsid w:val="000877C2"/>
    <w:rsid w:val="000979F1"/>
    <w:rsid w:val="000C7D17"/>
    <w:rsid w:val="000F4C21"/>
    <w:rsid w:val="00124034"/>
    <w:rsid w:val="00130A76"/>
    <w:rsid w:val="00195C3C"/>
    <w:rsid w:val="00197B99"/>
    <w:rsid w:val="001E2097"/>
    <w:rsid w:val="001F418E"/>
    <w:rsid w:val="00222240"/>
    <w:rsid w:val="00244829"/>
    <w:rsid w:val="002775DC"/>
    <w:rsid w:val="00283B66"/>
    <w:rsid w:val="002A3EE3"/>
    <w:rsid w:val="002C1922"/>
    <w:rsid w:val="002D263C"/>
    <w:rsid w:val="003947DF"/>
    <w:rsid w:val="003A43B0"/>
    <w:rsid w:val="003D451F"/>
    <w:rsid w:val="003E6C90"/>
    <w:rsid w:val="00406DA2"/>
    <w:rsid w:val="00427888"/>
    <w:rsid w:val="00492CCC"/>
    <w:rsid w:val="004A3250"/>
    <w:rsid w:val="004B2F63"/>
    <w:rsid w:val="00504FC8"/>
    <w:rsid w:val="00520476"/>
    <w:rsid w:val="005207E8"/>
    <w:rsid w:val="0052304E"/>
    <w:rsid w:val="00555AEE"/>
    <w:rsid w:val="005A2F79"/>
    <w:rsid w:val="005C4252"/>
    <w:rsid w:val="005F2C15"/>
    <w:rsid w:val="00600F1C"/>
    <w:rsid w:val="00603DBA"/>
    <w:rsid w:val="00612CFF"/>
    <w:rsid w:val="006239A7"/>
    <w:rsid w:val="00660E60"/>
    <w:rsid w:val="00667C10"/>
    <w:rsid w:val="0070074D"/>
    <w:rsid w:val="00705362"/>
    <w:rsid w:val="00770DDC"/>
    <w:rsid w:val="00773461"/>
    <w:rsid w:val="007A0C12"/>
    <w:rsid w:val="007C29BB"/>
    <w:rsid w:val="007C41FB"/>
    <w:rsid w:val="00802D89"/>
    <w:rsid w:val="00852CB2"/>
    <w:rsid w:val="00867210"/>
    <w:rsid w:val="008748E0"/>
    <w:rsid w:val="008800F8"/>
    <w:rsid w:val="00897F6B"/>
    <w:rsid w:val="008A121C"/>
    <w:rsid w:val="008A2E08"/>
    <w:rsid w:val="008C008B"/>
    <w:rsid w:val="00907590"/>
    <w:rsid w:val="00926636"/>
    <w:rsid w:val="00941393"/>
    <w:rsid w:val="0094475F"/>
    <w:rsid w:val="00995358"/>
    <w:rsid w:val="009F613D"/>
    <w:rsid w:val="00A00E5D"/>
    <w:rsid w:val="00A73170"/>
    <w:rsid w:val="00AB1819"/>
    <w:rsid w:val="00B01A79"/>
    <w:rsid w:val="00B466A3"/>
    <w:rsid w:val="00B8598F"/>
    <w:rsid w:val="00BA2036"/>
    <w:rsid w:val="00BC559A"/>
    <w:rsid w:val="00BD7AD8"/>
    <w:rsid w:val="00C071FF"/>
    <w:rsid w:val="00C31082"/>
    <w:rsid w:val="00CF222B"/>
    <w:rsid w:val="00D64A32"/>
    <w:rsid w:val="00DA4900"/>
    <w:rsid w:val="00DB10FD"/>
    <w:rsid w:val="00DE124E"/>
    <w:rsid w:val="00E106B9"/>
    <w:rsid w:val="00E27196"/>
    <w:rsid w:val="00E40DA7"/>
    <w:rsid w:val="00E50367"/>
    <w:rsid w:val="00E668F3"/>
    <w:rsid w:val="00EE1487"/>
    <w:rsid w:val="00EF6D1B"/>
    <w:rsid w:val="00F06118"/>
    <w:rsid w:val="00F406E7"/>
    <w:rsid w:val="00F4134F"/>
    <w:rsid w:val="00F527C6"/>
    <w:rsid w:val="00F978D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Betont">
    <w:name w:val="Strong"/>
    <w:uiPriority w:val="22"/>
    <w:qFormat/>
    <w:rsid w:val="00053202"/>
    <w:rPr>
      <w:b/>
      <w:bCs/>
    </w:rPr>
  </w:style>
  <w:style w:type="character" w:styleId="Herausstellen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chwacheHervorhebung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chwacheHervorhebung"/>
    <w:uiPriority w:val="1"/>
    <w:qFormat/>
    <w:rsid w:val="00053202"/>
    <w:rPr>
      <w:i w:val="0"/>
      <w:iCs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Betont">
    <w:name w:val="Strong"/>
    <w:uiPriority w:val="22"/>
    <w:qFormat/>
    <w:rsid w:val="00053202"/>
    <w:rPr>
      <w:b/>
      <w:bCs/>
    </w:rPr>
  </w:style>
  <w:style w:type="character" w:styleId="Herausstellen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chwacheHervorhebung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chwacheHervorhebung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wmf"/><Relationship Id="rId12" Type="http://schemas.openxmlformats.org/officeDocument/2006/relationships/oleObject" Target="embeddings/oleObject1.bin"/><Relationship Id="rId13" Type="http://schemas.openxmlformats.org/officeDocument/2006/relationships/image" Target="media/image2.wmf"/><Relationship Id="rId14" Type="http://schemas.openxmlformats.org/officeDocument/2006/relationships/oleObject" Target="embeddings/oleObject2.bin"/><Relationship Id="rId15" Type="http://schemas.openxmlformats.org/officeDocument/2006/relationships/image" Target="media/image3.wmf"/><Relationship Id="rId16" Type="http://schemas.openxmlformats.org/officeDocument/2006/relationships/oleObject" Target="embeddings/oleObject3.bin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80D9-9587-ED41-8D82-C19DCB58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\Users\aeward\Desktop\Access_Word_Doc_Examples\Templates\IMX_A_XX_XX_Unit-Test-Part2.dotx</Template>
  <TotalTime>0</TotalTime>
  <Pages>2</Pages>
  <Words>77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Nicole Kastner</dc:creator>
  <cp:keywords>Accessible</cp:keywords>
  <cp:lastModifiedBy>Nicole Kastner</cp:lastModifiedBy>
  <cp:revision>2</cp:revision>
  <dcterms:created xsi:type="dcterms:W3CDTF">2017-03-28T19:38:00Z</dcterms:created>
  <dcterms:modified xsi:type="dcterms:W3CDTF">2017-03-28T19:38:00Z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