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33" w:rsidRDefault="00D61E33" w:rsidP="00D61E33">
      <w:r>
        <w:t>1) Show</w:t>
      </w:r>
      <w:r>
        <w:t xml:space="preserve"> all work as you simplify the radical expression.</w:t>
      </w:r>
    </w:p>
    <w:p w:rsidR="00D61E33" w:rsidRDefault="00D61E33" w:rsidP="00D61E33"/>
    <w:p w:rsidR="00D61E33" w:rsidRDefault="00D61E33" w:rsidP="00D61E33">
      <w:r>
        <w:tab/>
      </w:r>
      <w:r w:rsidRPr="00125655">
        <w:rPr>
          <w:position w:val="-14"/>
        </w:rPr>
        <w:object w:dxaOrig="15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25pt" o:ole="">
            <v:imagedata r:id="rId5" o:title=""/>
          </v:shape>
          <o:OLEObject Type="Embed" ProgID="Equation.DSMT4" ShapeID="_x0000_i1025" DrawAspect="Content" ObjectID="_1428397116" r:id="rId6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br w:type="page"/>
      </w:r>
    </w:p>
    <w:p w:rsidR="00D61E33" w:rsidRDefault="00D61E33" w:rsidP="00D61E33">
      <w:r>
        <w:lastRenderedPageBreak/>
        <w:t>2) Show</w:t>
      </w:r>
      <w:r>
        <w:t xml:space="preserve"> all work as you simplify the radical expression.</w:t>
      </w:r>
    </w:p>
    <w:p w:rsidR="00D61E33" w:rsidRDefault="00D61E33" w:rsidP="00D61E33"/>
    <w:p w:rsidR="00D61E33" w:rsidRDefault="00D61E33" w:rsidP="00D61E33"/>
    <w:p w:rsidR="00D61E33" w:rsidRDefault="00D61E33" w:rsidP="00D61E33">
      <w:pPr>
        <w:ind w:firstLine="720"/>
      </w:pPr>
      <w:r w:rsidRPr="0011093F">
        <w:rPr>
          <w:position w:val="-14"/>
        </w:rPr>
        <w:object w:dxaOrig="1740" w:dyaOrig="499">
          <v:shape id="_x0000_i1026" type="#_x0000_t75" style="width:87pt;height:25pt" o:ole="">
            <v:imagedata r:id="rId7" o:title=""/>
          </v:shape>
          <o:OLEObject Type="Embed" ProgID="Equation.DSMT4" ShapeID="_x0000_i1026" DrawAspect="Content" ObjectID="_1428397117" r:id="rId8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t>3) Show</w:t>
      </w:r>
      <w:r>
        <w:t xml:space="preserve"> all work as you simplify the radical expression.</w:t>
      </w:r>
    </w:p>
    <w:p w:rsidR="00D61E33" w:rsidRDefault="00D61E33" w:rsidP="00D61E33"/>
    <w:p w:rsidR="00D61E33" w:rsidRDefault="00D61E33" w:rsidP="00D61E33"/>
    <w:p w:rsidR="00D61E33" w:rsidRDefault="00D61E33" w:rsidP="00D61E33">
      <w:pPr>
        <w:ind w:firstLine="720"/>
      </w:pPr>
      <w:r w:rsidRPr="00B97482">
        <w:rPr>
          <w:position w:val="-14"/>
        </w:rPr>
        <w:object w:dxaOrig="1719" w:dyaOrig="499">
          <v:shape id="_x0000_i1027" type="#_x0000_t75" style="width:86pt;height:25pt" o:ole="">
            <v:imagedata r:id="rId9" o:title=""/>
          </v:shape>
          <o:OLEObject Type="Embed" ProgID="Equation.DSMT4" ShapeID="_x0000_i1027" DrawAspect="Content" ObjectID="_1428397118" r:id="rId10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t>4) Perform</w:t>
      </w:r>
      <w:r>
        <w:t xml:space="preserve"> the indicated operations and simplify the result.</w:t>
      </w:r>
    </w:p>
    <w:p w:rsidR="00D61E33" w:rsidRDefault="00D61E33" w:rsidP="00D61E33"/>
    <w:p w:rsidR="00D61E33" w:rsidRDefault="00D61E33" w:rsidP="00D61E33">
      <w:r>
        <w:tab/>
      </w:r>
      <w:r w:rsidRPr="00B97482">
        <w:rPr>
          <w:position w:val="-8"/>
        </w:rPr>
        <w:object w:dxaOrig="3080" w:dyaOrig="400">
          <v:shape id="_x0000_i1028" type="#_x0000_t75" style="width:154pt;height:20pt" o:ole="">
            <v:imagedata r:id="rId11" o:title=""/>
          </v:shape>
          <o:OLEObject Type="Embed" ProgID="Equation.DSMT4" ShapeID="_x0000_i1028" DrawAspect="Content" ObjectID="_1428397119" r:id="rId12"/>
        </w:object>
      </w:r>
      <w:r>
        <w:t xml:space="preserve"> </w: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t>5) Perform</w:t>
      </w:r>
      <w:r>
        <w:t xml:space="preserve"> the indicated operations and simplify the result.</w:t>
      </w:r>
    </w:p>
    <w:p w:rsidR="00D61E33" w:rsidRDefault="00D61E33" w:rsidP="00D61E33"/>
    <w:p w:rsidR="00D61E33" w:rsidRDefault="00D61E33" w:rsidP="00D61E33">
      <w:r>
        <w:tab/>
      </w:r>
      <w:r w:rsidRPr="00176A40">
        <w:rPr>
          <w:position w:val="-26"/>
        </w:rPr>
        <w:object w:dxaOrig="2620" w:dyaOrig="639">
          <v:shape id="_x0000_i1029" type="#_x0000_t75" style="width:130pt;height:32pt" o:ole="">
            <v:imagedata r:id="rId13" o:title=""/>
          </v:shape>
          <o:OLEObject Type="Embed" ProgID="Equation.DSMT4" ShapeID="_x0000_i1029" DrawAspect="Content" ObjectID="_1428397120" r:id="rId14"/>
        </w:object>
      </w:r>
      <w:r>
        <w:t xml:space="preserve"> </w: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tab/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bookmarkStart w:id="0" w:name="_GoBack"/>
      <w:bookmarkEnd w:id="0"/>
      <w:r>
        <w:t>6) Perform</w:t>
      </w:r>
      <w:r>
        <w:t xml:space="preserve"> the indicated operations and simplify the result.</w:t>
      </w:r>
    </w:p>
    <w:p w:rsidR="00D61E33" w:rsidRDefault="00D61E33" w:rsidP="00D61E33"/>
    <w:p w:rsidR="00D61E33" w:rsidRDefault="00D61E33" w:rsidP="00D61E33">
      <w:r>
        <w:tab/>
      </w:r>
      <w:r w:rsidRPr="000E4640">
        <w:rPr>
          <w:position w:val="-26"/>
        </w:rPr>
        <w:object w:dxaOrig="1620" w:dyaOrig="740">
          <v:shape id="_x0000_i1030" type="#_x0000_t75" style="width:80pt;height:37pt" o:ole="">
            <v:imagedata r:id="rId15" o:title=""/>
          </v:shape>
          <o:OLEObject Type="Embed" ProgID="Equation.DSMT4" ShapeID="_x0000_i1030" DrawAspect="Content" ObjectID="_1428397121" r:id="rId16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br w:type="page"/>
      </w:r>
    </w:p>
    <w:p w:rsidR="00D61E33" w:rsidRDefault="00D61E33" w:rsidP="00D61E33">
      <w:r>
        <w:t>7) Rationalize</w:t>
      </w:r>
      <w:r>
        <w:t xml:space="preserve"> the denominator and simplify if possible:</w:t>
      </w:r>
    </w:p>
    <w:p w:rsidR="00D61E33" w:rsidRDefault="00D61E33" w:rsidP="00D61E33"/>
    <w:p w:rsidR="00D61E33" w:rsidRDefault="00D61E33" w:rsidP="00D61E33">
      <w:r>
        <w:tab/>
      </w:r>
      <w:r w:rsidRPr="00C86C80">
        <w:rPr>
          <w:position w:val="-32"/>
        </w:rPr>
        <w:object w:dxaOrig="600" w:dyaOrig="740">
          <v:shape id="_x0000_i1031" type="#_x0000_t75" style="width:31pt;height:37pt" o:ole="">
            <v:imagedata r:id="rId17" o:title=""/>
          </v:shape>
          <o:OLEObject Type="Embed" ProgID="Equation.DSMT4" ShapeID="_x0000_i1031" DrawAspect="Content" ObjectID="_1428397122" r:id="rId18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t>8)   Rationalize the denominator and simplify if possible:</w:t>
      </w:r>
    </w:p>
    <w:p w:rsidR="00D61E33" w:rsidRDefault="00D61E33" w:rsidP="00D61E33"/>
    <w:p w:rsidR="00D61E33" w:rsidRDefault="00D61E33" w:rsidP="00D61E33">
      <w:r>
        <w:tab/>
      </w:r>
      <w:r w:rsidRPr="00535B36">
        <w:rPr>
          <w:position w:val="-32"/>
        </w:rPr>
        <w:object w:dxaOrig="999" w:dyaOrig="800">
          <v:shape id="_x0000_i1032" type="#_x0000_t75" style="width:50pt;height:41pt" o:ole="">
            <v:imagedata r:id="rId19" o:title=""/>
          </v:shape>
          <o:OLEObject Type="Embed" ProgID="Equation.DSMT4" ShapeID="_x0000_i1032" DrawAspect="Content" ObjectID="_1428397123" r:id="rId20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br w:type="page"/>
      </w:r>
    </w:p>
    <w:p w:rsidR="00D61E33" w:rsidRDefault="00D61E33" w:rsidP="00D61E33">
      <w:r>
        <w:t>9) Rationalize</w:t>
      </w:r>
      <w:r>
        <w:t xml:space="preserve"> the denominator and simplify if possible:</w:t>
      </w:r>
    </w:p>
    <w:p w:rsidR="00D61E33" w:rsidRDefault="00D61E33" w:rsidP="00D61E33"/>
    <w:p w:rsidR="00D61E33" w:rsidRDefault="00D61E33" w:rsidP="00D61E33"/>
    <w:p w:rsidR="00D61E33" w:rsidRDefault="00D61E33" w:rsidP="00D61E33">
      <w:r>
        <w:tab/>
      </w:r>
      <w:r w:rsidRPr="00BA5DF4">
        <w:rPr>
          <w:position w:val="-30"/>
        </w:rPr>
        <w:object w:dxaOrig="980" w:dyaOrig="760">
          <v:shape id="_x0000_i1033" type="#_x0000_t75" style="width:49pt;height:38pt" o:ole="">
            <v:imagedata r:id="rId21" o:title=""/>
          </v:shape>
          <o:OLEObject Type="Embed" ProgID="Equation.DSMT4" ShapeID="_x0000_i1033" DrawAspect="Content" ObjectID="_1428397124" r:id="rId22"/>
        </w:object>
      </w:r>
      <w:r>
        <w:t xml:space="preserve"> </w: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r>
        <w:t>10</w:t>
      </w:r>
      <w:r>
        <w:t>) Rewrite</w:t>
      </w:r>
      <w:r>
        <w:t xml:space="preserve"> the expression using radical notation; then simplify the radical expression.</w:t>
      </w:r>
    </w:p>
    <w:p w:rsidR="00D61E33" w:rsidRDefault="00D61E33" w:rsidP="00D61E33"/>
    <w:p w:rsidR="00D61E33" w:rsidRDefault="00D61E33" w:rsidP="00D61E33"/>
    <w:p w:rsidR="00D61E33" w:rsidRDefault="00D61E33" w:rsidP="00D61E33">
      <w:r>
        <w:tab/>
      </w:r>
      <w:r w:rsidRPr="00574911">
        <w:rPr>
          <w:position w:val="-18"/>
        </w:rPr>
        <w:object w:dxaOrig="1980" w:dyaOrig="600">
          <v:shape id="_x0000_i1034" type="#_x0000_t75" style="width:100pt;height:29pt" o:ole="">
            <v:imagedata r:id="rId23" o:title=""/>
          </v:shape>
          <o:OLEObject Type="Embed" ProgID="Equation.DSMT4" ShapeID="_x0000_i1034" DrawAspect="Content" ObjectID="_1428397125" r:id="rId24"/>
        </w:object>
      </w:r>
    </w:p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/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Default="00D61E33" w:rsidP="00D61E33">
      <w:pPr>
        <w:rPr>
          <w:b/>
          <w:i/>
        </w:rPr>
      </w:pPr>
    </w:p>
    <w:p w:rsidR="00D61E33" w:rsidRPr="003B2B56" w:rsidRDefault="00D61E33" w:rsidP="00D61E33">
      <w:pPr>
        <w:rPr>
          <w:b/>
          <w:i/>
        </w:rPr>
      </w:pPr>
      <w:r w:rsidRPr="00C51D99">
        <w:rPr>
          <w:b/>
          <w:i/>
        </w:rPr>
        <w:t>End of quiz: please remember to sign and date the statement in the box on the first page of the quiz.</w:t>
      </w:r>
    </w:p>
    <w:p w:rsidR="00D10ACB" w:rsidRDefault="00D10ACB"/>
    <w:sectPr w:rsidR="00D10ACB" w:rsidSect="00FB648D">
      <w:headerReference w:type="default" r:id="rId25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79" w:rsidRDefault="00D61E33">
    <w:pPr>
      <w:pStyle w:val="Header"/>
    </w:pPr>
    <w:r>
      <w:t>Math 012</w:t>
    </w:r>
  </w:p>
  <w:p w:rsidR="006D3379" w:rsidRDefault="00D61E33">
    <w:pPr>
      <w:pStyle w:val="Header"/>
      <w:tabs>
        <w:tab w:val="left" w:pos="1815"/>
      </w:tabs>
      <w:rPr>
        <w:rStyle w:val="PageNumber"/>
      </w:rPr>
    </w:pPr>
    <w:r>
      <w:t>Quiz 5</w:t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3379" w:rsidRDefault="00D61E33">
    <w:pPr>
      <w:pStyle w:val="Header"/>
      <w:rPr>
        <w:rStyle w:val="PageNumber"/>
      </w:rPr>
    </w:pPr>
  </w:p>
  <w:p w:rsidR="006D3379" w:rsidRDefault="00D61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33"/>
    <w:rsid w:val="00D10ACB"/>
    <w:rsid w:val="00D6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969F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61E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61E3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D61E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61E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61E3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D61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header" Target="head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172</Words>
  <Characters>982</Characters>
  <Application>Microsoft Macintosh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Freeman</dc:creator>
  <cp:keywords/>
  <dc:description/>
  <cp:lastModifiedBy>Earl Freeman</cp:lastModifiedBy>
  <cp:revision>1</cp:revision>
  <dcterms:created xsi:type="dcterms:W3CDTF">2017-04-24T16:05:00Z</dcterms:created>
  <dcterms:modified xsi:type="dcterms:W3CDTF">2017-04-24T16:10:00Z</dcterms:modified>
</cp:coreProperties>
</file>