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99A" w:rsidRPr="006D2F7D" w:rsidRDefault="00EB499A" w:rsidP="00EB499A">
      <w:pPr>
        <w:jc w:val="center"/>
      </w:pPr>
    </w:p>
    <w:p w:rsidR="00EB499A" w:rsidRPr="006D2F7D" w:rsidRDefault="00EB499A" w:rsidP="00EB499A">
      <w:pPr>
        <w:jc w:val="center"/>
        <w:rPr>
          <w:rFonts w:cs="Times New Roman"/>
          <w:szCs w:val="24"/>
        </w:rPr>
      </w:pPr>
    </w:p>
    <w:p w:rsidR="00EB499A" w:rsidRPr="006D2F7D" w:rsidRDefault="00EB499A" w:rsidP="00EB499A">
      <w:pPr>
        <w:jc w:val="center"/>
        <w:rPr>
          <w:rFonts w:cs="Times New Roman"/>
          <w:szCs w:val="24"/>
        </w:rPr>
      </w:pPr>
    </w:p>
    <w:p w:rsidR="00EB499A" w:rsidRPr="006D2F7D" w:rsidRDefault="00EB499A" w:rsidP="00EB499A">
      <w:pPr>
        <w:jc w:val="center"/>
        <w:rPr>
          <w:rFonts w:cs="Times New Roman"/>
          <w:szCs w:val="24"/>
        </w:rPr>
      </w:pPr>
    </w:p>
    <w:p w:rsidR="00EB499A" w:rsidRPr="006D2F7D" w:rsidRDefault="00EB499A" w:rsidP="00EB499A">
      <w:pPr>
        <w:jc w:val="center"/>
        <w:rPr>
          <w:rFonts w:cs="Times New Roman"/>
          <w:szCs w:val="24"/>
        </w:rPr>
      </w:pPr>
    </w:p>
    <w:p w:rsidR="00EB499A" w:rsidRPr="006D2F7D" w:rsidRDefault="00EB499A" w:rsidP="00EB499A">
      <w:pPr>
        <w:jc w:val="center"/>
        <w:rPr>
          <w:rFonts w:cs="Times New Roman"/>
          <w:szCs w:val="24"/>
        </w:rPr>
      </w:pPr>
      <w:r w:rsidRPr="00E33FA3">
        <w:rPr>
          <w:rFonts w:cs="Times New Roman"/>
          <w:szCs w:val="24"/>
        </w:rPr>
        <w:t xml:space="preserve">Application of </w:t>
      </w:r>
      <w:r>
        <w:rPr>
          <w:rFonts w:cs="Times New Roman"/>
          <w:szCs w:val="24"/>
        </w:rPr>
        <w:t>E</w:t>
      </w:r>
      <w:r w:rsidRPr="00E33FA3">
        <w:rPr>
          <w:rFonts w:cs="Times New Roman"/>
          <w:szCs w:val="24"/>
        </w:rPr>
        <w:t xml:space="preserve">conomic </w:t>
      </w:r>
      <w:r>
        <w:rPr>
          <w:rFonts w:cs="Times New Roman"/>
          <w:szCs w:val="24"/>
        </w:rPr>
        <w:t>T</w:t>
      </w:r>
      <w:r w:rsidRPr="00E33FA3">
        <w:rPr>
          <w:rFonts w:cs="Times New Roman"/>
          <w:szCs w:val="24"/>
        </w:rPr>
        <w:t>heory</w:t>
      </w:r>
    </w:p>
    <w:p w:rsidR="00EB499A" w:rsidRPr="006D2F7D" w:rsidRDefault="00EB499A" w:rsidP="00EB499A">
      <w:pPr>
        <w:jc w:val="center"/>
        <w:rPr>
          <w:rFonts w:cs="Times New Roman"/>
          <w:szCs w:val="24"/>
        </w:rPr>
      </w:pPr>
      <w:r w:rsidRPr="006D2F7D">
        <w:rPr>
          <w:rFonts w:cs="Times New Roman"/>
          <w:szCs w:val="24"/>
        </w:rPr>
        <w:t>Qiang Cui</w:t>
      </w:r>
    </w:p>
    <w:p w:rsidR="00EB499A" w:rsidRDefault="00EB499A" w:rsidP="00EB499A">
      <w:pPr>
        <w:jc w:val="center"/>
        <w:rPr>
          <w:rFonts w:cs="Times New Roman"/>
          <w:szCs w:val="24"/>
        </w:rPr>
      </w:pPr>
      <w:r w:rsidRPr="006D2F7D">
        <w:rPr>
          <w:rFonts w:cs="Times New Roman"/>
          <w:szCs w:val="24"/>
        </w:rPr>
        <w:t>ECON462</w:t>
      </w:r>
    </w:p>
    <w:p w:rsidR="00EB499A" w:rsidRPr="006D2F7D" w:rsidRDefault="00EB499A" w:rsidP="00EB499A">
      <w:pPr>
        <w:rPr>
          <w:rFonts w:eastAsia="Times New Roman" w:cs="Times New Roman"/>
          <w:szCs w:val="24"/>
        </w:rPr>
      </w:pPr>
      <w:r w:rsidRPr="006D2F7D">
        <w:rPr>
          <w:rFonts w:cs="Times New Roman"/>
          <w:szCs w:val="24"/>
        </w:rPr>
        <w:br w:type="page"/>
      </w:r>
    </w:p>
    <w:p w:rsidR="00EB499A" w:rsidRPr="006D2F7D" w:rsidRDefault="00EB499A" w:rsidP="00EB499A">
      <w:pPr>
        <w:pStyle w:val="a4"/>
        <w:spacing w:before="0" w:beforeAutospacing="0" w:after="0" w:afterAutospacing="0" w:line="480" w:lineRule="auto"/>
        <w:jc w:val="center"/>
        <w:rPr>
          <w:b/>
        </w:rPr>
      </w:pPr>
      <w:r w:rsidRPr="006D2F7D">
        <w:rPr>
          <w:b/>
        </w:rPr>
        <w:lastRenderedPageBreak/>
        <w:t>Introduction</w:t>
      </w:r>
    </w:p>
    <w:p w:rsidR="00EB499A" w:rsidRPr="006D2F7D" w:rsidRDefault="00EB499A" w:rsidP="00EB499A">
      <w:pPr>
        <w:pStyle w:val="a4"/>
        <w:spacing w:before="0" w:beforeAutospacing="0" w:after="0" w:afterAutospacing="0" w:line="480" w:lineRule="auto"/>
        <w:ind w:firstLine="720"/>
      </w:pPr>
      <w:r w:rsidRPr="006D2F7D">
        <w:t>The aging of Germany may be among great success stories in</w:t>
      </w:r>
      <w:r>
        <w:t xml:space="preserve"> the</w:t>
      </w:r>
      <w:r w:rsidRPr="006D2F7D">
        <w:t xml:space="preserve"> </w:t>
      </w:r>
      <w:r w:rsidRPr="00644D50">
        <w:rPr>
          <w:noProof/>
        </w:rPr>
        <w:t>twentieth</w:t>
      </w:r>
      <w:r w:rsidRPr="006D2F7D">
        <w:t xml:space="preserve"> century. Nonetheless, increased longevity may also lead to </w:t>
      </w:r>
      <w:r w:rsidRPr="00644D50">
        <w:rPr>
          <w:noProof/>
        </w:rPr>
        <w:t>notable</w:t>
      </w:r>
      <w:r w:rsidRPr="006D2F7D">
        <w:t xml:space="preserve"> long-term economic consequences. </w:t>
      </w:r>
      <w:r w:rsidRPr="00644D50">
        <w:rPr>
          <w:noProof/>
        </w:rPr>
        <w:t>This</w:t>
      </w:r>
      <w:r w:rsidRPr="006D2F7D">
        <w:t xml:space="preserve"> includes</w:t>
      </w:r>
      <w:r>
        <w:t xml:space="preserve"> a</w:t>
      </w:r>
      <w:r w:rsidRPr="006D2F7D">
        <w:t xml:space="preserve"> </w:t>
      </w:r>
      <w:r w:rsidRPr="00644D50">
        <w:rPr>
          <w:noProof/>
        </w:rPr>
        <w:t>slower</w:t>
      </w:r>
      <w:r w:rsidRPr="006D2F7D">
        <w:t xml:space="preserve"> </w:t>
      </w:r>
      <w:r w:rsidRPr="00644D50">
        <w:rPr>
          <w:noProof/>
        </w:rPr>
        <w:t>rate</w:t>
      </w:r>
      <w:r w:rsidRPr="006D2F7D">
        <w:t xml:space="preserve"> of economic growth and immigration flows due to diminishing income gaps between high-income and middle-income countries and individuals. It also includes reduced workforce and increased subsistence production. Malthus is one of the theorists who describe pre-industrial societies and the change in long-term economic growth in the industrial revolution. This paper highlights the effect of population aging on economic growth and sustainability of the environment </w:t>
      </w:r>
      <w:r w:rsidRPr="00644D50">
        <w:rPr>
          <w:noProof/>
        </w:rPr>
        <w:t xml:space="preserve">based on the Malthusian population growth </w:t>
      </w:r>
      <w:r>
        <w:rPr>
          <w:noProof/>
        </w:rPr>
        <w:t>theory</w:t>
      </w:r>
      <w:r w:rsidRPr="00644D50">
        <w:rPr>
          <w:noProof/>
        </w:rPr>
        <w:t>.</w:t>
      </w:r>
      <w:r w:rsidRPr="006D2F7D">
        <w:t xml:space="preserve"> The </w:t>
      </w:r>
      <w:r w:rsidRPr="00644D50">
        <w:rPr>
          <w:noProof/>
        </w:rPr>
        <w:t>theory</w:t>
      </w:r>
      <w:r w:rsidRPr="006D2F7D">
        <w:t xml:space="preserve"> helps provide</w:t>
      </w:r>
      <w:r>
        <w:t xml:space="preserve"> the</w:t>
      </w:r>
      <w:r w:rsidRPr="006D2F7D">
        <w:t xml:space="preserve"> </w:t>
      </w:r>
      <w:r w:rsidRPr="00644D50">
        <w:rPr>
          <w:noProof/>
        </w:rPr>
        <w:t>basis</w:t>
      </w:r>
      <w:r w:rsidRPr="006D2F7D">
        <w:t xml:space="preserve"> for the economic consequences of</w:t>
      </w:r>
      <w:r>
        <w:t xml:space="preserve"> the</w:t>
      </w:r>
      <w:r w:rsidRPr="006D2F7D">
        <w:t xml:space="preserve"> </w:t>
      </w:r>
      <w:r w:rsidRPr="00644D50">
        <w:rPr>
          <w:noProof/>
        </w:rPr>
        <w:t>aging</w:t>
      </w:r>
      <w:r w:rsidRPr="006D2F7D">
        <w:t xml:space="preserve"> population in Germany. Further, the country may be experiencing logistic population growth, where </w:t>
      </w:r>
      <w:r w:rsidRPr="00644D50">
        <w:rPr>
          <w:noProof/>
        </w:rPr>
        <w:t>a population</w:t>
      </w:r>
      <w:r w:rsidRPr="006D2F7D">
        <w:t xml:space="preserve"> may continue growing </w:t>
      </w:r>
      <w:r w:rsidRPr="00644D50">
        <w:rPr>
          <w:noProof/>
        </w:rPr>
        <w:t>until it ge</w:t>
      </w:r>
      <w:r>
        <w:rPr>
          <w:noProof/>
        </w:rPr>
        <w:t xml:space="preserve">ts to </w:t>
      </w:r>
      <w:r w:rsidRPr="00644D50">
        <w:rPr>
          <w:noProof/>
        </w:rPr>
        <w:t>its carrying capacity; the maximum number of</w:t>
      </w:r>
      <w:r w:rsidRPr="006D2F7D">
        <w:t xml:space="preserve"> people that a society’s resources can support. Achieving a population size of the carrying capacity implies that resources are limited, which may eventually slow population growth. Thus, a logistic population growth model may be vital for studying the patterns of economic expansion and aging population to bring about improved living standards in Germany.</w:t>
      </w:r>
    </w:p>
    <w:p w:rsidR="00EB499A" w:rsidRPr="006D2F7D" w:rsidRDefault="00EB499A" w:rsidP="00EB499A">
      <w:pPr>
        <w:pStyle w:val="a4"/>
        <w:spacing w:before="0" w:beforeAutospacing="0" w:after="0" w:afterAutospacing="0" w:line="480" w:lineRule="auto"/>
        <w:jc w:val="center"/>
        <w:rPr>
          <w:b/>
        </w:rPr>
      </w:pPr>
      <w:r w:rsidRPr="006D2F7D">
        <w:rPr>
          <w:b/>
        </w:rPr>
        <w:t>Economic Theory and Model</w:t>
      </w:r>
    </w:p>
    <w:p w:rsidR="00EB499A" w:rsidRPr="006D2F7D" w:rsidRDefault="00EB499A" w:rsidP="00EB499A">
      <w:pPr>
        <w:pStyle w:val="a4"/>
        <w:spacing w:before="0" w:beforeAutospacing="0" w:after="0" w:afterAutospacing="0" w:line="480" w:lineRule="auto"/>
        <w:ind w:firstLine="720"/>
      </w:pPr>
      <w:r w:rsidRPr="006D2F7D">
        <w:t xml:space="preserve">The country may be experiencing diminished population growth and changes in recent years. The </w:t>
      </w:r>
      <w:r w:rsidRPr="00644D50">
        <w:rPr>
          <w:noProof/>
        </w:rPr>
        <w:t>changes</w:t>
      </w:r>
      <w:r w:rsidRPr="006D2F7D">
        <w:t xml:space="preserve"> in</w:t>
      </w:r>
      <w:r>
        <w:t xml:space="preserve"> a</w:t>
      </w:r>
      <w:r w:rsidRPr="006D2F7D">
        <w:t xml:space="preserve"> </w:t>
      </w:r>
      <w:r w:rsidRPr="00644D50">
        <w:rPr>
          <w:noProof/>
        </w:rPr>
        <w:t>population</w:t>
      </w:r>
      <w:r w:rsidRPr="006D2F7D">
        <w:t xml:space="preserve"> vary significantly in spatial and age factors. Germany represents a case of increased aging population; the proportion of individuals in older age groups has increased more than that of younger age groups. </w:t>
      </w:r>
      <w:r w:rsidRPr="00644D50">
        <w:rPr>
          <w:noProof/>
        </w:rPr>
        <w:t>This</w:t>
      </w:r>
      <w:r w:rsidRPr="006D2F7D">
        <w:t xml:space="preserve"> may have</w:t>
      </w:r>
      <w:r>
        <w:t xml:space="preserve"> a</w:t>
      </w:r>
      <w:r w:rsidRPr="006D2F7D">
        <w:t xml:space="preserve"> </w:t>
      </w:r>
      <w:r w:rsidRPr="00644D50">
        <w:rPr>
          <w:noProof/>
        </w:rPr>
        <w:t>significant</w:t>
      </w:r>
      <w:r w:rsidRPr="006D2F7D">
        <w:t xml:space="preserve"> impact on both the economy and the environment. Malthusian theory of population growth analyzes the effect of </w:t>
      </w:r>
      <w:r w:rsidRPr="00644D50">
        <w:rPr>
          <w:noProof/>
        </w:rPr>
        <w:t>population</w:t>
      </w:r>
      <w:r w:rsidRPr="006D2F7D">
        <w:t xml:space="preserve"> changes on economic growth and sustainability of </w:t>
      </w:r>
      <w:r w:rsidRPr="00644D50">
        <w:rPr>
          <w:noProof/>
        </w:rPr>
        <w:t>economic</w:t>
      </w:r>
      <w:r w:rsidRPr="006D2F7D">
        <w:t xml:space="preserve"> resources. His arguments </w:t>
      </w:r>
      <w:r w:rsidRPr="006D2F7D">
        <w:lastRenderedPageBreak/>
        <w:t xml:space="preserve">back the claim that level of resources in the environment to support </w:t>
      </w:r>
      <w:r w:rsidRPr="00644D50">
        <w:rPr>
          <w:noProof/>
        </w:rPr>
        <w:t>production activities limits population growth</w:t>
      </w:r>
      <w:r w:rsidRPr="006D2F7D">
        <w:t>, rendering further growth impossible. The theory relies on two assumptions; land is a fixed factor of production and, hence resources increase at given time periods, and population growth occurs exponentially. Malthus posits that populations aging can outgrow resources if left unchecked. The logic behind the argument is that population growth occurs geometrically say 1, 2, 4, 8, whereas resources increase arithmetically say 1, 2, 3, 4. Thus, the logistic growth equation applies in</w:t>
      </w:r>
      <w:r>
        <w:t xml:space="preserve"> the</w:t>
      </w:r>
      <w:r w:rsidRPr="006D2F7D">
        <w:t xml:space="preserve"> </w:t>
      </w:r>
      <w:r w:rsidRPr="00644D50">
        <w:rPr>
          <w:noProof/>
        </w:rPr>
        <w:t>calculation</w:t>
      </w:r>
      <w:r w:rsidRPr="006D2F7D">
        <w:t xml:space="preserve"> of population growth rate. The equation is as follows: </w:t>
      </w:r>
      <w:r w:rsidRPr="006D2F7D">
        <w:rPr>
          <w:i/>
        </w:rPr>
        <w:t>dN/dt=rN([K-P]/K)</w:t>
      </w:r>
      <w:r w:rsidRPr="006D2F7D">
        <w:t>. Since population growth rate is a function of population (</w:t>
      </w:r>
      <w:r w:rsidRPr="006D2F7D">
        <w:rPr>
          <w:i/>
        </w:rPr>
        <w:t>P</w:t>
      </w:r>
      <w:r w:rsidRPr="006D2F7D">
        <w:t>) and time (</w:t>
      </w:r>
      <w:r w:rsidRPr="006D2F7D">
        <w:rPr>
          <w:i/>
        </w:rPr>
        <w:t>t</w:t>
      </w:r>
      <w:r w:rsidRPr="006D2F7D">
        <w:t xml:space="preserve">), it </w:t>
      </w:r>
      <w:r w:rsidRPr="00644D50">
        <w:rPr>
          <w:noProof/>
        </w:rPr>
        <w:t>is defined</w:t>
      </w:r>
      <w:r w:rsidRPr="006D2F7D">
        <w:t xml:space="preserve"> as </w:t>
      </w:r>
      <w:r w:rsidRPr="00644D50">
        <w:rPr>
          <w:i/>
          <w:noProof/>
        </w:rPr>
        <w:t>dP</w:t>
      </w:r>
      <w:r w:rsidRPr="006D2F7D">
        <w:rPr>
          <w:i/>
        </w:rPr>
        <w:t>/</w:t>
      </w:r>
      <w:r w:rsidRPr="00644D50">
        <w:rPr>
          <w:i/>
          <w:noProof/>
        </w:rPr>
        <w:t>dt</w:t>
      </w:r>
      <w:r w:rsidRPr="006D2F7D">
        <w:t xml:space="preserve">, where </w:t>
      </w:r>
      <w:r w:rsidRPr="006D2F7D">
        <w:rPr>
          <w:i/>
        </w:rPr>
        <w:t>d</w:t>
      </w:r>
      <w:r w:rsidRPr="006D2F7D">
        <w:t xml:space="preserve"> means </w:t>
      </w:r>
      <w:r w:rsidRPr="00644D50">
        <w:rPr>
          <w:noProof/>
        </w:rPr>
        <w:t>change</w:t>
      </w:r>
      <w:r w:rsidRPr="006D2F7D">
        <w:t xml:space="preserve"> in population size due to change in time. </w:t>
      </w:r>
      <w:r w:rsidRPr="006D2F7D">
        <w:rPr>
          <w:i/>
        </w:rPr>
        <w:t>K</w:t>
      </w:r>
      <w:r w:rsidRPr="006D2F7D">
        <w:t xml:space="preserve"> represents carrying capacity while </w:t>
      </w:r>
      <w:r w:rsidRPr="006D2F7D">
        <w:rPr>
          <w:i/>
        </w:rPr>
        <w:t>r</w:t>
      </w:r>
      <w:r w:rsidRPr="006D2F7D">
        <w:t xml:space="preserve"> represents highest per capita growth rate characteristic of a population. Per capita growth rate depends on the fertility and mortality rates of the population. The equation </w:t>
      </w:r>
      <w:r w:rsidRPr="00644D50">
        <w:rPr>
          <w:noProof/>
        </w:rPr>
        <w:t>is based</w:t>
      </w:r>
      <w:r w:rsidRPr="006D2F7D">
        <w:t xml:space="preserve"> on the assumption that carrying capacity and per capita growth rate remain constant over time in any given population. Ultimately, the </w:t>
      </w:r>
      <w:r w:rsidRPr="00644D50">
        <w:rPr>
          <w:noProof/>
        </w:rPr>
        <w:t>corresponding</w:t>
      </w:r>
      <w:r w:rsidRPr="006D2F7D">
        <w:t xml:space="preserve"> logistic model will be an S-shaped curve, as </w:t>
      </w:r>
      <w:r>
        <w:rPr>
          <w:noProof/>
          <w:lang w:eastAsia="zh-CN"/>
        </w:rPr>
        <mc:AlternateContent>
          <mc:Choice Requires="wps">
            <w:drawing>
              <wp:anchor distT="0" distB="0" distL="114300" distR="114300" simplePos="0" relativeHeight="251666432" behindDoc="0" locked="0" layoutInCell="1" allowOverlap="1" wp14:anchorId="4EB8F3C1" wp14:editId="286C0024">
                <wp:simplePos x="0" y="0"/>
                <wp:positionH relativeFrom="column">
                  <wp:posOffset>781050</wp:posOffset>
                </wp:positionH>
                <wp:positionV relativeFrom="paragraph">
                  <wp:posOffset>5819775</wp:posOffset>
                </wp:positionV>
                <wp:extent cx="9525" cy="1628775"/>
                <wp:effectExtent l="38100" t="38100" r="66675" b="28575"/>
                <wp:wrapNone/>
                <wp:docPr id="9" name="Straight Arrow Connector 9"/>
                <wp:cNvGraphicFramePr/>
                <a:graphic xmlns:a="http://schemas.openxmlformats.org/drawingml/2006/main">
                  <a:graphicData uri="http://schemas.microsoft.com/office/word/2010/wordprocessingShape">
                    <wps:wsp>
                      <wps:cNvCnPr/>
                      <wps:spPr>
                        <a:xfrm flipV="1">
                          <a:off x="0" y="0"/>
                          <a:ext cx="9525" cy="1628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B38980" id="_x0000_t32" coordsize="21600,21600" o:spt="32" o:oned="t" path="m,l21600,21600e" filled="f">
                <v:path arrowok="t" fillok="f" o:connecttype="none"/>
                <o:lock v:ext="edit" shapetype="t"/>
              </v:shapetype>
              <v:shape id="Straight Arrow Connector 9" o:spid="_x0000_s1026" type="#_x0000_t32" style="position:absolute;left:0;text-align:left;margin-left:61.5pt;margin-top:458.25pt;width:.75pt;height:128.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" strokecolor="#5b9bd5 [3204]" strokeweight=".5pt">
                <v:stroke endarrow="block" joinstyle="miter"/>
              </v:shape>
            </w:pict>
          </mc:Fallback>
        </mc:AlternateContent>
      </w:r>
      <w:r w:rsidRPr="006D2F7D">
        <w:t>shown below.</w:t>
      </w:r>
    </w:p>
    <w:p w:rsidR="00EB499A" w:rsidRPr="006D2F7D" w:rsidRDefault="00EB499A" w:rsidP="00EB499A">
      <w:pPr>
        <w:pStyle w:val="a4"/>
        <w:spacing w:before="0" w:beforeAutospacing="0" w:after="0" w:afterAutospacing="0" w:line="480" w:lineRule="auto"/>
        <w:ind w:firstLine="720"/>
      </w:pPr>
      <w:r w:rsidRPr="006D2F7D">
        <w:rPr>
          <w:noProof/>
          <w:lang w:eastAsia="zh-CN"/>
        </w:rPr>
        <mc:AlternateContent>
          <mc:Choice Requires="wps">
            <w:drawing>
              <wp:anchor distT="0" distB="0" distL="114300" distR="114300" simplePos="0" relativeHeight="251660288" behindDoc="0" locked="0" layoutInCell="1" allowOverlap="1" wp14:anchorId="524E346D" wp14:editId="1D3E2127">
                <wp:simplePos x="0" y="0"/>
                <wp:positionH relativeFrom="column">
                  <wp:posOffset>809625</wp:posOffset>
                </wp:positionH>
                <wp:positionV relativeFrom="paragraph">
                  <wp:posOffset>52070</wp:posOffset>
                </wp:positionV>
                <wp:extent cx="2181225" cy="1447800"/>
                <wp:effectExtent l="0" t="0" r="28575" b="19050"/>
                <wp:wrapNone/>
                <wp:docPr id="3" name="Freeform 3"/>
                <wp:cNvGraphicFramePr/>
                <a:graphic xmlns:a="http://schemas.openxmlformats.org/drawingml/2006/main">
                  <a:graphicData uri="http://schemas.microsoft.com/office/word/2010/wordprocessingShape">
                    <wps:wsp>
                      <wps:cNvSpPr/>
                      <wps:spPr>
                        <a:xfrm>
                          <a:off x="0" y="0"/>
                          <a:ext cx="2181225" cy="1447800"/>
                        </a:xfrm>
                        <a:custGeom>
                          <a:avLst/>
                          <a:gdLst>
                            <a:gd name="connsiteX0" fmla="*/ 0 w 2181225"/>
                            <a:gd name="connsiteY0" fmla="*/ 959273 h 959273"/>
                            <a:gd name="connsiteX1" fmla="*/ 409575 w 2181225"/>
                            <a:gd name="connsiteY1" fmla="*/ 844973 h 959273"/>
                            <a:gd name="connsiteX2" fmla="*/ 600075 w 2181225"/>
                            <a:gd name="connsiteY2" fmla="*/ 692573 h 959273"/>
                            <a:gd name="connsiteX3" fmla="*/ 714375 w 2181225"/>
                            <a:gd name="connsiteY3" fmla="*/ 521123 h 959273"/>
                            <a:gd name="connsiteX4" fmla="*/ 847725 w 2181225"/>
                            <a:gd name="connsiteY4" fmla="*/ 206798 h 959273"/>
                            <a:gd name="connsiteX5" fmla="*/ 1114425 w 2181225"/>
                            <a:gd name="connsiteY5" fmla="*/ 44873 h 959273"/>
                            <a:gd name="connsiteX6" fmla="*/ 1609725 w 2181225"/>
                            <a:gd name="connsiteY6" fmla="*/ 6773 h 959273"/>
                            <a:gd name="connsiteX7" fmla="*/ 1943100 w 2181225"/>
                            <a:gd name="connsiteY7" fmla="*/ 159173 h 959273"/>
                            <a:gd name="connsiteX8" fmla="*/ 2181225 w 2181225"/>
                            <a:gd name="connsiteY8" fmla="*/ 425873 h 9592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81225" h="959273">
                              <a:moveTo>
                                <a:pt x="0" y="959273"/>
                              </a:moveTo>
                              <a:cubicBezTo>
                                <a:pt x="154781" y="924348"/>
                                <a:pt x="309563" y="889423"/>
                                <a:pt x="409575" y="844973"/>
                              </a:cubicBezTo>
                              <a:cubicBezTo>
                                <a:pt x="509587" y="800523"/>
                                <a:pt x="549275" y="746548"/>
                                <a:pt x="600075" y="692573"/>
                              </a:cubicBezTo>
                              <a:cubicBezTo>
                                <a:pt x="650875" y="638598"/>
                                <a:pt x="673100" y="602086"/>
                                <a:pt x="714375" y="521123"/>
                              </a:cubicBezTo>
                              <a:cubicBezTo>
                                <a:pt x="755650" y="440160"/>
                                <a:pt x="781050" y="286173"/>
                                <a:pt x="847725" y="206798"/>
                              </a:cubicBezTo>
                              <a:cubicBezTo>
                                <a:pt x="914400" y="127423"/>
                                <a:pt x="987425" y="78210"/>
                                <a:pt x="1114425" y="44873"/>
                              </a:cubicBezTo>
                              <a:cubicBezTo>
                                <a:pt x="1241425" y="11536"/>
                                <a:pt x="1471613" y="-12277"/>
                                <a:pt x="1609725" y="6773"/>
                              </a:cubicBezTo>
                              <a:cubicBezTo>
                                <a:pt x="1747837" y="25823"/>
                                <a:pt x="1847850" y="89323"/>
                                <a:pt x="1943100" y="159173"/>
                              </a:cubicBezTo>
                              <a:cubicBezTo>
                                <a:pt x="2038350" y="229023"/>
                                <a:pt x="2109787" y="327448"/>
                                <a:pt x="2181225" y="425873"/>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8CFE6" id="Freeform 3" o:spid="_x0000_s1026" style="position:absolute;left:0;text-align:left;margin-left:63.75pt;margin-top:4.1pt;width:171.75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81225,959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" path="m,959273c154781,924348,309563,889423,409575,844973,509587,800523,549275,746548,600075,692573v50800,-53975,73025,-90487,114300,-171450c755650,440160,781050,286173,847725,206798,914400,127423,987425,78210,1114425,44873,1241425,11536,1471613,-12277,1609725,6773v138112,19050,238125,82550,333375,152400c2038350,229023,2109787,327448,2181225,425873e" filled="f" strokecolor="#5b9bd5 [3204]" strokeweight=".5pt">
                <v:stroke joinstyle="miter"/>
                <v:path arrowok="t" o:connecttype="custom" o:connectlocs="0,1447800;409575,1275291;600075,1045278;714375,786514;847725,312114;1114425,67725;1609725,10222;1943100,240235;2181225,642756" o:connectangles="0,0,0,0,0,0,0,0,0"/>
              </v:shape>
            </w:pict>
          </mc:Fallback>
        </mc:AlternateContent>
      </w:r>
      <w:r w:rsidRPr="006D2F7D">
        <w:rPr>
          <w:noProof/>
          <w:lang w:eastAsia="zh-CN"/>
        </w:rPr>
        <mc:AlternateContent>
          <mc:Choice Requires="wps">
            <w:drawing>
              <wp:anchor distT="0" distB="0" distL="114300" distR="114300" simplePos="0" relativeHeight="251663360" behindDoc="0" locked="0" layoutInCell="1" allowOverlap="1" wp14:anchorId="738A89B1" wp14:editId="24D131CE">
                <wp:simplePos x="0" y="0"/>
                <wp:positionH relativeFrom="column">
                  <wp:posOffset>161925</wp:posOffset>
                </wp:positionH>
                <wp:positionV relativeFrom="paragraph">
                  <wp:posOffset>-41275</wp:posOffset>
                </wp:positionV>
                <wp:extent cx="790575" cy="911225"/>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790575" cy="91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499A" w:rsidRPr="00353743" w:rsidRDefault="00EB499A" w:rsidP="00EB499A">
                            <w:pPr>
                              <w:rPr>
                                <w:rFonts w:cs="Times New Roman"/>
                                <w:b/>
                                <w:i/>
                                <w:sz w:val="18"/>
                                <w:szCs w:val="18"/>
                              </w:rPr>
                            </w:pPr>
                            <w:r w:rsidRPr="00353743">
                              <w:rPr>
                                <w:rFonts w:cs="Times New Roman"/>
                                <w:b/>
                                <w:i/>
                                <w:sz w:val="18"/>
                                <w:szCs w:val="18"/>
                              </w:rPr>
                              <w:t>Population size (P)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A89B1" id="_x0000_t202" coordsize="21600,21600" o:spt="202" path="m,l,21600r21600,l21600,xe">
                <v:stroke joinstyle="miter"/>
                <v:path gradientshapeok="t" o:connecttype="rect"/>
              </v:shapetype>
              <v:shape id="Text Box 6" o:spid="_x0000_s1026" type="#_x0000_t202" style="position:absolute;left:0;text-align:left;margin-left:12.75pt;margin-top:-3.25pt;width:62.25pt;height:7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" filled="f" stroked="f" strokeweight=".5pt">
                <v:textbox>
                  <w:txbxContent>
                    <w:p w:rsidR="00EB499A" w:rsidRPr="00353743" w:rsidRDefault="00EB499A" w:rsidP="00EB499A">
                      <w:pPr>
                        <w:rPr>
                          <w:rFonts w:cs="Times New Roman"/>
                          <w:b/>
                          <w:i/>
                          <w:sz w:val="18"/>
                          <w:szCs w:val="18"/>
                        </w:rPr>
                      </w:pPr>
                      <w:r w:rsidRPr="00353743">
                        <w:rPr>
                          <w:rFonts w:cs="Times New Roman"/>
                          <w:b/>
                          <w:i/>
                          <w:sz w:val="18"/>
                          <w:szCs w:val="18"/>
                        </w:rPr>
                        <w:t>Population size (P)</w:t>
                      </w:r>
                    </w:p>
                  </w:txbxContent>
                </v:textbox>
              </v:shape>
            </w:pict>
          </mc:Fallback>
        </mc:AlternateContent>
      </w:r>
      <w:r w:rsidRPr="006D2F7D">
        <w:rPr>
          <w:noProof/>
          <w:lang w:eastAsia="zh-CN"/>
        </w:rPr>
        <mc:AlternateContent>
          <mc:Choice Requires="wps">
            <w:drawing>
              <wp:anchor distT="0" distB="0" distL="114300" distR="114300" simplePos="0" relativeHeight="251665408" behindDoc="0" locked="0" layoutInCell="1" allowOverlap="1" wp14:anchorId="087071E6" wp14:editId="5CCE31A9">
                <wp:simplePos x="0" y="0"/>
                <wp:positionH relativeFrom="column">
                  <wp:posOffset>2943225</wp:posOffset>
                </wp:positionH>
                <wp:positionV relativeFrom="paragraph">
                  <wp:posOffset>-38100</wp:posOffset>
                </wp:positionV>
                <wp:extent cx="819150" cy="473075"/>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819150" cy="473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499A" w:rsidRPr="00353743" w:rsidRDefault="00EB499A" w:rsidP="00EB499A">
                            <w:pPr>
                              <w:rPr>
                                <w:rFonts w:cs="Times New Roman"/>
                                <w:b/>
                                <w:i/>
                                <w:sz w:val="18"/>
                                <w:szCs w:val="18"/>
                              </w:rPr>
                            </w:pPr>
                            <w:r w:rsidRPr="00353743">
                              <w:rPr>
                                <w:rFonts w:cs="Times New Roman"/>
                                <w:b/>
                                <w:i/>
                                <w:sz w:val="18"/>
                                <w:szCs w:val="18"/>
                              </w:rPr>
                              <w:t>Carrying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071E6" id="Text Box 8" o:spid="_x0000_s1027" type="#_x0000_t202" style="position:absolute;left:0;text-align:left;margin-left:231.75pt;margin-top:-3pt;width:64.5pt;height:3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" filled="f" stroked="f" strokeweight=".5pt">
                <v:textbox>
                  <w:txbxContent>
                    <w:p w:rsidR="00EB499A" w:rsidRPr="00353743" w:rsidRDefault="00EB499A" w:rsidP="00EB499A">
                      <w:pPr>
                        <w:rPr>
                          <w:rFonts w:cs="Times New Roman"/>
                          <w:b/>
                          <w:i/>
                          <w:sz w:val="18"/>
                          <w:szCs w:val="18"/>
                        </w:rPr>
                      </w:pPr>
                      <w:r w:rsidRPr="00353743">
                        <w:rPr>
                          <w:rFonts w:cs="Times New Roman"/>
                          <w:b/>
                          <w:i/>
                          <w:sz w:val="18"/>
                          <w:szCs w:val="18"/>
                        </w:rPr>
                        <w:t>Carrying capacity</w:t>
                      </w:r>
                    </w:p>
                  </w:txbxContent>
                </v:textbox>
              </v:shape>
            </w:pict>
          </mc:Fallback>
        </mc:AlternateContent>
      </w:r>
      <w:r w:rsidRPr="006D2F7D">
        <w:rPr>
          <w:noProof/>
          <w:lang w:eastAsia="zh-CN"/>
        </w:rPr>
        <mc:AlternateContent>
          <mc:Choice Requires="wps">
            <w:drawing>
              <wp:anchor distT="0" distB="0" distL="114300" distR="114300" simplePos="0" relativeHeight="251661312" behindDoc="0" locked="0" layoutInCell="1" allowOverlap="1" wp14:anchorId="6D540791" wp14:editId="4BB34A73">
                <wp:simplePos x="0" y="0"/>
                <wp:positionH relativeFrom="column">
                  <wp:posOffset>809625</wp:posOffset>
                </wp:positionH>
                <wp:positionV relativeFrom="paragraph">
                  <wp:posOffset>333375</wp:posOffset>
                </wp:positionV>
                <wp:extent cx="2694940" cy="0"/>
                <wp:effectExtent l="0" t="0" r="10160" b="19050"/>
                <wp:wrapNone/>
                <wp:docPr id="4" name="Straight Connector 4"/>
                <wp:cNvGraphicFramePr/>
                <a:graphic xmlns:a="http://schemas.openxmlformats.org/drawingml/2006/main">
                  <a:graphicData uri="http://schemas.microsoft.com/office/word/2010/wordprocessingShape">
                    <wps:wsp>
                      <wps:cNvCnPr/>
                      <wps:spPr>
                        <a:xfrm flipH="1">
                          <a:off x="0" y="0"/>
                          <a:ext cx="2694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2071FB" id="Straight Connector 4" o:spid="_x0000_s1026" style="position:absolute;left:0;text-align:lef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26.25pt" to="275.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" strokecolor="#5b9bd5 [3204]" strokeweight=".5pt">
                <v:stroke joinstyle="miter"/>
              </v:line>
            </w:pict>
          </mc:Fallback>
        </mc:AlternateContent>
      </w:r>
    </w:p>
    <w:p w:rsidR="00EB499A" w:rsidRPr="006D2F7D" w:rsidRDefault="00EB499A" w:rsidP="00EB499A">
      <w:pPr>
        <w:pStyle w:val="a4"/>
        <w:spacing w:before="0" w:beforeAutospacing="0" w:after="0" w:afterAutospacing="0" w:line="480" w:lineRule="auto"/>
        <w:ind w:firstLine="720"/>
      </w:pPr>
      <w:r w:rsidRPr="006D2F7D">
        <w:rPr>
          <w:noProof/>
          <w:lang w:eastAsia="zh-CN"/>
        </w:rPr>
        <mc:AlternateContent>
          <mc:Choice Requires="wps">
            <w:drawing>
              <wp:anchor distT="0" distB="0" distL="114300" distR="114300" simplePos="0" relativeHeight="251662336" behindDoc="0" locked="0" layoutInCell="1" allowOverlap="1" wp14:anchorId="383BF286" wp14:editId="6ED3C2DD">
                <wp:simplePos x="0" y="0"/>
                <wp:positionH relativeFrom="column">
                  <wp:posOffset>2647950</wp:posOffset>
                </wp:positionH>
                <wp:positionV relativeFrom="paragraph">
                  <wp:posOffset>268605</wp:posOffset>
                </wp:positionV>
                <wp:extent cx="856615" cy="498475"/>
                <wp:effectExtent l="0" t="0" r="635" b="0"/>
                <wp:wrapNone/>
                <wp:docPr id="5" name="Text Box 5"/>
                <wp:cNvGraphicFramePr/>
                <a:graphic xmlns:a="http://schemas.openxmlformats.org/drawingml/2006/main">
                  <a:graphicData uri="http://schemas.microsoft.com/office/word/2010/wordprocessingShape">
                    <wps:wsp>
                      <wps:cNvSpPr txBox="1"/>
                      <wps:spPr>
                        <a:xfrm>
                          <a:off x="0" y="0"/>
                          <a:ext cx="856615" cy="498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499A" w:rsidRPr="00353743" w:rsidRDefault="00EB499A" w:rsidP="00EB499A">
                            <w:pPr>
                              <w:rPr>
                                <w:rFonts w:cs="Times New Roman"/>
                                <w:b/>
                                <w:i/>
                                <w:sz w:val="18"/>
                                <w:szCs w:val="18"/>
                              </w:rPr>
                            </w:pPr>
                            <w:r w:rsidRPr="00353743">
                              <w:rPr>
                                <w:rFonts w:cs="Times New Roman"/>
                                <w:b/>
                                <w:i/>
                                <w:sz w:val="18"/>
                                <w:szCs w:val="18"/>
                              </w:rPr>
                              <w:t>Population growth curve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BF286" id="Text Box 5" o:spid="_x0000_s1028" type="#_x0000_t202" style="position:absolute;left:0;text-align:left;margin-left:208.5pt;margin-top:21.15pt;width:67.45pt;height:3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" fillcolor="white [3201]" stroked="f" strokeweight=".5pt">
                <v:textbox>
                  <w:txbxContent>
                    <w:p w:rsidR="00EB499A" w:rsidRPr="00353743" w:rsidRDefault="00EB499A" w:rsidP="00EB499A">
                      <w:pPr>
                        <w:rPr>
                          <w:rFonts w:cs="Times New Roman"/>
                          <w:b/>
                          <w:i/>
                          <w:sz w:val="18"/>
                          <w:szCs w:val="18"/>
                        </w:rPr>
                      </w:pPr>
                      <w:r w:rsidRPr="00353743">
                        <w:rPr>
                          <w:rFonts w:cs="Times New Roman"/>
                          <w:b/>
                          <w:i/>
                          <w:sz w:val="18"/>
                          <w:szCs w:val="18"/>
                        </w:rPr>
                        <w:t>Population growth curve</w:t>
                      </w:r>
                    </w:p>
                  </w:txbxContent>
                </v:textbox>
              </v:shape>
            </w:pict>
          </mc:Fallback>
        </mc:AlternateContent>
      </w:r>
    </w:p>
    <w:p w:rsidR="00EB499A" w:rsidRPr="006D2F7D" w:rsidRDefault="00EB499A" w:rsidP="00EB499A">
      <w:pPr>
        <w:pStyle w:val="a4"/>
        <w:spacing w:before="0" w:beforeAutospacing="0" w:after="0" w:afterAutospacing="0" w:line="480" w:lineRule="auto"/>
        <w:ind w:firstLine="720"/>
      </w:pPr>
    </w:p>
    <w:p w:rsidR="00EB499A" w:rsidRPr="006D2F7D" w:rsidRDefault="00EB499A" w:rsidP="00EB499A">
      <w:pPr>
        <w:pStyle w:val="a4"/>
        <w:spacing w:before="0" w:beforeAutospacing="0" w:after="0" w:afterAutospacing="0" w:line="480" w:lineRule="auto"/>
        <w:ind w:firstLine="720"/>
      </w:pPr>
      <w:r w:rsidRPr="006D2F7D">
        <w:rPr>
          <w:noProof/>
          <w:lang w:eastAsia="zh-CN"/>
        </w:rPr>
        <mc:AlternateContent>
          <mc:Choice Requires="wps">
            <w:drawing>
              <wp:anchor distT="0" distB="0" distL="114300" distR="114300" simplePos="0" relativeHeight="251664384" behindDoc="0" locked="0" layoutInCell="1" allowOverlap="1" wp14:anchorId="4CE77D5D" wp14:editId="67C133F9">
                <wp:simplePos x="0" y="0"/>
                <wp:positionH relativeFrom="column">
                  <wp:posOffset>3133725</wp:posOffset>
                </wp:positionH>
                <wp:positionV relativeFrom="paragraph">
                  <wp:posOffset>224790</wp:posOffset>
                </wp:positionV>
                <wp:extent cx="723900" cy="2762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7239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499A" w:rsidRPr="00353743" w:rsidRDefault="00EB499A" w:rsidP="00EB499A">
                            <w:pPr>
                              <w:rPr>
                                <w:rFonts w:cs="Times New Roman"/>
                                <w:b/>
                                <w:i/>
                                <w:sz w:val="18"/>
                                <w:szCs w:val="18"/>
                              </w:rPr>
                            </w:pPr>
                            <w:r w:rsidRPr="00353743">
                              <w:rPr>
                                <w:rFonts w:cs="Times New Roman"/>
                                <w:b/>
                                <w:i/>
                                <w:sz w:val="18"/>
                                <w:szCs w:val="18"/>
                              </w:rPr>
                              <w:t>Time,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77D5D" id="Text Box 7" o:spid="_x0000_s1029" type="#_x0000_t202" style="position:absolute;left:0;text-align:left;margin-left:246.75pt;margin-top:17.7pt;width:57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" fillcolor="white [3201]" stroked="f" strokeweight=".5pt">
                <v:textbox>
                  <w:txbxContent>
                    <w:p w:rsidR="00EB499A" w:rsidRPr="00353743" w:rsidRDefault="00EB499A" w:rsidP="00EB499A">
                      <w:pPr>
                        <w:rPr>
                          <w:rFonts w:cs="Times New Roman"/>
                          <w:b/>
                          <w:i/>
                          <w:sz w:val="18"/>
                          <w:szCs w:val="18"/>
                        </w:rPr>
                      </w:pPr>
                      <w:r w:rsidRPr="00353743">
                        <w:rPr>
                          <w:rFonts w:cs="Times New Roman"/>
                          <w:b/>
                          <w:i/>
                          <w:sz w:val="18"/>
                          <w:szCs w:val="18"/>
                        </w:rPr>
                        <w:t>Time, t</w:t>
                      </w:r>
                    </w:p>
                  </w:txbxContent>
                </v:textbox>
              </v:shape>
            </w:pict>
          </mc:Fallback>
        </mc:AlternateContent>
      </w:r>
    </w:p>
    <w:p w:rsidR="00EB499A" w:rsidRDefault="00EB499A" w:rsidP="00EB499A">
      <w:pPr>
        <w:pStyle w:val="a4"/>
        <w:spacing w:before="0" w:beforeAutospacing="0" w:after="0" w:afterAutospacing="0" w:line="480" w:lineRule="auto"/>
        <w:rPr>
          <w:b/>
        </w:rPr>
      </w:pPr>
      <w:r w:rsidRPr="006D2F7D">
        <w:rPr>
          <w:noProof/>
          <w:lang w:eastAsia="zh-CN"/>
        </w:rPr>
        <mc:AlternateContent>
          <mc:Choice Requires="wps">
            <w:drawing>
              <wp:anchor distT="0" distB="0" distL="114300" distR="114300" simplePos="0" relativeHeight="251659264" behindDoc="0" locked="0" layoutInCell="1" allowOverlap="1" wp14:anchorId="79F3B377" wp14:editId="1538DE89">
                <wp:simplePos x="0" y="0"/>
                <wp:positionH relativeFrom="column">
                  <wp:posOffset>780415</wp:posOffset>
                </wp:positionH>
                <wp:positionV relativeFrom="paragraph">
                  <wp:posOffset>88265</wp:posOffset>
                </wp:positionV>
                <wp:extent cx="276225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27622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EC3CDB" id="Straight Arrow Connector 2" o:spid="_x0000_s1026" type="#_x0000_t32" style="position:absolute;left:0;text-align:left;margin-left:61.45pt;margin-top:6.9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" strokecolor="#5b9bd5 [3204]" strokeweight=".5pt">
                <v:stroke endarrow="open" joinstyle="miter"/>
              </v:shape>
            </w:pict>
          </mc:Fallback>
        </mc:AlternateContent>
      </w:r>
    </w:p>
    <w:p w:rsidR="00EB499A" w:rsidRDefault="00EB499A" w:rsidP="00EB499A">
      <w:pPr>
        <w:pStyle w:val="a4"/>
        <w:spacing w:before="0" w:beforeAutospacing="0" w:after="0" w:afterAutospacing="0" w:line="480" w:lineRule="auto"/>
        <w:rPr>
          <w:b/>
          <w:noProof/>
        </w:rPr>
      </w:pPr>
      <w:r w:rsidRPr="006D2F7D">
        <w:rPr>
          <w:b/>
        </w:rPr>
        <w:t xml:space="preserve">Source: </w:t>
      </w:r>
      <w:r w:rsidRPr="006D2F7D">
        <w:rPr>
          <w:b/>
          <w:noProof/>
        </w:rPr>
        <w:t xml:space="preserve">The Economist </w:t>
      </w:r>
      <w:r w:rsidRPr="006D2F7D">
        <w:rPr>
          <w:b/>
        </w:rPr>
        <w:t>(</w:t>
      </w:r>
      <w:r w:rsidRPr="006D2F7D">
        <w:rPr>
          <w:b/>
          <w:noProof/>
        </w:rPr>
        <w:t>2014)</w:t>
      </w:r>
    </w:p>
    <w:p w:rsidR="00EB499A" w:rsidRPr="003F77C5" w:rsidRDefault="00EB499A" w:rsidP="00EB499A">
      <w:pPr>
        <w:pStyle w:val="a4"/>
        <w:spacing w:before="0" w:beforeAutospacing="0" w:after="0" w:afterAutospacing="0" w:line="480" w:lineRule="auto"/>
      </w:pPr>
    </w:p>
    <w:p w:rsidR="00EB499A" w:rsidRPr="006D2F7D" w:rsidRDefault="00EB499A" w:rsidP="00EB499A">
      <w:pPr>
        <w:pStyle w:val="a4"/>
        <w:spacing w:before="0" w:beforeAutospacing="0" w:after="0" w:afterAutospacing="0" w:line="480" w:lineRule="auto"/>
        <w:jc w:val="center"/>
        <w:rPr>
          <w:b/>
        </w:rPr>
      </w:pPr>
      <w:r w:rsidRPr="006D2F7D">
        <w:rPr>
          <w:b/>
        </w:rPr>
        <w:t>Discussion</w:t>
      </w:r>
    </w:p>
    <w:p w:rsidR="00EB499A" w:rsidRPr="006D2F7D" w:rsidRDefault="00EB499A" w:rsidP="00EB499A">
      <w:pPr>
        <w:pStyle w:val="a4"/>
        <w:spacing w:before="0" w:beforeAutospacing="0" w:after="0" w:afterAutospacing="0" w:line="480" w:lineRule="auto"/>
        <w:ind w:firstLine="720"/>
      </w:pPr>
      <w:r w:rsidRPr="006D2F7D">
        <w:lastRenderedPageBreak/>
        <w:t xml:space="preserve">As evident in the graph, population growth is higher during the initial periods when the environment can support the population, but growth starts to slow when resources become limited. Consequently, population growth will </w:t>
      </w:r>
      <w:r w:rsidRPr="00644D50">
        <w:rPr>
          <w:noProof/>
        </w:rPr>
        <w:t>start</w:t>
      </w:r>
      <w:r w:rsidRPr="006D2F7D">
        <w:t xml:space="preserve"> to decline until it reaches sustainable levels. The logistic model has two major components; there exists a positive impact of the standard of living on population growth rate, and</w:t>
      </w:r>
      <w:r>
        <w:t xml:space="preserve"> the</w:t>
      </w:r>
      <w:r w:rsidRPr="006D2F7D">
        <w:t xml:space="preserve"> </w:t>
      </w:r>
      <w:r w:rsidRPr="00644D50">
        <w:rPr>
          <w:noProof/>
        </w:rPr>
        <w:t>existence</w:t>
      </w:r>
      <w:r w:rsidRPr="006D2F7D">
        <w:t xml:space="preserve"> of fixed resources creates negative feedback to standards of living and population size. </w:t>
      </w:r>
      <w:r w:rsidRPr="00644D50">
        <w:rPr>
          <w:noProof/>
        </w:rPr>
        <w:t>This</w:t>
      </w:r>
      <w:r w:rsidRPr="006D2F7D">
        <w:t xml:space="preserve"> implies that, where there is no technological change or expansion of resources,</w:t>
      </w:r>
      <w:r>
        <w:t xml:space="preserve"> the</w:t>
      </w:r>
      <w:r w:rsidRPr="006D2F7D">
        <w:t xml:space="preserve"> </w:t>
      </w:r>
      <w:r w:rsidRPr="00644D50">
        <w:rPr>
          <w:noProof/>
        </w:rPr>
        <w:t>population</w:t>
      </w:r>
      <w:r w:rsidRPr="006D2F7D">
        <w:t xml:space="preserve"> will achieve stability around a constant level. The population growth model offers</w:t>
      </w:r>
      <w:r>
        <w:t xml:space="preserve"> the</w:t>
      </w:r>
      <w:r w:rsidRPr="006D2F7D">
        <w:t xml:space="preserve"> </w:t>
      </w:r>
      <w:r w:rsidRPr="00644D50">
        <w:rPr>
          <w:noProof/>
        </w:rPr>
        <w:t>best</w:t>
      </w:r>
      <w:r w:rsidRPr="006D2F7D">
        <w:t xml:space="preserve"> understanding by imagining Germany as a land with fixed resources, confronted with</w:t>
      </w:r>
      <w:r>
        <w:t xml:space="preserve"> the</w:t>
      </w:r>
      <w:r w:rsidRPr="006D2F7D">
        <w:t xml:space="preserve"> </w:t>
      </w:r>
      <w:r w:rsidRPr="00644D50">
        <w:rPr>
          <w:noProof/>
        </w:rPr>
        <w:t>possibility</w:t>
      </w:r>
      <w:r w:rsidRPr="006D2F7D">
        <w:t xml:space="preserve"> of increased national expenditure due to rise in </w:t>
      </w:r>
      <w:r w:rsidRPr="00644D50">
        <w:rPr>
          <w:noProof/>
        </w:rPr>
        <w:t>number</w:t>
      </w:r>
      <w:r w:rsidRPr="006D2F7D">
        <w:t xml:space="preserve"> of the aging population. Such increase may lead to negative impact on economic growth because it would occur from an unproductive sector. Most elderly individuals do not engage in production, and the fact that there is increased longevity implies that there is more consumption than it may have been the case in earlier periods of time. Economic issues of</w:t>
      </w:r>
      <w:r>
        <w:t xml:space="preserve"> the</w:t>
      </w:r>
      <w:r w:rsidRPr="006D2F7D">
        <w:t xml:space="preserve"> </w:t>
      </w:r>
      <w:r w:rsidRPr="00644D50">
        <w:rPr>
          <w:noProof/>
        </w:rPr>
        <w:t>aging</w:t>
      </w:r>
      <w:r w:rsidRPr="006D2F7D">
        <w:t xml:space="preserve"> population include the perception that it may occur under reduced growth rate of per capita income. </w:t>
      </w:r>
      <w:r w:rsidRPr="00644D50">
        <w:rPr>
          <w:noProof/>
        </w:rPr>
        <w:t>This</w:t>
      </w:r>
      <w:r w:rsidRPr="006D2F7D">
        <w:t xml:space="preserve"> would lead to more elderly individuals depending on the younger generation and the limited economic resources for survival. Likewise, the older age groups are characterized by greater unproductivity when compared to the younger age groups. Correspondingly, they place increased expenditure to the economy through social support and pension. Moreover, aging population would cause unequal distribution of income between households whose head has attained retirement age and the younger families, and increased savings as opposed to investment among the older age groups.</w:t>
      </w:r>
    </w:p>
    <w:p w:rsidR="00EB499A" w:rsidRDefault="00EB499A" w:rsidP="00EB499A">
      <w:pPr>
        <w:pStyle w:val="a4"/>
        <w:spacing w:before="0" w:beforeAutospacing="0" w:after="0" w:afterAutospacing="0" w:line="480" w:lineRule="auto"/>
        <w:ind w:firstLine="720"/>
      </w:pPr>
      <w:r w:rsidRPr="006D2F7D">
        <w:t xml:space="preserve">Issues that contribute to unproductiveness from the older age groups </w:t>
      </w:r>
      <w:r w:rsidRPr="00644D50">
        <w:rPr>
          <w:noProof/>
        </w:rPr>
        <w:t>include</w:t>
      </w:r>
      <w:r>
        <w:rPr>
          <w:noProof/>
        </w:rPr>
        <w:t xml:space="preserve"> the</w:t>
      </w:r>
      <w:r w:rsidRPr="006D2F7D">
        <w:t xml:space="preserve"> </w:t>
      </w:r>
      <w:r w:rsidRPr="00644D50">
        <w:rPr>
          <w:noProof/>
        </w:rPr>
        <w:t>availability</w:t>
      </w:r>
      <w:r w:rsidRPr="006D2F7D">
        <w:t xml:space="preserve"> of pension and welfare, health limitations, and elderly individuals in the workforce becoming disheartened and opting for early retirement whenever they face </w:t>
      </w:r>
      <w:r w:rsidRPr="00644D50">
        <w:rPr>
          <w:noProof/>
        </w:rPr>
        <w:t>bad</w:t>
      </w:r>
      <w:r w:rsidRPr="006D2F7D">
        <w:t xml:space="preserve"> reemployment </w:t>
      </w:r>
      <w:r w:rsidRPr="006D2F7D">
        <w:lastRenderedPageBreak/>
        <w:t xml:space="preserve">prospects. Consequently, </w:t>
      </w:r>
      <w:r w:rsidRPr="00644D50">
        <w:rPr>
          <w:noProof/>
        </w:rPr>
        <w:t>output</w:t>
      </w:r>
      <w:r w:rsidRPr="006D2F7D">
        <w:t xml:space="preserve"> will decline due to the law of diminishing returns; if one factor of production such as labor increases while other factors such as resources remain constant, output per unit will eventually </w:t>
      </w:r>
      <w:r w:rsidRPr="00644D50">
        <w:rPr>
          <w:noProof/>
        </w:rPr>
        <w:t>diminish</w:t>
      </w:r>
      <w:r w:rsidRPr="006D2F7D">
        <w:t>. As a result, population growth would create a scenario where diminishing returns reduce incremental output to zero, that is, an increased in</w:t>
      </w:r>
      <w:r>
        <w:t xml:space="preserve"> the</w:t>
      </w:r>
      <w:r w:rsidRPr="006D2F7D">
        <w:t xml:space="preserve"> </w:t>
      </w:r>
      <w:r w:rsidRPr="00644D50">
        <w:rPr>
          <w:noProof/>
        </w:rPr>
        <w:t>proportion</w:t>
      </w:r>
      <w:r w:rsidRPr="006D2F7D">
        <w:t xml:space="preserve"> of the older age groups to the fixed resources yields no increase in </w:t>
      </w:r>
      <w:r w:rsidRPr="00644D50">
        <w:rPr>
          <w:noProof/>
        </w:rPr>
        <w:t>output</w:t>
      </w:r>
      <w:r w:rsidRPr="006D2F7D">
        <w:t xml:space="preserve">. Therefore welfare and pension </w:t>
      </w:r>
      <w:r w:rsidRPr="00644D50">
        <w:rPr>
          <w:noProof/>
        </w:rPr>
        <w:t>consume</w:t>
      </w:r>
      <w:r w:rsidRPr="006D2F7D">
        <w:t xml:space="preserve"> a significant output of the economy. After a population reaches its carrying capacity, further growth may be impossible due to lack of non-wage income for capital formation. The country’s economy would arrive at a stationary state, where the size of the population is </w:t>
      </w:r>
      <w:r w:rsidRPr="00644D50">
        <w:rPr>
          <w:noProof/>
        </w:rPr>
        <w:t>optimum</w:t>
      </w:r>
      <w:r>
        <w:rPr>
          <w:noProof/>
        </w:rPr>
        <w:t>,</w:t>
      </w:r>
      <w:r w:rsidRPr="006D2F7D">
        <w:t xml:space="preserve"> and many individuals would be living at or close to subsistence level. If the assumptions hold true, that carrying capacity and per capita growth rate, among other variables, remain constant over time, then Malthus theory of population growth would also be valid. It would also imply an inverse relationship between population growth and subsistence production. However, changes in the variables and addition of new ones such as migration, biotechnology, expansion of </w:t>
      </w:r>
      <w:r w:rsidRPr="00644D50">
        <w:rPr>
          <w:noProof/>
        </w:rPr>
        <w:t>human mind and imagination, the unpredictability of nature,</w:t>
      </w:r>
      <w:r w:rsidRPr="006D2F7D">
        <w:t xml:space="preserve"> and technological improvements, amongst other variables, may have mitigating effects on the relationship between population growth and subsistence production. At their core, the theory and model verify that humans </w:t>
      </w:r>
      <w:r w:rsidRPr="00644D50">
        <w:rPr>
          <w:noProof/>
        </w:rPr>
        <w:t>are tied</w:t>
      </w:r>
      <w:r w:rsidRPr="006D2F7D">
        <w:t xml:space="preserve"> to the environment. Even a highly developed society like Germany, with modern technological advancements in agriculture, can experience slowed economic growth through increased aging population. </w:t>
      </w:r>
      <w:r w:rsidRPr="00644D50">
        <w:rPr>
          <w:noProof/>
        </w:rPr>
        <w:t>Generally, the</w:t>
      </w:r>
      <w:r w:rsidRPr="006D2F7D">
        <w:t xml:space="preserve"> above discussion provides vital evidence on age utilization of public output and the need to increase the number of individuals engaging in production among younger age groups and restructure assignment rules for government income and expenditure across levels of government.</w:t>
      </w:r>
    </w:p>
    <w:p w:rsidR="00EB499A" w:rsidRPr="003F77C5" w:rsidRDefault="00EB499A" w:rsidP="00EB499A">
      <w:pPr>
        <w:pStyle w:val="a4"/>
        <w:spacing w:before="0" w:beforeAutospacing="0" w:after="0" w:afterAutospacing="0" w:line="480" w:lineRule="auto"/>
        <w:jc w:val="center"/>
        <w:rPr>
          <w:b/>
        </w:rPr>
      </w:pPr>
      <w:r w:rsidRPr="003F77C5">
        <w:rPr>
          <w:b/>
        </w:rPr>
        <w:t>Summary</w:t>
      </w:r>
    </w:p>
    <w:p w:rsidR="00EB499A" w:rsidRPr="006D2F7D" w:rsidRDefault="00EB499A" w:rsidP="00EB499A">
      <w:pPr>
        <w:pStyle w:val="a4"/>
        <w:spacing w:before="0" w:beforeAutospacing="0" w:after="0" w:afterAutospacing="0" w:line="480" w:lineRule="auto"/>
        <w:ind w:firstLine="720"/>
      </w:pPr>
      <w:r w:rsidRPr="006D2F7D">
        <w:lastRenderedPageBreak/>
        <w:t>In summary, the impact of population aging on the cost and revenue structures of Germany’s economy</w:t>
      </w:r>
      <w:r>
        <w:t xml:space="preserve"> has </w:t>
      </w:r>
      <w:r w:rsidRPr="00644D50">
        <w:rPr>
          <w:noProof/>
        </w:rPr>
        <w:t>been presented</w:t>
      </w:r>
      <w:r w:rsidRPr="006D2F7D">
        <w:t xml:space="preserve">. </w:t>
      </w:r>
      <w:r w:rsidRPr="00644D50">
        <w:rPr>
          <w:noProof/>
        </w:rPr>
        <w:t>Economic issues of an aging population include: population aging occurring under reduced growth rate of per capita income, increased dependency of the economic status of the elderly individuals on limited resources, greater unproductivity but equally greater consumption from older age groups, and unequal distribution of income between households whose head has attained retirement age and the younger families.</w:t>
      </w:r>
      <w:r w:rsidRPr="006D2F7D">
        <w:t xml:space="preserve"> Issues hindering labor supply of the older age groups include: availability of pension and welfare, health limitations that influence decisions to retire, and older individuals in the workforce becoming disheartened and opting for early retirement whenever they face </w:t>
      </w:r>
      <w:r w:rsidRPr="00644D50">
        <w:rPr>
          <w:noProof/>
        </w:rPr>
        <w:t>bad</w:t>
      </w:r>
      <w:r w:rsidRPr="006D2F7D">
        <w:t xml:space="preserve"> reemployment prospects. Malthusian theory of population growth backs the claim that limited </w:t>
      </w:r>
      <w:r w:rsidRPr="00644D50">
        <w:rPr>
          <w:noProof/>
        </w:rPr>
        <w:t>resources</w:t>
      </w:r>
      <w:r>
        <w:rPr>
          <w:noProof/>
        </w:rPr>
        <w:t>, in turn,</w:t>
      </w:r>
      <w:r w:rsidRPr="006D2F7D">
        <w:t xml:space="preserve"> </w:t>
      </w:r>
      <w:r w:rsidRPr="00644D50">
        <w:rPr>
          <w:noProof/>
        </w:rPr>
        <w:t>leads</w:t>
      </w:r>
      <w:r w:rsidRPr="006D2F7D">
        <w:t xml:space="preserve"> to</w:t>
      </w:r>
      <w:r>
        <w:t xml:space="preserve"> a</w:t>
      </w:r>
      <w:r w:rsidRPr="006D2F7D">
        <w:t xml:space="preserve"> </w:t>
      </w:r>
      <w:r w:rsidRPr="00644D50">
        <w:rPr>
          <w:noProof/>
        </w:rPr>
        <w:t>limited</w:t>
      </w:r>
      <w:r w:rsidRPr="006D2F7D">
        <w:t xml:space="preserve"> increase in population size, rendering further growth impossible. The logistic growth model helps analyzes population changes for any given </w:t>
      </w:r>
      <w:r w:rsidRPr="00644D50">
        <w:rPr>
          <w:noProof/>
        </w:rPr>
        <w:t>time period</w:t>
      </w:r>
      <w:r w:rsidRPr="006D2F7D">
        <w:t xml:space="preserve">. </w:t>
      </w:r>
      <w:r w:rsidRPr="00644D50">
        <w:rPr>
          <w:noProof/>
        </w:rPr>
        <w:t>Generally, the</w:t>
      </w:r>
      <w:r w:rsidRPr="006D2F7D">
        <w:t xml:space="preserve"> discussion shows that increased aging population of Germany may eventually lead to higher expenditures in </w:t>
      </w:r>
      <w:r w:rsidRPr="00644D50">
        <w:rPr>
          <w:noProof/>
        </w:rPr>
        <w:t>national</w:t>
      </w:r>
      <w:r w:rsidRPr="006D2F7D">
        <w:t xml:space="preserve"> budget and social security and increased dependency among the older age groups. Nonetheless, rapid change in technical knowledge and increased competition may necessitate greater adaptability of the labor force.</w:t>
      </w:r>
    </w:p>
    <w:p w:rsidR="00BD0373" w:rsidRPr="00CB4048" w:rsidRDefault="00BD0373">
      <w:pPr>
        <w:rPr>
          <w:rFonts w:eastAsia="Times New Roman" w:cs="Times New Roman"/>
          <w:szCs w:val="24"/>
        </w:rPr>
      </w:pPr>
      <w:bookmarkStart w:id="0" w:name="_GoBack"/>
      <w:bookmarkEnd w:id="0"/>
    </w:p>
    <w:sectPr w:rsidR="00BD0373" w:rsidRPr="00CB4048" w:rsidSect="00C2022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186" w:rsidRDefault="00930186">
      <w:pPr>
        <w:spacing w:after="0" w:line="240" w:lineRule="auto"/>
      </w:pPr>
      <w:r>
        <w:separator/>
      </w:r>
    </w:p>
  </w:endnote>
  <w:endnote w:type="continuationSeparator" w:id="0">
    <w:p w:rsidR="00930186" w:rsidRDefault="0093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186" w:rsidRDefault="00930186">
      <w:pPr>
        <w:spacing w:after="0" w:line="240" w:lineRule="auto"/>
      </w:pPr>
      <w:r>
        <w:separator/>
      </w:r>
    </w:p>
  </w:footnote>
  <w:footnote w:type="continuationSeparator" w:id="0">
    <w:p w:rsidR="00930186" w:rsidRDefault="00930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199422"/>
      <w:docPartObj>
        <w:docPartGallery w:val="Page Numbers (Top of Page)"/>
        <w:docPartUnique/>
      </w:docPartObj>
    </w:sdtPr>
    <w:sdtEndPr>
      <w:rPr>
        <w:rFonts w:cs="Times New Roman"/>
        <w:noProof/>
        <w:szCs w:val="24"/>
      </w:rPr>
    </w:sdtEndPr>
    <w:sdtContent>
      <w:p w:rsidR="00C20221" w:rsidRPr="00E33FA3" w:rsidRDefault="00EB499A">
        <w:pPr>
          <w:pStyle w:val="a5"/>
          <w:jc w:val="right"/>
          <w:rPr>
            <w:rFonts w:cs="Times New Roman"/>
            <w:szCs w:val="24"/>
          </w:rPr>
        </w:pPr>
        <w:r w:rsidRPr="00E33FA3">
          <w:rPr>
            <w:rFonts w:cs="Times New Roman"/>
            <w:szCs w:val="24"/>
          </w:rPr>
          <w:fldChar w:fldCharType="begin"/>
        </w:r>
        <w:r w:rsidRPr="00E33FA3">
          <w:rPr>
            <w:rFonts w:cs="Times New Roman"/>
            <w:szCs w:val="24"/>
          </w:rPr>
          <w:instrText xml:space="preserve"> PAGE   \* MERGEFORMAT </w:instrText>
        </w:r>
        <w:r w:rsidRPr="00E33FA3">
          <w:rPr>
            <w:rFonts w:cs="Times New Roman"/>
            <w:szCs w:val="24"/>
          </w:rPr>
          <w:fldChar w:fldCharType="separate"/>
        </w:r>
        <w:r w:rsidR="00CB4048">
          <w:rPr>
            <w:rFonts w:cs="Times New Roman"/>
            <w:noProof/>
            <w:szCs w:val="24"/>
          </w:rPr>
          <w:t>2</w:t>
        </w:r>
        <w:r w:rsidRPr="00E33FA3">
          <w:rPr>
            <w:rFonts w:cs="Times New Roman"/>
            <w:noProof/>
            <w:szCs w:val="24"/>
          </w:rPr>
          <w:fldChar w:fldCharType="end"/>
        </w:r>
      </w:p>
    </w:sdtContent>
  </w:sdt>
  <w:p w:rsidR="00C20221" w:rsidRDefault="00EB499A">
    <w:pPr>
      <w:pStyle w:val="a5"/>
    </w:pPr>
    <w:r w:rsidRPr="00E33FA3">
      <w:rPr>
        <w:rFonts w:cs="Times New Roman"/>
        <w:szCs w:val="24"/>
      </w:rPr>
      <w:t>APPLICATION OF ECONOMIC THEORY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232371"/>
      <w:docPartObj>
        <w:docPartGallery w:val="Page Numbers (Top of Page)"/>
        <w:docPartUnique/>
      </w:docPartObj>
    </w:sdtPr>
    <w:sdtEndPr>
      <w:rPr>
        <w:rFonts w:cs="Times New Roman"/>
        <w:noProof/>
        <w:szCs w:val="24"/>
      </w:rPr>
    </w:sdtEndPr>
    <w:sdtContent>
      <w:p w:rsidR="00C20221" w:rsidRPr="00E33FA3" w:rsidRDefault="00EB499A">
        <w:pPr>
          <w:pStyle w:val="a5"/>
          <w:jc w:val="right"/>
          <w:rPr>
            <w:rFonts w:cs="Times New Roman"/>
            <w:szCs w:val="24"/>
          </w:rPr>
        </w:pPr>
        <w:r w:rsidRPr="00E33FA3">
          <w:rPr>
            <w:rFonts w:cs="Times New Roman"/>
            <w:szCs w:val="24"/>
          </w:rPr>
          <w:fldChar w:fldCharType="begin"/>
        </w:r>
        <w:r w:rsidRPr="00E33FA3">
          <w:rPr>
            <w:rFonts w:cs="Times New Roman"/>
            <w:szCs w:val="24"/>
          </w:rPr>
          <w:instrText xml:space="preserve"> PAGE   \* MERGEFORMAT </w:instrText>
        </w:r>
        <w:r w:rsidRPr="00E33FA3">
          <w:rPr>
            <w:rFonts w:cs="Times New Roman"/>
            <w:szCs w:val="24"/>
          </w:rPr>
          <w:fldChar w:fldCharType="separate"/>
        </w:r>
        <w:r w:rsidR="00CB4048">
          <w:rPr>
            <w:rFonts w:cs="Times New Roman"/>
            <w:noProof/>
            <w:szCs w:val="24"/>
          </w:rPr>
          <w:t>1</w:t>
        </w:r>
        <w:r w:rsidRPr="00E33FA3">
          <w:rPr>
            <w:rFonts w:cs="Times New Roman"/>
            <w:noProof/>
            <w:szCs w:val="24"/>
          </w:rPr>
          <w:fldChar w:fldCharType="end"/>
        </w:r>
      </w:p>
    </w:sdtContent>
  </w:sdt>
  <w:p w:rsidR="00C20221" w:rsidRDefault="00EB499A">
    <w:pPr>
      <w:pStyle w:val="a5"/>
    </w:pPr>
    <w:r w:rsidRPr="00E33FA3">
      <w:rPr>
        <w:rFonts w:cs="Times New Roman"/>
        <w:szCs w:val="24"/>
      </w:rPr>
      <w:t>RUNNING HEAD: APPLICATION OF ECONOMIC THEORY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tDC2MLQ0MjW1NLBQ0lEKTi0uzszPAykwrAUAdpcYLywAAAA="/>
  </w:docVars>
  <w:rsids>
    <w:rsidRoot w:val="00EB499A"/>
    <w:rsid w:val="001D36BA"/>
    <w:rsid w:val="00930186"/>
    <w:rsid w:val="00A54057"/>
    <w:rsid w:val="00BD0373"/>
    <w:rsid w:val="00C20221"/>
    <w:rsid w:val="00CB4048"/>
    <w:rsid w:val="00EB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1DCD"/>
  <w15:chartTrackingRefBased/>
  <w15:docId w15:val="{9D07F5D9-12FF-480F-A734-23F40EE6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EB499A"/>
    <w:pPr>
      <w:spacing w:after="200" w:line="480" w:lineRule="auto"/>
      <w:jc w:val="both"/>
    </w:pPr>
    <w:rPr>
      <w:rFonts w:ascii="Times New Roman" w:hAnsi="Times New Roman"/>
      <w:sz w:val="24"/>
    </w:rPr>
  </w:style>
  <w:style w:type="paragraph" w:styleId="1">
    <w:name w:val="heading 1"/>
    <w:basedOn w:val="a"/>
    <w:next w:val="a"/>
    <w:link w:val="10"/>
    <w:uiPriority w:val="9"/>
    <w:qFormat/>
    <w:rsid w:val="00A54057"/>
    <w:pPr>
      <w:jc w:val="center"/>
      <w:outlineLvl w:val="0"/>
    </w:pPr>
    <w:rPr>
      <w:rFonts w:cs="Times New Roman"/>
      <w:b/>
      <w:color w:val="000000"/>
      <w:szCs w:val="24"/>
      <w:bdr w:val="none" w:sz="0" w:space="0" w:color="auto" w:frame="1"/>
      <w:shd w:val="clear" w:color="auto" w:fill="FFFFFF"/>
    </w:rPr>
  </w:style>
  <w:style w:type="paragraph" w:styleId="2">
    <w:name w:val="heading 2"/>
    <w:basedOn w:val="a0"/>
    <w:next w:val="a"/>
    <w:link w:val="20"/>
    <w:uiPriority w:val="9"/>
    <w:unhideWhenUsed/>
    <w:qFormat/>
    <w:rsid w:val="00A54057"/>
    <w:pPr>
      <w:spacing w:line="480" w:lineRule="auto"/>
      <w:outlineLvl w:val="1"/>
    </w:pPr>
    <w:rPr>
      <w:rFonts w:cs="Times New Roman"/>
      <w:b/>
      <w:color w:val="000000"/>
      <w:szCs w:val="24"/>
      <w:bdr w:val="none" w:sz="0" w:space="0" w:color="auto" w:frame="1"/>
      <w:shd w:val="clear"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rsid w:val="00A54057"/>
    <w:rPr>
      <w:rFonts w:ascii="Times New Roman" w:hAnsi="Times New Roman" w:cs="Times New Roman"/>
      <w:b/>
      <w:color w:val="000000"/>
      <w:sz w:val="24"/>
      <w:szCs w:val="24"/>
      <w:bdr w:val="none" w:sz="0" w:space="0" w:color="auto" w:frame="1"/>
    </w:rPr>
  </w:style>
  <w:style w:type="paragraph" w:styleId="a0">
    <w:name w:val="No Spacing"/>
    <w:uiPriority w:val="1"/>
    <w:qFormat/>
    <w:rsid w:val="00A54057"/>
    <w:pPr>
      <w:spacing w:after="0" w:line="240" w:lineRule="auto"/>
    </w:pPr>
    <w:rPr>
      <w:rFonts w:ascii="Times New Roman" w:hAnsi="Times New Roman"/>
      <w:sz w:val="24"/>
    </w:rPr>
  </w:style>
  <w:style w:type="character" w:customStyle="1" w:styleId="10">
    <w:name w:val="标题 1 字符"/>
    <w:basedOn w:val="a1"/>
    <w:link w:val="1"/>
    <w:uiPriority w:val="9"/>
    <w:rsid w:val="00A54057"/>
    <w:rPr>
      <w:rFonts w:ascii="Times New Roman" w:hAnsi="Times New Roman" w:cs="Times New Roman"/>
      <w:b/>
      <w:color w:val="000000"/>
      <w:sz w:val="24"/>
      <w:szCs w:val="24"/>
      <w:bdr w:val="none" w:sz="0" w:space="0" w:color="auto" w:frame="1"/>
    </w:rPr>
  </w:style>
  <w:style w:type="paragraph" w:styleId="a4">
    <w:name w:val="Normal (Web)"/>
    <w:basedOn w:val="a"/>
    <w:uiPriority w:val="99"/>
    <w:semiHidden/>
    <w:unhideWhenUsed/>
    <w:rsid w:val="00EB499A"/>
    <w:pPr>
      <w:spacing w:before="100" w:beforeAutospacing="1" w:after="100" w:afterAutospacing="1" w:line="240" w:lineRule="auto"/>
    </w:pPr>
    <w:rPr>
      <w:rFonts w:eastAsia="Times New Roman" w:cs="Times New Roman"/>
      <w:szCs w:val="24"/>
    </w:rPr>
  </w:style>
  <w:style w:type="paragraph" w:styleId="a5">
    <w:name w:val="header"/>
    <w:basedOn w:val="a"/>
    <w:link w:val="a6"/>
    <w:uiPriority w:val="99"/>
    <w:unhideWhenUsed/>
    <w:rsid w:val="00EB499A"/>
    <w:pPr>
      <w:tabs>
        <w:tab w:val="center" w:pos="4680"/>
        <w:tab w:val="right" w:pos="9360"/>
      </w:tabs>
      <w:spacing w:after="0" w:line="240" w:lineRule="auto"/>
    </w:pPr>
  </w:style>
  <w:style w:type="character" w:customStyle="1" w:styleId="a6">
    <w:name w:val="页眉 字符"/>
    <w:basedOn w:val="a1"/>
    <w:link w:val="a5"/>
    <w:uiPriority w:val="99"/>
    <w:rsid w:val="00EB499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1337</Words>
  <Characters>7621</Characters>
  <Application>Microsoft Office Word</Application>
  <DocSecurity>0</DocSecurity>
  <Lines>63</Lines>
  <Paragraphs>17</Paragraphs>
  <ScaleCrop>false</ScaleCrop>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Muhadia C</dc:creator>
  <cp:keywords/>
  <dc:description/>
  <cp:lastModifiedBy>崔强</cp:lastModifiedBy>
  <cp:revision>1</cp:revision>
  <dcterms:created xsi:type="dcterms:W3CDTF">2017-04-07T05:59:00Z</dcterms:created>
  <dcterms:modified xsi:type="dcterms:W3CDTF">2017-04-07T18:08:00Z</dcterms:modified>
</cp:coreProperties>
</file>