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986639" w:rsidP="00B01A79">
      <w:pPr>
        <w:pStyle w:val="Heading2"/>
      </w:pPr>
      <w:r>
        <w:t>Honors Project: Samples and Histograms</w:t>
      </w:r>
    </w:p>
    <w:p w:rsidR="00DA4900" w:rsidRDefault="00986639" w:rsidP="00B01A79">
      <w:r w:rsidRPr="00986639">
        <w:t>The company owner wants to determine whether the cost of a certain computer training program is worthwhile. Often, employees are not able to effectively judge their own computer skills. So the owner wants to test the employees. It would be too costly and time-consuming to test all 177 employees, therefore, only a sample of the employees will be tested.</w:t>
      </w:r>
    </w:p>
    <w:p w:rsidR="00DA4900" w:rsidRPr="00DA4900" w:rsidRDefault="00907590" w:rsidP="00F406E7">
      <w:pPr>
        <w:pStyle w:val="TotalScore"/>
      </w:pPr>
      <w:r>
        <w:t>T</w:t>
      </w:r>
      <w:r w:rsidR="00DA4900" w:rsidRPr="00DA4900">
        <w:t xml:space="preserve">otal score: ____ </w:t>
      </w:r>
      <w:r>
        <w:t xml:space="preserve">of </w:t>
      </w:r>
      <w:r w:rsidR="00986639">
        <w:t>50</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986639">
        <w:t>15</w:t>
      </w:r>
      <w:r w:rsidRPr="00B01A79">
        <w:t xml:space="preserve"> points)</w:t>
      </w:r>
    </w:p>
    <w:p w:rsidR="00612CFF" w:rsidRDefault="00986639" w:rsidP="00986639">
      <w:pPr>
        <w:pStyle w:val="QuestionNumbered"/>
      </w:pPr>
      <w:r w:rsidRPr="00986639">
        <w:t>The Company Data Excel sheet lists the employee numbers of all 177 employees in the company (Employee 001 through Employee 177). You must select a sample of 25</w:t>
      </w:r>
      <w:r w:rsidR="00013EBE">
        <w:t xml:space="preserve"> to </w:t>
      </w:r>
      <w:r w:rsidRPr="00986639">
        <w:t>30 employees. Describe the type of sampling method that you will use and explain why you chose that method. Then use your method to select the group. List the employee numbers of the employees in your test group.</w:t>
      </w:r>
    </w:p>
    <w:p w:rsidR="006239A7" w:rsidRDefault="002A3EE3" w:rsidP="007C41FB">
      <w:r w:rsidRPr="00B8598F">
        <w:t>Answer</w:t>
      </w:r>
      <w:r w:rsidRPr="007C41FB">
        <w:rPr>
          <w:b/>
        </w:rPr>
        <w:t>:</w:t>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986639">
        <w:t xml:space="preserve">35 </w:t>
      </w:r>
      <w:r w:rsidRPr="00B01A79">
        <w:t>points)</w:t>
      </w:r>
    </w:p>
    <w:p w:rsidR="006239A7" w:rsidRDefault="00986639" w:rsidP="00986639">
      <w:pPr>
        <w:pStyle w:val="QuestionNumbered"/>
      </w:pPr>
      <w:r w:rsidRPr="00986639">
        <w:t xml:space="preserve">You will now simulate testing the employees that you chose in Problem 1. Open the Company Data Excel sheet. Highlight columns C and E and select </w:t>
      </w:r>
      <w:r w:rsidRPr="00986639">
        <w:rPr>
          <w:rStyle w:val="Strong"/>
        </w:rPr>
        <w:t>Format &gt; Column &gt; Unhide</w:t>
      </w:r>
      <w:r w:rsidRPr="00986639">
        <w:t>. Obtain the scores of each employee who took the test by selecting the corresponding cell in column D and removing the shading from that cell. List the scores below as you obtain them. Possible scores range from 1 to 20. Create a frequency table of the scores. Use the scores to make a histogram. Explain how you would interpret the histogram to the owner.</w:t>
      </w:r>
    </w:p>
    <w:p w:rsidR="000F4C21" w:rsidRDefault="00986639" w:rsidP="00986639">
      <w:pPr>
        <w:pStyle w:val="QuestionNumbered"/>
        <w:numPr>
          <w:ilvl w:val="0"/>
          <w:numId w:val="0"/>
        </w:numPr>
        <w:ind w:left="360"/>
      </w:pPr>
      <w:r w:rsidRPr="00986639">
        <w:t>[Your Student Guide gives instructions and tips for working in the Excel file.]</w:t>
      </w:r>
    </w:p>
    <w:p w:rsidR="00DA4900" w:rsidRPr="00986639" w:rsidRDefault="000C7D17" w:rsidP="00B8598F">
      <w:pPr>
        <w:rPr>
          <w:b/>
          <w:bCs/>
          <w:u w:val="single"/>
        </w:rPr>
      </w:pPr>
      <w:r w:rsidRPr="00B8598F">
        <w:t>Answer</w:t>
      </w:r>
      <w:r>
        <w:t>:</w:t>
      </w:r>
      <w:bookmarkStart w:id="0" w:name="_GoBack"/>
      <w:bookmarkEnd w:id="0"/>
    </w:p>
    <w:sectPr w:rsidR="00DA4900" w:rsidRPr="00986639"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75" w:rsidRDefault="00686D75" w:rsidP="00B01A79">
      <w:r>
        <w:separator/>
      </w:r>
    </w:p>
    <w:p w:rsidR="00686D75" w:rsidRDefault="00686D75" w:rsidP="00B01A79"/>
  </w:endnote>
  <w:endnote w:type="continuationSeparator" w:id="0">
    <w:p w:rsidR="00686D75" w:rsidRDefault="00686D75" w:rsidP="00B01A79">
      <w:r>
        <w:continuationSeparator/>
      </w:r>
    </w:p>
    <w:p w:rsidR="00686D75" w:rsidRDefault="00686D75"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013EBE">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013EBE">
      <w:rPr>
        <w:rStyle w:val="PageNumber"/>
        <w:noProof/>
      </w:rPr>
      <w:t>2</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75" w:rsidRDefault="00686D75" w:rsidP="00B01A79">
      <w:r>
        <w:separator/>
      </w:r>
    </w:p>
    <w:p w:rsidR="00686D75" w:rsidRDefault="00686D75" w:rsidP="00B01A79"/>
  </w:footnote>
  <w:footnote w:type="continuationSeparator" w:id="0">
    <w:p w:rsidR="00686D75" w:rsidRDefault="00686D75" w:rsidP="00B01A79">
      <w:r>
        <w:continuationSeparator/>
      </w:r>
    </w:p>
    <w:p w:rsidR="00686D75" w:rsidRDefault="00686D75"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w:t>
    </w:r>
    <w:r w:rsidR="00986639">
      <w:t>Honors Project: Samples and Histograms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3EBE"/>
    <w:rsid w:val="00017187"/>
    <w:rsid w:val="00053202"/>
    <w:rsid w:val="0007190D"/>
    <w:rsid w:val="000877C2"/>
    <w:rsid w:val="000979F1"/>
    <w:rsid w:val="000C7D17"/>
    <w:rsid w:val="000F4C21"/>
    <w:rsid w:val="00124034"/>
    <w:rsid w:val="00130A76"/>
    <w:rsid w:val="00195C3C"/>
    <w:rsid w:val="00197B99"/>
    <w:rsid w:val="001F418E"/>
    <w:rsid w:val="00222240"/>
    <w:rsid w:val="00244829"/>
    <w:rsid w:val="002775DC"/>
    <w:rsid w:val="00283B66"/>
    <w:rsid w:val="002A3EE3"/>
    <w:rsid w:val="002C1922"/>
    <w:rsid w:val="002D263C"/>
    <w:rsid w:val="003947DF"/>
    <w:rsid w:val="003D451F"/>
    <w:rsid w:val="003E6C90"/>
    <w:rsid w:val="00406DA2"/>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686D75"/>
    <w:rsid w:val="0070074D"/>
    <w:rsid w:val="00705362"/>
    <w:rsid w:val="00770DDC"/>
    <w:rsid w:val="00773461"/>
    <w:rsid w:val="007C29BB"/>
    <w:rsid w:val="007C41FB"/>
    <w:rsid w:val="00802D89"/>
    <w:rsid w:val="00852CB2"/>
    <w:rsid w:val="008748E0"/>
    <w:rsid w:val="008800F8"/>
    <w:rsid w:val="00897F6B"/>
    <w:rsid w:val="008A121C"/>
    <w:rsid w:val="008A2E08"/>
    <w:rsid w:val="008C008B"/>
    <w:rsid w:val="00907590"/>
    <w:rsid w:val="00926636"/>
    <w:rsid w:val="00941393"/>
    <w:rsid w:val="0094475F"/>
    <w:rsid w:val="00986639"/>
    <w:rsid w:val="009F613D"/>
    <w:rsid w:val="00A00E5D"/>
    <w:rsid w:val="00AB07BE"/>
    <w:rsid w:val="00AB1819"/>
    <w:rsid w:val="00B01A79"/>
    <w:rsid w:val="00B466A3"/>
    <w:rsid w:val="00B8598F"/>
    <w:rsid w:val="00BA2036"/>
    <w:rsid w:val="00BC559A"/>
    <w:rsid w:val="00BD7AD8"/>
    <w:rsid w:val="00C071FF"/>
    <w:rsid w:val="00C31082"/>
    <w:rsid w:val="00CF222B"/>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9902-D9BA-4676-BEF5-CF93C333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120</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
  <cp:keywords>Accessible</cp:keywords>
  <cp:lastModifiedBy>Michele Patrick</cp:lastModifiedBy>
  <cp:revision>62</cp:revision>
  <dcterms:created xsi:type="dcterms:W3CDTF">2014-11-10T19:36:00Z</dcterms:created>
  <dcterms:modified xsi:type="dcterms:W3CDTF">2015-03-17T19:56:00Z</dcterms:modified>
</cp:coreProperties>
</file>