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2E" w:rsidRDefault="00427597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FYS 112 1B SR and 2B SR – Toward A Compassionate Society – Spring 2016</w:t>
      </w:r>
    </w:p>
    <w:p w:rsidR="00427597" w:rsidRDefault="00427597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 Report Guidelines and Grading – 5% of grade</w:t>
      </w:r>
    </w:p>
    <w:p w:rsidR="00427597" w:rsidRDefault="00427597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first oral report will contain a summary of your Paper 2, as well as a critical recommendation of your independently read book.</w:t>
      </w:r>
    </w:p>
    <w:p w:rsidR="00427597" w:rsidRDefault="00427597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597" w:rsidRDefault="00427597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oral report will be gi</w:t>
      </w:r>
      <w:r w:rsidR="003E148D">
        <w:rPr>
          <w:rFonts w:ascii="Times New Roman" w:hAnsi="Times New Roman" w:cs="Times New Roman"/>
          <w:sz w:val="24"/>
          <w:szCs w:val="24"/>
        </w:rPr>
        <w:t>ven on February 20 or 22</w:t>
      </w:r>
      <w:r w:rsidR="00577C46">
        <w:rPr>
          <w:rFonts w:ascii="Times New Roman" w:hAnsi="Times New Roman" w:cs="Times New Roman"/>
          <w:sz w:val="24"/>
          <w:szCs w:val="24"/>
        </w:rPr>
        <w:t>. It must last at least 4 minutes but</w:t>
      </w:r>
      <w:r>
        <w:rPr>
          <w:rFonts w:ascii="Times New Roman" w:hAnsi="Times New Roman" w:cs="Times New Roman"/>
          <w:sz w:val="24"/>
          <w:szCs w:val="24"/>
        </w:rPr>
        <w:t xml:space="preserve"> no longer than 5 minutes. A student time-keeper will let you know when you have reached the 4 minute mark, and will let us all know when you have reached the 5 minute mark.  I will cut everyone off at the 5 minute mark.</w:t>
      </w:r>
    </w:p>
    <w:p w:rsidR="00427597" w:rsidRDefault="00427597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597" w:rsidRDefault="00427597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must come to the front of the room to deliver your oral report.  Whether you sit or stand is up to you.  No visual aids are required. </w:t>
      </w:r>
    </w:p>
    <w:p w:rsidR="00427597" w:rsidRDefault="00427597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597" w:rsidRDefault="00427597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Oral Report Contents: </w:t>
      </w:r>
      <w:r w:rsidR="00BE02F0">
        <w:rPr>
          <w:rFonts w:ascii="Times New Roman" w:hAnsi="Times New Roman" w:cs="Times New Roman"/>
          <w:b/>
          <w:sz w:val="24"/>
          <w:szCs w:val="24"/>
        </w:rPr>
        <w:t>An introduction</w:t>
      </w:r>
      <w:r>
        <w:rPr>
          <w:rFonts w:ascii="Times New Roman" w:hAnsi="Times New Roman" w:cs="Times New Roman"/>
          <w:b/>
          <w:sz w:val="24"/>
          <w:szCs w:val="24"/>
        </w:rPr>
        <w:t>, summary, explanation and recommendation are to be contained in the oral report.</w:t>
      </w:r>
      <w:r>
        <w:rPr>
          <w:rFonts w:ascii="Times New Roman" w:hAnsi="Times New Roman" w:cs="Times New Roman"/>
          <w:sz w:val="24"/>
          <w:szCs w:val="24"/>
        </w:rPr>
        <w:t xml:space="preserve">  You may prompt the audience that you are transitioning into a particular part.</w:t>
      </w:r>
    </w:p>
    <w:p w:rsidR="00427597" w:rsidRDefault="00427597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597" w:rsidRDefault="00427597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brief introduction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427597" w:rsidRDefault="00427597" w:rsidP="004275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title of the  book</w:t>
      </w:r>
    </w:p>
    <w:p w:rsidR="00427597" w:rsidRDefault="00427597" w:rsidP="004275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name(s) of the author(s)</w:t>
      </w:r>
    </w:p>
    <w:p w:rsidR="00427597" w:rsidRDefault="00427597" w:rsidP="004275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you chose the book (be thoughtful here</w:t>
      </w:r>
      <w:r w:rsidR="00577C46">
        <w:rPr>
          <w:rFonts w:ascii="Times New Roman" w:hAnsi="Times New Roman" w:cs="Times New Roman"/>
          <w:sz w:val="24"/>
          <w:szCs w:val="24"/>
        </w:rPr>
        <w:t>:  learning, changing, growing</w:t>
      </w:r>
      <w:r w:rsidR="002366E3">
        <w:rPr>
          <w:rFonts w:ascii="Times New Roman" w:hAnsi="Times New Roman" w:cs="Times New Roman"/>
          <w:sz w:val="24"/>
          <w:szCs w:val="24"/>
        </w:rPr>
        <w:t xml:space="preserve"> in regard to compassion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7597" w:rsidRDefault="003E148D" w:rsidP="004275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</w:t>
      </w:r>
      <w:r w:rsidR="00427597">
        <w:rPr>
          <w:rFonts w:ascii="Times New Roman" w:hAnsi="Times New Roman" w:cs="Times New Roman"/>
          <w:sz w:val="24"/>
          <w:szCs w:val="24"/>
        </w:rPr>
        <w:t xml:space="preserve"> thesis of Paper 2</w:t>
      </w:r>
    </w:p>
    <w:p w:rsidR="00427597" w:rsidRDefault="00427597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brief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summary</w:t>
      </w:r>
      <w:r w:rsidR="002366E3">
        <w:rPr>
          <w:rFonts w:ascii="Times New Roman" w:hAnsi="Times New Roman" w:cs="Times New Roman"/>
          <w:b/>
          <w:sz w:val="24"/>
          <w:szCs w:val="24"/>
        </w:rPr>
        <w:t xml:space="preserve"> of the book</w:t>
      </w:r>
    </w:p>
    <w:p w:rsidR="00427597" w:rsidRDefault="00427597" w:rsidP="0042759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book is about ….</w:t>
      </w:r>
    </w:p>
    <w:p w:rsidR="00427597" w:rsidRDefault="00427597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summary of what your analysis revealed.  </w:t>
      </w:r>
    </w:p>
    <w:p w:rsidR="00427597" w:rsidRDefault="00427597" w:rsidP="0042759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Recommendation of the book to other students in FYS 112</w:t>
      </w:r>
      <w:r w:rsidR="002366E3">
        <w:rPr>
          <w:rFonts w:ascii="Times New Roman" w:hAnsi="Times New Roman" w:cs="Times New Roman"/>
          <w:b/>
          <w:sz w:val="24"/>
          <w:szCs w:val="24"/>
        </w:rPr>
        <w:t xml:space="preserve"> Toward A Compassionate Society.</w:t>
      </w:r>
      <w:r>
        <w:rPr>
          <w:rFonts w:ascii="Times New Roman" w:hAnsi="Times New Roman" w:cs="Times New Roman"/>
          <w:b/>
          <w:sz w:val="24"/>
          <w:szCs w:val="24"/>
        </w:rPr>
        <w:t xml:space="preserve">  Why would you (or why would you not) recommend this book to another student in the class?</w:t>
      </w:r>
    </w:p>
    <w:p w:rsidR="00577C46" w:rsidRDefault="00577C46" w:rsidP="0042759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77C46" w:rsidRDefault="00577C46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Grading:</w:t>
      </w:r>
      <w:r w:rsidR="003E148D">
        <w:rPr>
          <w:rFonts w:ascii="Times New Roman" w:hAnsi="Times New Roman" w:cs="Times New Roman"/>
          <w:sz w:val="24"/>
          <w:szCs w:val="24"/>
        </w:rPr>
        <w:t xml:space="preserve"> If you include YOUR thesis from Paper 2</w:t>
      </w:r>
    </w:p>
    <w:p w:rsidR="00577C46" w:rsidRPr="00577C46" w:rsidRDefault="003E148D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Delivery– 4</w:t>
      </w:r>
      <w:r w:rsidR="00577C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totally clear 3</w:t>
      </w:r>
      <w:r w:rsidR="00577C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mostly clear 2</w:t>
      </w:r>
      <w:r w:rsidR="00577C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mostly unclear 1</w:t>
      </w:r>
      <w:r w:rsidR="00577C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2F0">
        <w:rPr>
          <w:rFonts w:ascii="Times New Roman" w:hAnsi="Times New Roman" w:cs="Times New Roman"/>
          <w:sz w:val="24"/>
          <w:szCs w:val="24"/>
        </w:rPr>
        <w:t>un</w:t>
      </w:r>
      <w:r w:rsidR="00577C46">
        <w:rPr>
          <w:rFonts w:ascii="Times New Roman" w:hAnsi="Times New Roman" w:cs="Times New Roman"/>
          <w:sz w:val="24"/>
          <w:szCs w:val="24"/>
        </w:rPr>
        <w:t>clear</w:t>
      </w:r>
    </w:p>
    <w:p w:rsidR="00427597" w:rsidRDefault="003E148D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Eye Contact 4</w:t>
      </w:r>
      <w:r w:rsidR="00577C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with the class 3</w:t>
      </w:r>
      <w:r w:rsidR="00577C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with only Prof. Thomas 2</w:t>
      </w:r>
      <w:r w:rsidR="00577C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C46">
        <w:rPr>
          <w:rFonts w:ascii="Times New Roman" w:hAnsi="Times New Roman" w:cs="Times New Roman"/>
          <w:sz w:val="24"/>
          <w:szCs w:val="24"/>
        </w:rPr>
        <w:t>with walls, ceiling, clock</w:t>
      </w:r>
      <w:r>
        <w:rPr>
          <w:rFonts w:ascii="Times New Roman" w:hAnsi="Times New Roman" w:cs="Times New Roman"/>
          <w:sz w:val="24"/>
          <w:szCs w:val="24"/>
        </w:rPr>
        <w:t>, etc. 1</w:t>
      </w:r>
      <w:r w:rsidR="00577C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C46">
        <w:rPr>
          <w:rFonts w:ascii="Times New Roman" w:hAnsi="Times New Roman" w:cs="Times New Roman"/>
          <w:sz w:val="24"/>
          <w:szCs w:val="24"/>
        </w:rPr>
        <w:t>with note cards/paper</w:t>
      </w:r>
    </w:p>
    <w:p w:rsidR="00577C46" w:rsidRDefault="003E148D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 – 4</w:t>
      </w:r>
      <w:r w:rsidR="00577C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all parts are clearly present 3</w:t>
      </w:r>
      <w:r w:rsidR="00577C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most parts … 2</w:t>
      </w:r>
      <w:r w:rsidR="00577C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C46">
        <w:rPr>
          <w:rFonts w:ascii="Times New Roman" w:hAnsi="Times New Roman" w:cs="Times New Roman"/>
          <w:sz w:val="24"/>
          <w:szCs w:val="24"/>
        </w:rPr>
        <w:t>some parts …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366E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6E3">
        <w:rPr>
          <w:rFonts w:ascii="Times New Roman" w:hAnsi="Times New Roman" w:cs="Times New Roman"/>
          <w:sz w:val="24"/>
          <w:szCs w:val="24"/>
        </w:rPr>
        <w:t>i</w:t>
      </w:r>
      <w:r w:rsidR="00577C46">
        <w:rPr>
          <w:rFonts w:ascii="Times New Roman" w:hAnsi="Times New Roman" w:cs="Times New Roman"/>
          <w:sz w:val="24"/>
          <w:szCs w:val="24"/>
        </w:rPr>
        <w:t>ncoherent organization</w:t>
      </w:r>
    </w:p>
    <w:p w:rsidR="00577C46" w:rsidRDefault="00577C46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</w:t>
      </w:r>
      <w:r w:rsidR="003E148D">
        <w:rPr>
          <w:rFonts w:ascii="Times New Roman" w:hAnsi="Times New Roman" w:cs="Times New Roman"/>
          <w:sz w:val="24"/>
          <w:szCs w:val="24"/>
        </w:rPr>
        <w:t>tional words and phrases 4</w:t>
      </w:r>
      <w:r w:rsidR="002366E3">
        <w:rPr>
          <w:rFonts w:ascii="Times New Roman" w:hAnsi="Times New Roman" w:cs="Times New Roman"/>
          <w:sz w:val="24"/>
          <w:szCs w:val="24"/>
        </w:rPr>
        <w:t>)</w:t>
      </w:r>
      <w:r w:rsidR="003E148D">
        <w:rPr>
          <w:rFonts w:ascii="Times New Roman" w:hAnsi="Times New Roman" w:cs="Times New Roman"/>
          <w:sz w:val="24"/>
          <w:szCs w:val="24"/>
        </w:rPr>
        <w:t xml:space="preserve"> </w:t>
      </w:r>
      <w:r w:rsidR="002366E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any and var</w:t>
      </w:r>
      <w:r w:rsidR="003E148D">
        <w:rPr>
          <w:rFonts w:ascii="Times New Roman" w:hAnsi="Times New Roman" w:cs="Times New Roman"/>
          <w:sz w:val="24"/>
          <w:szCs w:val="24"/>
        </w:rPr>
        <w:t>ied transitional words/phrases 3</w:t>
      </w:r>
      <w:r>
        <w:rPr>
          <w:rFonts w:ascii="Times New Roman" w:hAnsi="Times New Roman" w:cs="Times New Roman"/>
          <w:sz w:val="24"/>
          <w:szCs w:val="24"/>
        </w:rPr>
        <w:t>)</w:t>
      </w:r>
      <w:r w:rsidR="003E148D">
        <w:rPr>
          <w:rFonts w:ascii="Times New Roman" w:hAnsi="Times New Roman" w:cs="Times New Roman"/>
          <w:sz w:val="24"/>
          <w:szCs w:val="24"/>
        </w:rPr>
        <w:t xml:space="preserve"> Some … 2</w:t>
      </w:r>
      <w:r>
        <w:rPr>
          <w:rFonts w:ascii="Times New Roman" w:hAnsi="Times New Roman" w:cs="Times New Roman"/>
          <w:sz w:val="24"/>
          <w:szCs w:val="24"/>
        </w:rPr>
        <w:t>)</w:t>
      </w:r>
      <w:r w:rsidR="003E1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few (or the same ones used over and over)</w:t>
      </w:r>
      <w:r w:rsidR="002366E3">
        <w:rPr>
          <w:rFonts w:ascii="Times New Roman" w:hAnsi="Times New Roman" w:cs="Times New Roman"/>
          <w:sz w:val="24"/>
          <w:szCs w:val="24"/>
        </w:rPr>
        <w:t xml:space="preserve"> …</w:t>
      </w:r>
      <w:r w:rsidR="003E148D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3E1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None</w:t>
      </w:r>
    </w:p>
    <w:p w:rsidR="00577C46" w:rsidRDefault="003E148D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Additionally:  4</w:t>
      </w:r>
      <w:r w:rsidR="00577C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C46">
        <w:rPr>
          <w:rFonts w:ascii="Times New Roman" w:hAnsi="Times New Roman" w:cs="Times New Roman"/>
          <w:sz w:val="24"/>
          <w:szCs w:val="24"/>
        </w:rPr>
        <w:t>All content is relevant t</w:t>
      </w:r>
      <w:r>
        <w:rPr>
          <w:rFonts w:ascii="Times New Roman" w:hAnsi="Times New Roman" w:cs="Times New Roman"/>
          <w:sz w:val="24"/>
          <w:szCs w:val="24"/>
        </w:rPr>
        <w:t>o the development of the ideas 3</w:t>
      </w:r>
      <w:r w:rsidR="00577C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C46">
        <w:rPr>
          <w:rFonts w:ascii="Times New Roman" w:hAnsi="Times New Roman" w:cs="Times New Roman"/>
          <w:sz w:val="24"/>
          <w:szCs w:val="24"/>
        </w:rPr>
        <w:t>Much of the content is releva</w:t>
      </w:r>
      <w:r>
        <w:rPr>
          <w:rFonts w:ascii="Times New Roman" w:hAnsi="Times New Roman" w:cs="Times New Roman"/>
          <w:sz w:val="24"/>
          <w:szCs w:val="24"/>
        </w:rPr>
        <w:t>nt to the development of ideas 2</w:t>
      </w:r>
      <w:r w:rsidR="00577C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C46">
        <w:rPr>
          <w:rFonts w:ascii="Times New Roman" w:hAnsi="Times New Roman" w:cs="Times New Roman"/>
          <w:sz w:val="24"/>
          <w:szCs w:val="24"/>
        </w:rPr>
        <w:t>Some content is releva</w:t>
      </w:r>
      <w:r>
        <w:rPr>
          <w:rFonts w:ascii="Times New Roman" w:hAnsi="Times New Roman" w:cs="Times New Roman"/>
          <w:sz w:val="24"/>
          <w:szCs w:val="24"/>
        </w:rPr>
        <w:t>nt to development of the ideas 1</w:t>
      </w:r>
      <w:r w:rsidR="00577C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C46">
        <w:rPr>
          <w:rFonts w:ascii="Times New Roman" w:hAnsi="Times New Roman" w:cs="Times New Roman"/>
          <w:sz w:val="24"/>
          <w:szCs w:val="24"/>
        </w:rPr>
        <w:t>rambling with lots of irrelevant information</w:t>
      </w:r>
    </w:p>
    <w:p w:rsidR="00577C46" w:rsidRDefault="00577C46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7C46" w:rsidRDefault="003E148D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Averaged </w:t>
      </w:r>
      <w:proofErr w:type="gramStart"/>
      <w:r>
        <w:rPr>
          <w:rFonts w:ascii="Times New Roman" w:hAnsi="Times New Roman" w:cs="Times New Roman"/>
          <w:sz w:val="24"/>
          <w:szCs w:val="24"/>
        </w:rPr>
        <w:t>4)=</w:t>
      </w:r>
      <w:proofErr w:type="gramEnd"/>
      <w:r>
        <w:rPr>
          <w:rFonts w:ascii="Times New Roman" w:hAnsi="Times New Roman" w:cs="Times New Roman"/>
          <w:sz w:val="24"/>
          <w:szCs w:val="24"/>
        </w:rPr>
        <w:t>100   3)=85   2)=75   1</w:t>
      </w:r>
      <w:r w:rsidR="00577C46">
        <w:rPr>
          <w:rFonts w:ascii="Times New Roman" w:hAnsi="Times New Roman" w:cs="Times New Roman"/>
          <w:sz w:val="24"/>
          <w:szCs w:val="24"/>
        </w:rPr>
        <w:t>)=65</w:t>
      </w:r>
    </w:p>
    <w:p w:rsidR="003E148D" w:rsidRDefault="003E148D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597" w:rsidRPr="00427597" w:rsidRDefault="003E148D" w:rsidP="004275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do not provide the class YOUR thesis from Paper 2, the highest grade your oral report can earn is a C+.  Questions? Ask Professor Thomas</w:t>
      </w:r>
      <w:bookmarkStart w:id="0" w:name="_GoBack"/>
      <w:bookmarkEnd w:id="0"/>
    </w:p>
    <w:sectPr w:rsidR="00427597" w:rsidRPr="00427597" w:rsidSect="006C1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C59A5"/>
    <w:multiLevelType w:val="hybridMultilevel"/>
    <w:tmpl w:val="2C2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2249A"/>
    <w:multiLevelType w:val="hybridMultilevel"/>
    <w:tmpl w:val="EAD8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97"/>
    <w:rsid w:val="0020287B"/>
    <w:rsid w:val="002366E3"/>
    <w:rsid w:val="002A4D43"/>
    <w:rsid w:val="003E148D"/>
    <w:rsid w:val="00427597"/>
    <w:rsid w:val="004B494D"/>
    <w:rsid w:val="00577C46"/>
    <w:rsid w:val="006C1516"/>
    <w:rsid w:val="006D313C"/>
    <w:rsid w:val="0077662E"/>
    <w:rsid w:val="00B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8C8B2"/>
  <w15:docId w15:val="{4FF2A140-D742-45C0-991F-24F10F46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Evansville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thomas</dc:creator>
  <cp:lastModifiedBy>Thomas, Wendy</cp:lastModifiedBy>
  <cp:revision>3</cp:revision>
  <dcterms:created xsi:type="dcterms:W3CDTF">2017-02-09T14:41:00Z</dcterms:created>
  <dcterms:modified xsi:type="dcterms:W3CDTF">2017-02-09T14:46:00Z</dcterms:modified>
</cp:coreProperties>
</file>