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D97" w:rsidRPr="001C5025" w:rsidRDefault="00AE3FB1">
      <w:pPr>
        <w:rPr>
          <w:rFonts w:ascii="Century Gothic" w:hAnsi="Century Gothic"/>
          <w:b/>
          <w:color w:val="002060"/>
          <w:szCs w:val="28"/>
        </w:rPr>
      </w:pPr>
      <w:bookmarkStart w:id="0" w:name="_GoBack"/>
      <w:r w:rsidRPr="001C5025">
        <w:rPr>
          <w:rFonts w:ascii="Century Gothic" w:hAnsi="Century Gothic"/>
          <w:b/>
          <w:color w:val="002060"/>
          <w:szCs w:val="28"/>
        </w:rPr>
        <w:t xml:space="preserve">Homework </w:t>
      </w:r>
      <w:r w:rsidR="001C5025" w:rsidRPr="001C5025">
        <w:rPr>
          <w:rFonts w:ascii="Century Gothic" w:hAnsi="Century Gothic"/>
          <w:b/>
          <w:color w:val="002060"/>
          <w:szCs w:val="28"/>
        </w:rPr>
        <w:t>chapter 14</w:t>
      </w:r>
      <w:r w:rsidRPr="001C5025">
        <w:rPr>
          <w:rFonts w:ascii="Century Gothic" w:hAnsi="Century Gothic"/>
          <w:b/>
          <w:color w:val="002060"/>
          <w:szCs w:val="28"/>
        </w:rPr>
        <w:t xml:space="preserve"> </w:t>
      </w:r>
    </w:p>
    <w:p w:rsidR="009E6AE7" w:rsidRPr="001C5025" w:rsidRDefault="00AE3FB1">
      <w:pPr>
        <w:rPr>
          <w:rFonts w:ascii="Century Gothic" w:hAnsi="Century Gothic"/>
          <w:b/>
          <w:color w:val="002060"/>
          <w:szCs w:val="28"/>
        </w:rPr>
      </w:pPr>
      <w:r w:rsidRPr="001C5025">
        <w:rPr>
          <w:rFonts w:ascii="Century Gothic" w:hAnsi="Century Gothic"/>
          <w:b/>
          <w:color w:val="002060"/>
          <w:szCs w:val="28"/>
        </w:rPr>
        <w:t xml:space="preserve">Social Media </w:t>
      </w:r>
    </w:p>
    <w:p w:rsidR="00AE3FB1" w:rsidRPr="001C5025" w:rsidRDefault="00AE3FB1">
      <w:pPr>
        <w:rPr>
          <w:rFonts w:ascii="Century Gothic" w:hAnsi="Century Gothic"/>
          <w:color w:val="002060"/>
          <w:sz w:val="22"/>
        </w:rPr>
      </w:pPr>
    </w:p>
    <w:p w:rsidR="00AE26F1" w:rsidRPr="001C5025" w:rsidRDefault="00AE3FB1">
      <w:pPr>
        <w:rPr>
          <w:rFonts w:ascii="Century Gothic" w:hAnsi="Century Gothic"/>
          <w:color w:val="002060"/>
          <w:szCs w:val="28"/>
        </w:rPr>
      </w:pPr>
      <w:r w:rsidRPr="001C5025">
        <w:rPr>
          <w:rFonts w:ascii="Century Gothic" w:hAnsi="Century Gothic"/>
          <w:color w:val="002060"/>
          <w:szCs w:val="28"/>
        </w:rPr>
        <w:t>Visit the Starbucks</w:t>
      </w:r>
      <w:r w:rsidR="0077196B" w:rsidRPr="001C5025">
        <w:rPr>
          <w:rFonts w:ascii="Century Gothic" w:hAnsi="Century Gothic"/>
          <w:color w:val="002060"/>
          <w:szCs w:val="28"/>
        </w:rPr>
        <w:t xml:space="preserve"> social media</w:t>
      </w:r>
      <w:r w:rsidRPr="001C5025">
        <w:rPr>
          <w:rFonts w:ascii="Century Gothic" w:hAnsi="Century Gothic"/>
          <w:color w:val="002060"/>
          <w:szCs w:val="28"/>
        </w:rPr>
        <w:t xml:space="preserve"> links </w:t>
      </w:r>
      <w:r w:rsidR="00AE26F1" w:rsidRPr="001C5025">
        <w:rPr>
          <w:rFonts w:ascii="Century Gothic" w:hAnsi="Century Gothic"/>
          <w:color w:val="002060"/>
          <w:szCs w:val="28"/>
        </w:rPr>
        <w:t>of your choice.  You should v</w:t>
      </w:r>
      <w:r w:rsidR="00C1028D" w:rsidRPr="001C5025">
        <w:rPr>
          <w:rFonts w:ascii="Century Gothic" w:hAnsi="Century Gothic"/>
          <w:color w:val="002060"/>
          <w:szCs w:val="28"/>
        </w:rPr>
        <w:t>isit at least 4 different sites that target the consumer.</w:t>
      </w:r>
    </w:p>
    <w:p w:rsidR="00AA4A96" w:rsidRPr="001C5025" w:rsidRDefault="00AA4A96">
      <w:pPr>
        <w:rPr>
          <w:rFonts w:ascii="Century Gothic" w:hAnsi="Century Gothic"/>
          <w:color w:val="002060"/>
          <w:szCs w:val="28"/>
        </w:rPr>
      </w:pPr>
    </w:p>
    <w:p w:rsidR="00B848AC" w:rsidRPr="001C5025" w:rsidRDefault="00AE26F1" w:rsidP="00AA4A96">
      <w:pPr>
        <w:numPr>
          <w:ilvl w:val="0"/>
          <w:numId w:val="1"/>
        </w:numPr>
        <w:rPr>
          <w:rFonts w:ascii="Century Gothic" w:hAnsi="Century Gothic"/>
          <w:color w:val="002060"/>
          <w:szCs w:val="28"/>
        </w:rPr>
      </w:pPr>
      <w:r w:rsidRPr="001C5025">
        <w:rPr>
          <w:rFonts w:ascii="Century Gothic" w:hAnsi="Century Gothic"/>
          <w:color w:val="002060"/>
          <w:szCs w:val="28"/>
        </w:rPr>
        <w:t>What is Starbucks’ objective in using each site?</w:t>
      </w:r>
      <w:r w:rsidR="000E6AB3" w:rsidRPr="001C5025">
        <w:rPr>
          <w:rFonts w:ascii="Century Gothic" w:hAnsi="Century Gothic"/>
          <w:color w:val="002060"/>
          <w:szCs w:val="28"/>
        </w:rPr>
        <w:t xml:space="preserve">  </w:t>
      </w:r>
    </w:p>
    <w:p w:rsidR="00AE3FB1" w:rsidRPr="001C5025" w:rsidRDefault="00B848AC" w:rsidP="00AA4A96">
      <w:pPr>
        <w:numPr>
          <w:ilvl w:val="0"/>
          <w:numId w:val="1"/>
        </w:numPr>
        <w:rPr>
          <w:rFonts w:ascii="Century Gothic" w:hAnsi="Century Gothic"/>
          <w:color w:val="002060"/>
          <w:szCs w:val="28"/>
        </w:rPr>
      </w:pPr>
      <w:r w:rsidRPr="001C5025">
        <w:rPr>
          <w:rFonts w:ascii="Century Gothic" w:hAnsi="Century Gothic"/>
          <w:color w:val="002060"/>
          <w:szCs w:val="28"/>
        </w:rPr>
        <w:t>Who is Starbucks trying to communicate with [what customer segment] by using this</w:t>
      </w:r>
      <w:r w:rsidR="000E6AB3" w:rsidRPr="001C5025">
        <w:rPr>
          <w:rFonts w:ascii="Century Gothic" w:hAnsi="Century Gothic"/>
          <w:color w:val="002060"/>
          <w:szCs w:val="28"/>
        </w:rPr>
        <w:t xml:space="preserve"> media format?  What is the reach for each site?</w:t>
      </w:r>
    </w:p>
    <w:p w:rsidR="00AA4A96" w:rsidRPr="001C5025" w:rsidRDefault="00AE3FB1" w:rsidP="00AA4A96">
      <w:pPr>
        <w:numPr>
          <w:ilvl w:val="0"/>
          <w:numId w:val="1"/>
        </w:numPr>
        <w:rPr>
          <w:rFonts w:ascii="Century Gothic" w:hAnsi="Century Gothic"/>
          <w:color w:val="002060"/>
          <w:szCs w:val="28"/>
        </w:rPr>
      </w:pPr>
      <w:r w:rsidRPr="001C5025">
        <w:rPr>
          <w:rFonts w:ascii="Century Gothic" w:hAnsi="Century Gothic"/>
          <w:color w:val="002060"/>
          <w:szCs w:val="28"/>
        </w:rPr>
        <w:t>Doe</w:t>
      </w:r>
      <w:r w:rsidR="00AA4A96" w:rsidRPr="001C5025">
        <w:rPr>
          <w:rFonts w:ascii="Century Gothic" w:hAnsi="Century Gothic"/>
          <w:color w:val="002060"/>
          <w:szCs w:val="28"/>
        </w:rPr>
        <w:t>s the social media communication</w:t>
      </w:r>
      <w:r w:rsidRPr="001C5025">
        <w:rPr>
          <w:rFonts w:ascii="Century Gothic" w:hAnsi="Century Gothic"/>
          <w:color w:val="002060"/>
          <w:szCs w:val="28"/>
        </w:rPr>
        <w:t xml:space="preserve"> affect </w:t>
      </w:r>
      <w:r w:rsidR="00AA4A96" w:rsidRPr="001C5025">
        <w:rPr>
          <w:rFonts w:ascii="Century Gothic" w:hAnsi="Century Gothic"/>
          <w:color w:val="002060"/>
          <w:szCs w:val="28"/>
        </w:rPr>
        <w:t>consumer</w:t>
      </w:r>
      <w:r w:rsidRPr="001C5025">
        <w:rPr>
          <w:rFonts w:ascii="Century Gothic" w:hAnsi="Century Gothic"/>
          <w:color w:val="002060"/>
          <w:szCs w:val="28"/>
        </w:rPr>
        <w:t xml:space="preserve"> buying behavior a</w:t>
      </w:r>
      <w:r w:rsidR="00AE26F1" w:rsidRPr="001C5025">
        <w:rPr>
          <w:rFonts w:ascii="Century Gothic" w:hAnsi="Century Gothic"/>
          <w:color w:val="002060"/>
          <w:szCs w:val="28"/>
        </w:rPr>
        <w:t xml:space="preserve">nd/or relationship to the brand?  </w:t>
      </w:r>
    </w:p>
    <w:p w:rsidR="00AE26F1" w:rsidRPr="001C5025" w:rsidRDefault="00AA4A96" w:rsidP="00AA4A96">
      <w:pPr>
        <w:numPr>
          <w:ilvl w:val="0"/>
          <w:numId w:val="1"/>
        </w:numPr>
        <w:rPr>
          <w:rFonts w:ascii="Century Gothic" w:hAnsi="Century Gothic"/>
          <w:color w:val="002060"/>
          <w:szCs w:val="28"/>
        </w:rPr>
      </w:pPr>
      <w:r w:rsidRPr="001C5025">
        <w:rPr>
          <w:rFonts w:ascii="Century Gothic" w:hAnsi="Century Gothic"/>
          <w:color w:val="002060"/>
          <w:szCs w:val="28"/>
        </w:rPr>
        <w:t>One issue with social media is whether it can drive sales.  Will the target market</w:t>
      </w:r>
      <w:r w:rsidR="00AE26F1" w:rsidRPr="001C5025">
        <w:rPr>
          <w:rFonts w:ascii="Century Gothic" w:hAnsi="Century Gothic"/>
          <w:color w:val="002060"/>
          <w:szCs w:val="28"/>
        </w:rPr>
        <w:t xml:space="preserve"> buy more Starbucks as a result of their social media</w:t>
      </w:r>
      <w:r w:rsidR="00B848AC" w:rsidRPr="001C5025">
        <w:rPr>
          <w:rFonts w:ascii="Century Gothic" w:hAnsi="Century Gothic"/>
          <w:color w:val="002060"/>
          <w:szCs w:val="28"/>
        </w:rPr>
        <w:t xml:space="preserve"> campaigns</w:t>
      </w:r>
      <w:r w:rsidR="00AE26F1" w:rsidRPr="001C5025">
        <w:rPr>
          <w:rFonts w:ascii="Century Gothic" w:hAnsi="Century Gothic"/>
          <w:color w:val="002060"/>
          <w:szCs w:val="28"/>
        </w:rPr>
        <w:t>?</w:t>
      </w:r>
    </w:p>
    <w:p w:rsidR="00AA4A96" w:rsidRPr="001C5025" w:rsidRDefault="00AA4A96" w:rsidP="00AA4A96">
      <w:pPr>
        <w:ind w:left="720"/>
        <w:rPr>
          <w:rFonts w:ascii="Century Gothic" w:hAnsi="Century Gothic"/>
          <w:color w:val="002060"/>
          <w:szCs w:val="28"/>
        </w:rPr>
      </w:pPr>
    </w:p>
    <w:p w:rsidR="00AE3FB1" w:rsidRPr="001C5025" w:rsidRDefault="00AE26F1">
      <w:pPr>
        <w:rPr>
          <w:rFonts w:ascii="Century Gothic" w:hAnsi="Century Gothic"/>
          <w:color w:val="002060"/>
          <w:szCs w:val="28"/>
        </w:rPr>
      </w:pPr>
      <w:r w:rsidRPr="001C5025">
        <w:rPr>
          <w:rFonts w:ascii="Century Gothic" w:hAnsi="Century Gothic"/>
          <w:color w:val="002060"/>
          <w:szCs w:val="28"/>
        </w:rPr>
        <w:t>Submit your answer</w:t>
      </w:r>
      <w:r w:rsidR="00950116" w:rsidRPr="001C5025">
        <w:rPr>
          <w:rFonts w:ascii="Century Gothic" w:hAnsi="Century Gothic"/>
          <w:color w:val="002060"/>
          <w:szCs w:val="28"/>
        </w:rPr>
        <w:t xml:space="preserve"> through the </w:t>
      </w:r>
      <w:proofErr w:type="spellStart"/>
      <w:r w:rsidR="00950116" w:rsidRPr="001C5025">
        <w:rPr>
          <w:rFonts w:ascii="Century Gothic" w:hAnsi="Century Gothic"/>
          <w:color w:val="002060"/>
          <w:szCs w:val="28"/>
        </w:rPr>
        <w:t>Turnitin</w:t>
      </w:r>
      <w:proofErr w:type="spellEnd"/>
      <w:r w:rsidR="00950116" w:rsidRPr="001C5025">
        <w:rPr>
          <w:rFonts w:ascii="Century Gothic" w:hAnsi="Century Gothic"/>
          <w:color w:val="002060"/>
          <w:szCs w:val="28"/>
        </w:rPr>
        <w:t xml:space="preserve"> link</w:t>
      </w:r>
      <w:r w:rsidR="00A73D97" w:rsidRPr="001C5025">
        <w:rPr>
          <w:rFonts w:ascii="Century Gothic" w:hAnsi="Century Gothic"/>
          <w:color w:val="002060"/>
          <w:szCs w:val="28"/>
        </w:rPr>
        <w:t>.</w:t>
      </w:r>
      <w:bookmarkEnd w:id="0"/>
    </w:p>
    <w:sectPr w:rsidR="00AE3FB1" w:rsidRPr="001C5025" w:rsidSect="009E6AE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AC2" w:rsidRDefault="004E4AC2" w:rsidP="001C5025">
      <w:r>
        <w:separator/>
      </w:r>
    </w:p>
  </w:endnote>
  <w:endnote w:type="continuationSeparator" w:id="0">
    <w:p w:rsidR="004E4AC2" w:rsidRDefault="004E4AC2" w:rsidP="001C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AC2" w:rsidRDefault="004E4AC2" w:rsidP="001C5025">
      <w:r>
        <w:separator/>
      </w:r>
    </w:p>
  </w:footnote>
  <w:footnote w:type="continuationSeparator" w:id="0">
    <w:p w:rsidR="004E4AC2" w:rsidRDefault="004E4AC2" w:rsidP="001C5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025" w:rsidRPr="001C5025" w:rsidRDefault="001C5025" w:rsidP="001C5025">
    <w:pPr>
      <w:pStyle w:val="Header"/>
      <w:pBdr>
        <w:bottom w:val="single" w:sz="4" w:space="1" w:color="auto"/>
      </w:pBdr>
      <w:spacing w:after="240"/>
      <w:jc w:val="center"/>
      <w:rPr>
        <w:rFonts w:ascii="Century Gothic" w:hAnsi="Century Gothic"/>
        <w:b/>
        <w:i/>
        <w:color w:val="44546A" w:themeColor="text2"/>
        <w:sz w:val="32"/>
      </w:rPr>
    </w:pPr>
    <w:r>
      <w:rPr>
        <w:rFonts w:ascii="Century Gothic" w:hAnsi="Century Gothic"/>
        <w:b/>
        <w:i/>
        <w:color w:val="44546A" w:themeColor="text2"/>
        <w:sz w:val="32"/>
      </w:rPr>
      <w:t>Introduction to Marketing</w:t>
    </w:r>
    <w:r w:rsidRPr="00C95B6D">
      <w:rPr>
        <w:rFonts w:ascii="Century Gothic" w:hAnsi="Century Gothic"/>
        <w:b/>
        <w:i/>
        <w:color w:val="44546A" w:themeColor="text2"/>
        <w:sz w:val="32"/>
      </w:rPr>
      <w:t xml:space="preserve"> - MKTG </w:t>
    </w:r>
    <w:r>
      <w:rPr>
        <w:rFonts w:ascii="Century Gothic" w:hAnsi="Century Gothic"/>
        <w:b/>
        <w:i/>
        <w:color w:val="44546A" w:themeColor="text2"/>
        <w:sz w:val="32"/>
      </w:rPr>
      <w:t>2201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51B4A"/>
    <w:multiLevelType w:val="hybridMultilevel"/>
    <w:tmpl w:val="7DBAC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B1"/>
    <w:rsid w:val="000934CB"/>
    <w:rsid w:val="000E6AB3"/>
    <w:rsid w:val="001A445A"/>
    <w:rsid w:val="001C5025"/>
    <w:rsid w:val="002B2E27"/>
    <w:rsid w:val="002F6552"/>
    <w:rsid w:val="00351081"/>
    <w:rsid w:val="004E4AC2"/>
    <w:rsid w:val="0052542F"/>
    <w:rsid w:val="0077196B"/>
    <w:rsid w:val="00950116"/>
    <w:rsid w:val="009E6AE7"/>
    <w:rsid w:val="00A24B5F"/>
    <w:rsid w:val="00A73D97"/>
    <w:rsid w:val="00AA4A96"/>
    <w:rsid w:val="00AE26F1"/>
    <w:rsid w:val="00AE3FB1"/>
    <w:rsid w:val="00B848AC"/>
    <w:rsid w:val="00BA73A3"/>
    <w:rsid w:val="00C1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3FB2A2-029B-4698-9628-61733991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42F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42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42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42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4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4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42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42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42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42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2542F"/>
    <w:rPr>
      <w:szCs w:val="32"/>
    </w:rPr>
  </w:style>
  <w:style w:type="character" w:customStyle="1" w:styleId="Heading1Char">
    <w:name w:val="Heading 1 Char"/>
    <w:link w:val="Heading1"/>
    <w:uiPriority w:val="9"/>
    <w:rsid w:val="0052542F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52542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52542F"/>
    <w:rPr>
      <w:rFonts w:ascii="Arial" w:eastAsia="Times New Roman" w:hAnsi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52542F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52542F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52542F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52542F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52542F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52542F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52542F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2542F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42F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52542F"/>
    <w:rPr>
      <w:rFonts w:ascii="Arial" w:eastAsia="Times New Roman" w:hAnsi="Arial"/>
      <w:sz w:val="24"/>
      <w:szCs w:val="24"/>
    </w:rPr>
  </w:style>
  <w:style w:type="character" w:styleId="Strong">
    <w:name w:val="Strong"/>
    <w:uiPriority w:val="22"/>
    <w:qFormat/>
    <w:rsid w:val="0052542F"/>
    <w:rPr>
      <w:b/>
      <w:bCs/>
    </w:rPr>
  </w:style>
  <w:style w:type="character" w:styleId="Emphasis">
    <w:name w:val="Emphasis"/>
    <w:uiPriority w:val="20"/>
    <w:qFormat/>
    <w:rsid w:val="0052542F"/>
    <w:rPr>
      <w:rFonts w:ascii="Times New Roman" w:hAnsi="Times New Roman"/>
      <w:b/>
      <w:i/>
      <w:iCs/>
    </w:rPr>
  </w:style>
  <w:style w:type="paragraph" w:styleId="ListParagraph">
    <w:name w:val="List Paragraph"/>
    <w:basedOn w:val="Normal"/>
    <w:uiPriority w:val="34"/>
    <w:qFormat/>
    <w:rsid w:val="0052542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2542F"/>
    <w:rPr>
      <w:i/>
    </w:rPr>
  </w:style>
  <w:style w:type="character" w:customStyle="1" w:styleId="QuoteChar">
    <w:name w:val="Quote Char"/>
    <w:link w:val="Quote"/>
    <w:uiPriority w:val="29"/>
    <w:rsid w:val="0052542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42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52542F"/>
    <w:rPr>
      <w:b/>
      <w:i/>
      <w:sz w:val="24"/>
    </w:rPr>
  </w:style>
  <w:style w:type="character" w:styleId="SubtleEmphasis">
    <w:name w:val="Subtle Emphasis"/>
    <w:uiPriority w:val="19"/>
    <w:qFormat/>
    <w:rsid w:val="0052542F"/>
    <w:rPr>
      <w:i/>
      <w:color w:val="5A5A5A"/>
    </w:rPr>
  </w:style>
  <w:style w:type="character" w:styleId="IntenseEmphasis">
    <w:name w:val="Intense Emphasis"/>
    <w:uiPriority w:val="21"/>
    <w:qFormat/>
    <w:rsid w:val="0052542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52542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52542F"/>
    <w:rPr>
      <w:b/>
      <w:sz w:val="24"/>
      <w:u w:val="single"/>
    </w:rPr>
  </w:style>
  <w:style w:type="character" w:styleId="BookTitle">
    <w:name w:val="Book Title"/>
    <w:uiPriority w:val="33"/>
    <w:qFormat/>
    <w:rsid w:val="0052542F"/>
    <w:rPr>
      <w:rFonts w:ascii="Arial" w:eastAsia="Times New Roman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542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C50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025"/>
    <w:rPr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C50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025"/>
    <w:rPr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Northeastern University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f.wright</dc:creator>
  <cp:keywords/>
  <dc:description/>
  <cp:lastModifiedBy>Robert McCullough</cp:lastModifiedBy>
  <cp:revision>3</cp:revision>
  <dcterms:created xsi:type="dcterms:W3CDTF">2016-09-01T13:51:00Z</dcterms:created>
  <dcterms:modified xsi:type="dcterms:W3CDTF">2016-09-01T14:20:00Z</dcterms:modified>
</cp:coreProperties>
</file>