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F" w:rsidRDefault="00406223" w:rsidP="004062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</w:t>
      </w:r>
    </w:p>
    <w:p w:rsidR="00406223" w:rsidRDefault="00406223" w:rsidP="0040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</w:t>
      </w:r>
    </w:p>
    <w:p w:rsidR="00406223" w:rsidRDefault="00406223" w:rsidP="0040622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participants (and how recruited</w:t>
      </w:r>
      <w:r w:rsidR="00AD10CD">
        <w:rPr>
          <w:rFonts w:ascii="Times New Roman" w:hAnsi="Times New Roman" w:cs="Times New Roman"/>
          <w:sz w:val="24"/>
          <w:szCs w:val="24"/>
        </w:rPr>
        <w:t>, volunteer sampling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06223" w:rsidRDefault="00406223" w:rsidP="0040622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(Mean, Range, Standard Deviation) </w:t>
      </w:r>
    </w:p>
    <w:p w:rsidR="00406223" w:rsidRDefault="00406223" w:rsidP="0040622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(Male, Female, Other, Prefer not to answer) (Frequencies(raw numbers or percentages)</w:t>
      </w:r>
    </w:p>
    <w:p w:rsidR="00406223" w:rsidRDefault="00780A57" w:rsidP="0040622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Race/Ethnicity (Frequencies)</w:t>
      </w:r>
    </w:p>
    <w:p w:rsidR="00780A57" w:rsidRDefault="00780A57" w:rsidP="0040622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Exclusionary Criteria</w:t>
      </w:r>
    </w:p>
    <w:p w:rsidR="00AD10CD" w:rsidRPr="00406223" w:rsidRDefault="00AD10CD" w:rsidP="00AD10CD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06223" w:rsidRDefault="00406223" w:rsidP="0040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</w:t>
      </w:r>
    </w:p>
    <w:p w:rsidR="00406223" w:rsidRDefault="00406223" w:rsidP="0040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Materials/Measures</w:t>
      </w:r>
    </w:p>
    <w:p w:rsidR="00406223" w:rsidRDefault="00406223" w:rsidP="0040622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instrument (citation)</w:t>
      </w:r>
    </w:p>
    <w:p w:rsidR="00406223" w:rsidRDefault="00406223" w:rsidP="0040622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about scale</w:t>
      </w:r>
    </w:p>
    <w:p w:rsidR="00406223" w:rsidRDefault="00406223" w:rsidP="0040622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Range</w:t>
      </w:r>
    </w:p>
    <w:p w:rsidR="00406223" w:rsidRDefault="00406223" w:rsidP="0040622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it is scored (sum or average; number of items)</w:t>
      </w:r>
    </w:p>
    <w:p w:rsidR="00406223" w:rsidRDefault="00406223" w:rsidP="0040622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operational definition relates to the construct</w:t>
      </w:r>
    </w:p>
    <w:p w:rsidR="00406223" w:rsidRDefault="00406223" w:rsidP="0040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</w:t>
      </w:r>
    </w:p>
    <w:p w:rsidR="00AD10CD" w:rsidRDefault="00AD10CD" w:rsidP="00AD10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Informed Consent</w:t>
      </w:r>
    </w:p>
    <w:p w:rsidR="00AD10CD" w:rsidRDefault="00AD10CD" w:rsidP="00AD10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</w:t>
      </w:r>
    </w:p>
    <w:p w:rsidR="00AD10CD" w:rsidRDefault="00AD10CD" w:rsidP="00AD10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</w:t>
      </w:r>
    </w:p>
    <w:p w:rsidR="00AD10CD" w:rsidRDefault="00AD10CD" w:rsidP="00AD10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Questionnaire Demographics</w:t>
      </w:r>
    </w:p>
    <w:p w:rsidR="00AD10CD" w:rsidRPr="00AD10CD" w:rsidRDefault="00AD10CD" w:rsidP="00AD10C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Debrief</w:t>
      </w:r>
      <w:bookmarkStart w:id="0" w:name="_GoBack"/>
      <w:bookmarkEnd w:id="0"/>
    </w:p>
    <w:p w:rsidR="00406223" w:rsidRPr="00406223" w:rsidRDefault="00406223" w:rsidP="00406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06223" w:rsidRPr="00406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55A2"/>
    <w:multiLevelType w:val="hybridMultilevel"/>
    <w:tmpl w:val="5B98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04B"/>
    <w:multiLevelType w:val="hybridMultilevel"/>
    <w:tmpl w:val="E78C9AD6"/>
    <w:lvl w:ilvl="0" w:tplc="8F124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6446A"/>
    <w:multiLevelType w:val="hybridMultilevel"/>
    <w:tmpl w:val="DE72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E76F0"/>
    <w:multiLevelType w:val="hybridMultilevel"/>
    <w:tmpl w:val="E5C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23"/>
    <w:rsid w:val="00406223"/>
    <w:rsid w:val="00780A57"/>
    <w:rsid w:val="00891F75"/>
    <w:rsid w:val="00A1087F"/>
    <w:rsid w:val="00A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6572-7EA1-4CC4-B799-739822E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Jaramillo</dc:creator>
  <cp:keywords/>
  <dc:description/>
  <cp:lastModifiedBy>Rebecca Jaramillo</cp:lastModifiedBy>
  <cp:revision>1</cp:revision>
  <dcterms:created xsi:type="dcterms:W3CDTF">2017-03-21T19:42:00Z</dcterms:created>
  <dcterms:modified xsi:type="dcterms:W3CDTF">2017-03-21T20:10:00Z</dcterms:modified>
</cp:coreProperties>
</file>