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A6" w:rsidRPr="00727503" w:rsidRDefault="00E12041" w:rsidP="00E023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color w:val="000000"/>
        </w:rPr>
      </w:pPr>
      <w:bookmarkStart w:id="0" w:name="_GoBack"/>
      <w:bookmarkEnd w:id="0"/>
      <w:r w:rsidRPr="007F02CD">
        <w:rPr>
          <w:rFonts w:ascii="Times New Roman" w:hAnsi="Times New Roman" w:cs="Times New Roman"/>
          <w:color w:val="0000FF"/>
        </w:rPr>
        <w:t xml:space="preserve"> </w:t>
      </w:r>
    </w:p>
    <w:p w:rsidR="00CF74C3" w:rsidRPr="007F02CD" w:rsidRDefault="00E12041">
      <w:pPr>
        <w:widowControl w:val="0"/>
        <w:autoSpaceDE w:val="0"/>
        <w:autoSpaceDN w:val="0"/>
        <w:adjustRightInd w:val="0"/>
        <w:spacing w:after="0" w:line="100" w:lineRule="atLeast"/>
        <w:rPr>
          <w:rFonts w:ascii="Times New Roman" w:hAnsi="Times New Roman" w:cs="Times New Roman"/>
        </w:rPr>
      </w:pPr>
      <w:r w:rsidRPr="004675A6">
        <w:rPr>
          <w:rFonts w:ascii="Times New Roman" w:hAnsi="Times New Roman" w:cs="Times New Roman"/>
        </w:rPr>
        <w:tab/>
      </w:r>
      <w:r w:rsidRPr="004675A6">
        <w:rPr>
          <w:rFonts w:ascii="Times New Roman" w:hAnsi="Times New Roman" w:cs="Times New Roman"/>
        </w:rPr>
        <w:tab/>
      </w:r>
      <w:r w:rsidRPr="004675A6">
        <w:rPr>
          <w:rFonts w:ascii="Times New Roman" w:hAnsi="Times New Roman" w:cs="Times New Roman"/>
        </w:rPr>
        <w:tab/>
      </w:r>
      <w:r w:rsidRPr="004675A6">
        <w:rPr>
          <w:rFonts w:ascii="Times New Roman" w:hAnsi="Times New Roman" w:cs="Times New Roman"/>
        </w:rPr>
        <w:tab/>
      </w:r>
      <w:r w:rsidRPr="004675A6">
        <w:rPr>
          <w:rFonts w:ascii="Times New Roman" w:hAnsi="Times New Roman" w:cs="Times New Roman"/>
        </w:rPr>
        <w:tab/>
      </w:r>
      <w:r w:rsidRPr="004675A6">
        <w:rPr>
          <w:rFonts w:ascii="Times New Roman" w:hAnsi="Times New Roman" w:cs="Times New Roman"/>
        </w:rPr>
        <w:tab/>
      </w:r>
      <w:r w:rsidRPr="004675A6">
        <w:rPr>
          <w:rFonts w:ascii="Times New Roman" w:hAnsi="Times New Roman" w:cs="Times New Roman"/>
        </w:rPr>
        <w:tab/>
      </w:r>
      <w:r w:rsidRPr="004675A6">
        <w:rPr>
          <w:rFonts w:ascii="Times New Roman" w:hAnsi="Times New Roman" w:cs="Times New Roman"/>
        </w:rPr>
        <w:tab/>
        <w:t xml:space="preserve"> </w:t>
      </w:r>
    </w:p>
    <w:p w:rsidR="00CF74C3" w:rsidRPr="007F02CD" w:rsidRDefault="00E12041">
      <w:pPr>
        <w:widowControl w:val="0"/>
        <w:autoSpaceDE w:val="0"/>
        <w:autoSpaceDN w:val="0"/>
        <w:adjustRightInd w:val="0"/>
        <w:spacing w:after="0" w:line="100" w:lineRule="atLeast"/>
        <w:rPr>
          <w:rFonts w:ascii="Times New Roman" w:hAnsi="Times New Roman" w:cs="Times New Roman"/>
        </w:rPr>
      </w:pPr>
      <w:r w:rsidRPr="007F02CD">
        <w:rPr>
          <w:rFonts w:ascii="Times New Roman" w:hAnsi="Times New Roman" w:cs="Times New Roman"/>
          <w:b/>
          <w:bCs/>
          <w:color w:val="000000"/>
        </w:rPr>
        <w:t>Course Description</w:t>
      </w:r>
      <w:r w:rsidR="0001651C">
        <w:rPr>
          <w:rFonts w:ascii="Times New Roman" w:hAnsi="Times New Roman" w:cs="Times New Roman"/>
          <w:color w:val="000000"/>
        </w:rPr>
        <w:t xml:space="preserve">: </w:t>
      </w:r>
      <w:r w:rsidR="005B4EAA" w:rsidRPr="007F02CD">
        <w:rPr>
          <w:rFonts w:ascii="Times New Roman" w:hAnsi="Times New Roman" w:cs="Times New Roman"/>
          <w:color w:val="000000"/>
        </w:rPr>
        <w:t>Students will conduct introd</w:t>
      </w:r>
      <w:r w:rsidR="005B4EAA">
        <w:rPr>
          <w:rFonts w:ascii="Times New Roman" w:hAnsi="Times New Roman" w:cs="Times New Roman"/>
          <w:color w:val="000000"/>
        </w:rPr>
        <w:t>uctory research and write</w:t>
      </w:r>
      <w:r w:rsidR="005B4EAA" w:rsidRPr="007F02CD">
        <w:rPr>
          <w:rFonts w:ascii="Times New Roman" w:hAnsi="Times New Roman" w:cs="Times New Roman"/>
          <w:color w:val="000000"/>
        </w:rPr>
        <w:t xml:space="preserve"> in three areas: </w:t>
      </w:r>
      <w:r w:rsidR="005B4EAA" w:rsidRPr="007F02CD">
        <w:rPr>
          <w:rFonts w:ascii="Times New Roman" w:hAnsi="Times New Roman" w:cs="Times New Roman"/>
          <w:i/>
          <w:iCs/>
          <w:color w:val="000000"/>
        </w:rPr>
        <w:t>social science</w:t>
      </w:r>
      <w:r w:rsidR="005B4EAA">
        <w:rPr>
          <w:rFonts w:ascii="Times New Roman" w:hAnsi="Times New Roman" w:cs="Times New Roman"/>
          <w:color w:val="000000"/>
        </w:rPr>
        <w:t xml:space="preserve">s, </w:t>
      </w:r>
      <w:r w:rsidR="005B4EAA" w:rsidRPr="00B6357F">
        <w:rPr>
          <w:rFonts w:ascii="Times New Roman" w:hAnsi="Times New Roman" w:cs="Times New Roman"/>
          <w:i/>
          <w:color w:val="000000"/>
        </w:rPr>
        <w:t>natural sciences</w:t>
      </w:r>
      <w:r w:rsidR="005B4EAA">
        <w:rPr>
          <w:rFonts w:ascii="Times New Roman" w:hAnsi="Times New Roman" w:cs="Times New Roman"/>
          <w:i/>
          <w:color w:val="000000"/>
        </w:rPr>
        <w:t>, and humanities</w:t>
      </w:r>
      <w:r w:rsidR="005B4EAA">
        <w:rPr>
          <w:rFonts w:ascii="Times New Roman" w:hAnsi="Times New Roman" w:cs="Times New Roman"/>
          <w:color w:val="000000"/>
        </w:rPr>
        <w:t xml:space="preserve">. </w:t>
      </w:r>
      <w:r w:rsidR="005B4EAA" w:rsidRPr="007F02CD">
        <w:rPr>
          <w:rFonts w:ascii="Times New Roman" w:hAnsi="Times New Roman" w:cs="Times New Roman"/>
          <w:color w:val="000000"/>
        </w:rPr>
        <w:t xml:space="preserve">Together with instructor and library staff, students will frame research question, evaluate scholarly and professional resources, explore research techniques of various disciplines, </w:t>
      </w:r>
      <w:r w:rsidR="005B4EAA">
        <w:rPr>
          <w:rFonts w:ascii="Times New Roman" w:hAnsi="Times New Roman" w:cs="Times New Roman"/>
          <w:color w:val="000000"/>
        </w:rPr>
        <w:t>and write organized, documented and</w:t>
      </w:r>
      <w:r w:rsidR="00B51451">
        <w:rPr>
          <w:rFonts w:ascii="Times New Roman" w:hAnsi="Times New Roman" w:cs="Times New Roman"/>
          <w:color w:val="000000"/>
        </w:rPr>
        <w:t xml:space="preserve"> interesting projects</w:t>
      </w:r>
      <w:r w:rsidR="005B4EAA" w:rsidRPr="007F02CD">
        <w:rPr>
          <w:rFonts w:ascii="Times New Roman" w:hAnsi="Times New Roman" w:cs="Times New Roman"/>
          <w:color w:val="000000"/>
        </w:rPr>
        <w:t>.</w:t>
      </w:r>
    </w:p>
    <w:p w:rsidR="00CF74C3" w:rsidRPr="007F02CD" w:rsidRDefault="00CF7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color w:val="000000"/>
        </w:rPr>
      </w:pPr>
    </w:p>
    <w:p w:rsidR="00CF74C3" w:rsidRPr="007F02CD" w:rsidRDefault="00E120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rPr>
      </w:pPr>
      <w:r w:rsidRPr="007F02CD">
        <w:rPr>
          <w:rFonts w:ascii="Times New Roman" w:hAnsi="Times New Roman" w:cs="Times New Roman"/>
          <w:b/>
          <w:bCs/>
          <w:color w:val="000000"/>
        </w:rPr>
        <w:t>Topic Focus:</w:t>
      </w:r>
      <w:r w:rsidR="0001651C">
        <w:rPr>
          <w:rFonts w:ascii="Times New Roman" w:hAnsi="Times New Roman" w:cs="Times New Roman"/>
          <w:color w:val="000000"/>
        </w:rPr>
        <w:t xml:space="preserve"> </w:t>
      </w:r>
      <w:r w:rsidR="00F565EC" w:rsidRPr="00360064">
        <w:rPr>
          <w:rFonts w:ascii="Times New Roman" w:hAnsi="Times New Roman" w:cs="Times New Roman"/>
          <w:b/>
          <w:i/>
          <w:color w:val="000000"/>
        </w:rPr>
        <w:t>Western United States</w:t>
      </w:r>
      <w:r w:rsidR="00360064">
        <w:rPr>
          <w:rFonts w:ascii="Times New Roman" w:hAnsi="Times New Roman" w:cs="Times New Roman"/>
          <w:color w:val="000000"/>
        </w:rPr>
        <w:t>. (See Map)</w:t>
      </w:r>
      <w:r w:rsidR="005B4EAA">
        <w:rPr>
          <w:rFonts w:ascii="Times New Roman" w:hAnsi="Times New Roman" w:cs="Times New Roman"/>
          <w:color w:val="000000"/>
        </w:rPr>
        <w:t xml:space="preserve"> All research paper topics will spring from this region.</w:t>
      </w:r>
      <w:r w:rsidR="00BA4714">
        <w:rPr>
          <w:rFonts w:ascii="Times New Roman" w:hAnsi="Times New Roman" w:cs="Times New Roman"/>
          <w:color w:val="000000"/>
        </w:rPr>
        <w:t xml:space="preserve"> We will focus our first unit (Social Sciences) on the broader topic of Migration/Immigration. The Science/Technology unit will focus on Water (scarcity/pollution/attempts to control).  Our final unit, Humanities, will reflect Native American short fiction. </w:t>
      </w:r>
    </w:p>
    <w:p w:rsidR="00CF74C3" w:rsidRPr="007F02CD" w:rsidRDefault="00E12041">
      <w:pPr>
        <w:widowControl w:val="0"/>
        <w:autoSpaceDE w:val="0"/>
        <w:autoSpaceDN w:val="0"/>
        <w:adjustRightInd w:val="0"/>
        <w:spacing w:after="0" w:line="100" w:lineRule="atLeast"/>
        <w:rPr>
          <w:rFonts w:ascii="Times New Roman" w:hAnsi="Times New Roman" w:cs="Times New Roman"/>
        </w:rPr>
      </w:pPr>
      <w:r w:rsidRPr="007F02CD">
        <w:rPr>
          <w:rFonts w:ascii="Times New Roman" w:hAnsi="Times New Roman" w:cs="Times New Roman"/>
          <w:color w:val="000000"/>
        </w:rPr>
        <w:tab/>
      </w:r>
      <w:r w:rsidRPr="007F02CD">
        <w:rPr>
          <w:rFonts w:ascii="Times New Roman" w:hAnsi="Times New Roman" w:cs="Times New Roman"/>
          <w:color w:val="000000"/>
        </w:rPr>
        <w:tab/>
      </w:r>
    </w:p>
    <w:p w:rsidR="00CF74C3" w:rsidRPr="007F02CD" w:rsidRDefault="0001651C">
      <w:pPr>
        <w:widowControl w:val="0"/>
        <w:autoSpaceDE w:val="0"/>
        <w:autoSpaceDN w:val="0"/>
        <w:adjustRightInd w:val="0"/>
        <w:spacing w:after="0" w:line="100" w:lineRule="atLeast"/>
        <w:rPr>
          <w:rFonts w:ascii="Times New Roman" w:hAnsi="Times New Roman" w:cs="Times New Roman"/>
        </w:rPr>
      </w:pPr>
      <w:r>
        <w:rPr>
          <w:rFonts w:ascii="Times New Roman" w:hAnsi="Times New Roman" w:cs="Times New Roman"/>
          <w:b/>
          <w:bCs/>
          <w:color w:val="000000"/>
        </w:rPr>
        <w:t xml:space="preserve">Prerequisite: </w:t>
      </w:r>
      <w:r w:rsidR="00E023E2" w:rsidRPr="007F02CD">
        <w:rPr>
          <w:rFonts w:ascii="Times New Roman" w:hAnsi="Times New Roman" w:cs="Times New Roman"/>
          <w:color w:val="000000"/>
        </w:rPr>
        <w:t>ENG 101</w:t>
      </w:r>
      <w:r w:rsidR="00E12041" w:rsidRPr="007F02CD">
        <w:rPr>
          <w:rFonts w:ascii="Times New Roman" w:hAnsi="Times New Roman" w:cs="Times New Roman"/>
          <w:color w:val="000000"/>
        </w:rPr>
        <w:t>: Comp &amp; Rhetoric with a grade of C or above</w:t>
      </w:r>
      <w:r w:rsidR="00AB652B">
        <w:rPr>
          <w:rFonts w:ascii="Times New Roman" w:hAnsi="Times New Roman" w:cs="Times New Roman"/>
          <w:color w:val="000000"/>
        </w:rPr>
        <w:t xml:space="preserve">. </w:t>
      </w:r>
      <w:r w:rsidR="00AB652B" w:rsidRPr="00AB652B">
        <w:rPr>
          <w:rFonts w:ascii="Times New Roman" w:hAnsi="Times New Roman" w:cs="Times New Roman"/>
          <w:i/>
          <w:color w:val="000000"/>
        </w:rPr>
        <w:t>Successful completion of Research Writing 104 includes passing the class with a grade of C or better.</w:t>
      </w:r>
      <w:r w:rsidR="00AB652B">
        <w:rPr>
          <w:rFonts w:ascii="Times New Roman" w:hAnsi="Times New Roman" w:cs="Times New Roman"/>
          <w:color w:val="000000"/>
        </w:rPr>
        <w:t xml:space="preserve"> </w:t>
      </w:r>
    </w:p>
    <w:p w:rsidR="00CF74C3" w:rsidRPr="007F02CD" w:rsidRDefault="00CF7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color w:val="000000"/>
        </w:rPr>
      </w:pPr>
    </w:p>
    <w:p w:rsidR="00CF74C3" w:rsidRPr="007F02CD" w:rsidRDefault="00493A08" w:rsidP="00016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rPr>
      </w:pPr>
      <w:r>
        <w:rPr>
          <w:rFonts w:ascii="Times New Roman" w:hAnsi="Times New Roman" w:cs="Times New Roman"/>
          <w:b/>
          <w:bCs/>
          <w:color w:val="000000"/>
        </w:rPr>
        <w:t>Required Textbook</w:t>
      </w:r>
      <w:r w:rsidR="0001651C">
        <w:rPr>
          <w:rFonts w:ascii="Times New Roman" w:hAnsi="Times New Roman" w:cs="Times New Roman"/>
          <w:b/>
          <w:bCs/>
          <w:color w:val="000000"/>
        </w:rPr>
        <w:t>*</w:t>
      </w:r>
      <w:r w:rsidR="00E12041" w:rsidRPr="007F02CD">
        <w:rPr>
          <w:rFonts w:ascii="Times New Roman" w:hAnsi="Times New Roman" w:cs="Times New Roman"/>
          <w:b/>
          <w:bCs/>
          <w:color w:val="000000"/>
        </w:rPr>
        <w:t>:</w:t>
      </w:r>
      <w:r w:rsidR="0001651C">
        <w:rPr>
          <w:rFonts w:ascii="Times New Roman" w:hAnsi="Times New Roman" w:cs="Times New Roman"/>
        </w:rPr>
        <w:t xml:space="preserve"> </w:t>
      </w:r>
      <w:r w:rsidR="00E12041" w:rsidRPr="007F02CD">
        <w:rPr>
          <w:rFonts w:ascii="Times New Roman" w:hAnsi="Times New Roman" w:cs="Times New Roman"/>
          <w:color w:val="000000"/>
        </w:rPr>
        <w:t>H</w:t>
      </w:r>
      <w:r w:rsidR="00E023E2" w:rsidRPr="007F02CD">
        <w:rPr>
          <w:rFonts w:ascii="Times New Roman" w:hAnsi="Times New Roman" w:cs="Times New Roman"/>
          <w:color w:val="000000"/>
        </w:rPr>
        <w:t>oward, R</w:t>
      </w:r>
      <w:r w:rsidR="003C74EC" w:rsidRPr="007F02CD">
        <w:rPr>
          <w:rFonts w:ascii="Times New Roman" w:hAnsi="Times New Roman" w:cs="Times New Roman"/>
          <w:color w:val="000000"/>
        </w:rPr>
        <w:t>,</w:t>
      </w:r>
      <w:r w:rsidR="00E023E2" w:rsidRPr="007F02CD">
        <w:rPr>
          <w:rFonts w:ascii="Times New Roman" w:hAnsi="Times New Roman" w:cs="Times New Roman"/>
          <w:color w:val="000000"/>
        </w:rPr>
        <w:t xml:space="preserve"> &amp; Taggart, A.</w:t>
      </w:r>
      <w:r w:rsidR="00BA7CBC">
        <w:rPr>
          <w:rFonts w:ascii="Times New Roman" w:hAnsi="Times New Roman" w:cs="Times New Roman"/>
          <w:color w:val="000000"/>
        </w:rPr>
        <w:t xml:space="preserve"> </w:t>
      </w:r>
      <w:r w:rsidR="00171B19">
        <w:rPr>
          <w:rFonts w:ascii="Times New Roman" w:hAnsi="Times New Roman" w:cs="Times New Roman"/>
          <w:color w:val="000000"/>
        </w:rPr>
        <w:t>(2012</w:t>
      </w:r>
      <w:r w:rsidR="003C74EC" w:rsidRPr="007F02CD">
        <w:rPr>
          <w:rFonts w:ascii="Times New Roman" w:hAnsi="Times New Roman" w:cs="Times New Roman"/>
          <w:color w:val="000000"/>
        </w:rPr>
        <w:t>)</w:t>
      </w:r>
      <w:r w:rsidR="00E023E2" w:rsidRPr="007F02CD">
        <w:rPr>
          <w:rFonts w:ascii="Times New Roman" w:hAnsi="Times New Roman" w:cs="Times New Roman"/>
          <w:color w:val="000000"/>
        </w:rPr>
        <w:t xml:space="preserve"> </w:t>
      </w:r>
      <w:r w:rsidR="00E023E2" w:rsidRPr="007F02CD">
        <w:rPr>
          <w:rFonts w:ascii="Times New Roman" w:hAnsi="Times New Roman" w:cs="Times New Roman"/>
          <w:i/>
          <w:color w:val="000000"/>
        </w:rPr>
        <w:t>Research Matters</w:t>
      </w:r>
      <w:r w:rsidR="00E023E2" w:rsidRPr="007F02CD">
        <w:rPr>
          <w:rFonts w:ascii="Times New Roman" w:hAnsi="Times New Roman" w:cs="Times New Roman"/>
          <w:color w:val="000000"/>
        </w:rPr>
        <w:t>.</w:t>
      </w:r>
      <w:r w:rsidR="00171B19">
        <w:rPr>
          <w:rFonts w:ascii="Times New Roman" w:hAnsi="Times New Roman" w:cs="Times New Roman"/>
          <w:color w:val="000000"/>
        </w:rPr>
        <w:t xml:space="preserve"> 2/e</w:t>
      </w:r>
      <w:r w:rsidR="00E023E2" w:rsidRPr="007F02CD">
        <w:rPr>
          <w:rFonts w:ascii="Times New Roman" w:hAnsi="Times New Roman" w:cs="Times New Roman"/>
          <w:color w:val="000000"/>
        </w:rPr>
        <w:t xml:space="preserve"> New York: McGraw-Hill.</w:t>
      </w:r>
    </w:p>
    <w:p w:rsidR="00CF74C3" w:rsidRPr="00727503" w:rsidRDefault="00171B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sz w:val="20"/>
          <w:szCs w:val="20"/>
        </w:rPr>
      </w:pPr>
      <w:r w:rsidRPr="00171B19">
        <w:rPr>
          <w:rFonts w:ascii="Times New Roman" w:hAnsi="Times New Roman" w:cs="Times New Roman"/>
          <w:color w:val="000000"/>
          <w:sz w:val="20"/>
          <w:szCs w:val="20"/>
        </w:rPr>
        <w:t>.</w:t>
      </w:r>
    </w:p>
    <w:p w:rsidR="00CF74C3" w:rsidRPr="007F02CD" w:rsidRDefault="00E120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rPr>
      </w:pPr>
      <w:r w:rsidRPr="007F02CD">
        <w:rPr>
          <w:rFonts w:ascii="Times New Roman" w:hAnsi="Times New Roman" w:cs="Times New Roman"/>
          <w:b/>
          <w:bCs/>
          <w:color w:val="000000"/>
        </w:rPr>
        <w:t>Course Objectives:</w:t>
      </w:r>
      <w:r w:rsidR="0001651C">
        <w:rPr>
          <w:rFonts w:ascii="Times New Roman" w:hAnsi="Times New Roman" w:cs="Times New Roman"/>
          <w:color w:val="000000"/>
        </w:rPr>
        <w:t xml:space="preserve"> </w:t>
      </w:r>
      <w:r w:rsidRPr="007F02CD">
        <w:rPr>
          <w:rFonts w:ascii="Times New Roman" w:hAnsi="Times New Roman" w:cs="Times New Roman"/>
          <w:color w:val="000000"/>
        </w:rPr>
        <w:t>By the end of the semester students should be able to:</w:t>
      </w:r>
    </w:p>
    <w:p w:rsidR="00CF74C3" w:rsidRPr="007F02CD" w:rsidRDefault="00CF7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color w:val="000000"/>
        </w:rPr>
      </w:pPr>
    </w:p>
    <w:p w:rsidR="00CF74C3" w:rsidRPr="007F02CD" w:rsidRDefault="00E12041" w:rsidP="006F4BBE">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rPr>
      </w:pPr>
      <w:r w:rsidRPr="00302929">
        <w:rPr>
          <w:rFonts w:ascii="Times New Roman" w:hAnsi="Times New Roman" w:cs="Times New Roman"/>
          <w:i/>
          <w:color w:val="000000"/>
        </w:rPr>
        <w:t>Access</w:t>
      </w:r>
      <w:r w:rsidRPr="007F02CD">
        <w:rPr>
          <w:rFonts w:ascii="Times New Roman" w:hAnsi="Times New Roman" w:cs="Times New Roman"/>
          <w:color w:val="000000"/>
        </w:rPr>
        <w:t xml:space="preserve"> appropriate information in the library</w:t>
      </w:r>
      <w:r w:rsidR="0001651C">
        <w:rPr>
          <w:rFonts w:ascii="Times New Roman" w:hAnsi="Times New Roman" w:cs="Times New Roman"/>
          <w:color w:val="000000"/>
        </w:rPr>
        <w:t>, bo</w:t>
      </w:r>
      <w:r w:rsidR="00655123">
        <w:rPr>
          <w:rFonts w:ascii="Times New Roman" w:hAnsi="Times New Roman" w:cs="Times New Roman"/>
          <w:color w:val="000000"/>
        </w:rPr>
        <w:t>th electronically and in print</w:t>
      </w:r>
      <w:r w:rsidRPr="007F02CD">
        <w:rPr>
          <w:rFonts w:ascii="Times New Roman" w:hAnsi="Times New Roman" w:cs="Times New Roman"/>
          <w:color w:val="000000"/>
        </w:rPr>
        <w:t>.</w:t>
      </w:r>
    </w:p>
    <w:p w:rsidR="00CF74C3" w:rsidRPr="007F02CD" w:rsidRDefault="00E12041" w:rsidP="006F4BB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100" w:lineRule="atLeast"/>
        <w:rPr>
          <w:rFonts w:ascii="Times New Roman" w:hAnsi="Times New Roman" w:cs="Times New Roman"/>
        </w:rPr>
      </w:pPr>
      <w:r w:rsidRPr="007F02CD">
        <w:rPr>
          <w:rFonts w:ascii="Times New Roman" w:hAnsi="Times New Roman" w:cs="Times New Roman"/>
          <w:i/>
          <w:iCs/>
          <w:color w:val="000000"/>
        </w:rPr>
        <w:t>Identify and use</w:t>
      </w:r>
      <w:r w:rsidRPr="007F02CD">
        <w:rPr>
          <w:rFonts w:ascii="Times New Roman" w:hAnsi="Times New Roman" w:cs="Times New Roman"/>
          <w:color w:val="000000"/>
        </w:rPr>
        <w:t xml:space="preserve"> </w:t>
      </w:r>
      <w:r w:rsidR="0001651C">
        <w:rPr>
          <w:rFonts w:ascii="Times New Roman" w:hAnsi="Times New Roman" w:cs="Times New Roman"/>
          <w:color w:val="000000"/>
        </w:rPr>
        <w:t xml:space="preserve">appropriately </w:t>
      </w:r>
      <w:r w:rsidRPr="007F02CD">
        <w:rPr>
          <w:rFonts w:ascii="Times New Roman" w:hAnsi="Times New Roman" w:cs="Times New Roman"/>
          <w:color w:val="000000"/>
        </w:rPr>
        <w:t xml:space="preserve">various scholarly and professional sources, including journals, </w:t>
      </w:r>
    </w:p>
    <w:p w:rsidR="000235F7" w:rsidRPr="007F02CD" w:rsidRDefault="00655123" w:rsidP="000235F7">
      <w:pPr>
        <w:pStyle w:val="ListParagraph"/>
        <w:widowControl w:val="0"/>
        <w:autoSpaceDE w:val="0"/>
        <w:autoSpaceDN w:val="0"/>
        <w:adjustRightInd w:val="0"/>
        <w:spacing w:after="0" w:line="100" w:lineRule="atLeast"/>
        <w:rPr>
          <w:rFonts w:ascii="Times New Roman" w:hAnsi="Times New Roman" w:cs="Times New Roman"/>
        </w:rPr>
      </w:pPr>
      <w:r>
        <w:rPr>
          <w:rFonts w:ascii="Times New Roman" w:hAnsi="Times New Roman" w:cs="Times New Roman"/>
          <w:color w:val="000000"/>
        </w:rPr>
        <w:t>databases, reference sources, film</w:t>
      </w:r>
      <w:r w:rsidR="00E12041" w:rsidRPr="007F02CD">
        <w:rPr>
          <w:rFonts w:ascii="Times New Roman" w:hAnsi="Times New Roman" w:cs="Times New Roman"/>
          <w:color w:val="000000"/>
        </w:rPr>
        <w:t xml:space="preserve">, </w:t>
      </w:r>
      <w:r>
        <w:rPr>
          <w:rFonts w:ascii="Times New Roman" w:hAnsi="Times New Roman" w:cs="Times New Roman"/>
          <w:color w:val="000000"/>
        </w:rPr>
        <w:t xml:space="preserve">Web sites, </w:t>
      </w:r>
      <w:r w:rsidR="00E12041" w:rsidRPr="007F02CD">
        <w:rPr>
          <w:rFonts w:ascii="Times New Roman" w:hAnsi="Times New Roman" w:cs="Times New Roman"/>
          <w:color w:val="000000"/>
        </w:rPr>
        <w:t>etc.</w:t>
      </w:r>
    </w:p>
    <w:p w:rsidR="00CF74C3" w:rsidRPr="00B6357F" w:rsidRDefault="00E12041" w:rsidP="006F4BBE">
      <w:pPr>
        <w:pStyle w:val="ListParagraph"/>
        <w:widowControl w:val="0"/>
        <w:numPr>
          <w:ilvl w:val="0"/>
          <w:numId w:val="1"/>
        </w:numPr>
        <w:autoSpaceDE w:val="0"/>
        <w:autoSpaceDN w:val="0"/>
        <w:adjustRightInd w:val="0"/>
        <w:spacing w:after="0" w:line="100" w:lineRule="atLeast"/>
        <w:rPr>
          <w:rFonts w:ascii="Times New Roman" w:hAnsi="Times New Roman" w:cs="Times New Roman"/>
        </w:rPr>
      </w:pPr>
      <w:r w:rsidRPr="007F02CD">
        <w:rPr>
          <w:rFonts w:ascii="Times New Roman" w:hAnsi="Times New Roman" w:cs="Times New Roman"/>
          <w:i/>
          <w:iCs/>
          <w:color w:val="000000"/>
        </w:rPr>
        <w:t>Frame</w:t>
      </w:r>
      <w:r w:rsidRPr="007F02CD">
        <w:rPr>
          <w:rFonts w:ascii="Times New Roman" w:hAnsi="Times New Roman" w:cs="Times New Roman"/>
          <w:color w:val="000000"/>
        </w:rPr>
        <w:t xml:space="preserve"> an interesting and focused research question.</w:t>
      </w:r>
    </w:p>
    <w:p w:rsidR="00CF74C3" w:rsidRPr="00B6357F" w:rsidRDefault="00B6357F" w:rsidP="006F4BBE">
      <w:pPr>
        <w:pStyle w:val="ListParagraph"/>
        <w:widowControl w:val="0"/>
        <w:numPr>
          <w:ilvl w:val="0"/>
          <w:numId w:val="1"/>
        </w:numPr>
        <w:autoSpaceDE w:val="0"/>
        <w:autoSpaceDN w:val="0"/>
        <w:adjustRightInd w:val="0"/>
        <w:spacing w:after="0" w:line="100" w:lineRule="atLeast"/>
        <w:rPr>
          <w:rFonts w:ascii="Times New Roman" w:hAnsi="Times New Roman" w:cs="Times New Roman"/>
        </w:rPr>
      </w:pPr>
      <w:r>
        <w:rPr>
          <w:rFonts w:ascii="Times New Roman" w:hAnsi="Times New Roman" w:cs="Times New Roman"/>
          <w:i/>
          <w:iCs/>
          <w:color w:val="000000"/>
        </w:rPr>
        <w:t xml:space="preserve">Write </w:t>
      </w:r>
      <w:r w:rsidRPr="00B6357F">
        <w:rPr>
          <w:rFonts w:ascii="Times New Roman" w:hAnsi="Times New Roman" w:cs="Times New Roman"/>
          <w:iCs/>
          <w:color w:val="000000"/>
        </w:rPr>
        <w:t>a thesis statement as an answer to a research question based on evidence from sources.</w:t>
      </w:r>
    </w:p>
    <w:p w:rsidR="00CF74C3" w:rsidRPr="007F02CD" w:rsidRDefault="00E12041" w:rsidP="006F4BBE">
      <w:pPr>
        <w:pStyle w:val="ListParagraph"/>
        <w:widowControl w:val="0"/>
        <w:numPr>
          <w:ilvl w:val="0"/>
          <w:numId w:val="1"/>
        </w:numPr>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rPr>
          <w:rFonts w:ascii="Times New Roman" w:hAnsi="Times New Roman" w:cs="Times New Roman"/>
        </w:rPr>
      </w:pPr>
      <w:r w:rsidRPr="007F02CD">
        <w:rPr>
          <w:rFonts w:ascii="Times New Roman" w:hAnsi="Times New Roman" w:cs="Times New Roman"/>
          <w:i/>
          <w:iCs/>
          <w:color w:val="000000"/>
        </w:rPr>
        <w:t>Analyze</w:t>
      </w:r>
      <w:r w:rsidRPr="007F02CD">
        <w:rPr>
          <w:rFonts w:ascii="Times New Roman" w:hAnsi="Times New Roman" w:cs="Times New Roman"/>
          <w:color w:val="000000"/>
        </w:rPr>
        <w:t xml:space="preserve"> a large research project by breaking it down into a number of smaller, manageable tasks.</w:t>
      </w:r>
    </w:p>
    <w:p w:rsidR="00CF74C3" w:rsidRPr="007F02CD" w:rsidRDefault="00E12041" w:rsidP="006F4BBE">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rPr>
      </w:pPr>
      <w:r w:rsidRPr="007F02CD">
        <w:rPr>
          <w:rFonts w:ascii="Times New Roman" w:hAnsi="Times New Roman" w:cs="Times New Roman"/>
          <w:i/>
          <w:iCs/>
          <w:color w:val="000000"/>
        </w:rPr>
        <w:t>Define</w:t>
      </w:r>
      <w:r w:rsidRPr="007F02CD">
        <w:rPr>
          <w:rFonts w:ascii="Times New Roman" w:hAnsi="Times New Roman" w:cs="Times New Roman"/>
          <w:color w:val="000000"/>
        </w:rPr>
        <w:t xml:space="preserve"> plagiarism and understand its consequences.</w:t>
      </w:r>
    </w:p>
    <w:p w:rsidR="00CF74C3" w:rsidRPr="007F02CD" w:rsidRDefault="00B6357F" w:rsidP="006F4BBE">
      <w:pPr>
        <w:pStyle w:val="ListParagraph"/>
        <w:widowControl w:val="0"/>
        <w:numPr>
          <w:ilvl w:val="0"/>
          <w:numId w:val="1"/>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100" w:lineRule="atLeast"/>
        <w:rPr>
          <w:rFonts w:ascii="Times New Roman" w:hAnsi="Times New Roman" w:cs="Times New Roman"/>
        </w:rPr>
      </w:pPr>
      <w:r>
        <w:rPr>
          <w:rFonts w:ascii="Times New Roman" w:hAnsi="Times New Roman" w:cs="Times New Roman"/>
          <w:i/>
          <w:iCs/>
          <w:color w:val="000000"/>
        </w:rPr>
        <w:t>Cite</w:t>
      </w:r>
      <w:r w:rsidR="00E12041" w:rsidRPr="007F02CD">
        <w:rPr>
          <w:rFonts w:ascii="Times New Roman" w:hAnsi="Times New Roman" w:cs="Times New Roman"/>
          <w:i/>
          <w:iCs/>
          <w:color w:val="000000"/>
        </w:rPr>
        <w:t xml:space="preserve"> sources</w:t>
      </w:r>
      <w:r>
        <w:rPr>
          <w:rFonts w:ascii="Times New Roman" w:hAnsi="Times New Roman" w:cs="Times New Roman"/>
          <w:i/>
          <w:iCs/>
          <w:color w:val="000000"/>
        </w:rPr>
        <w:t xml:space="preserve"> appropriately</w:t>
      </w:r>
      <w:r w:rsidR="00E12041" w:rsidRPr="007F02CD">
        <w:rPr>
          <w:rFonts w:ascii="Times New Roman" w:hAnsi="Times New Roman" w:cs="Times New Roman"/>
          <w:color w:val="000000"/>
        </w:rPr>
        <w:t xml:space="preserve"> in </w:t>
      </w:r>
      <w:r w:rsidR="00A14DBC">
        <w:rPr>
          <w:rFonts w:ascii="Times New Roman" w:hAnsi="Times New Roman" w:cs="Times New Roman"/>
          <w:color w:val="000000"/>
        </w:rPr>
        <w:t xml:space="preserve">two </w:t>
      </w:r>
      <w:r w:rsidR="00E12041" w:rsidRPr="007F02CD">
        <w:rPr>
          <w:rFonts w:ascii="Times New Roman" w:hAnsi="Times New Roman" w:cs="Times New Roman"/>
          <w:color w:val="000000"/>
        </w:rPr>
        <w:t>document</w:t>
      </w:r>
      <w:r w:rsidR="00A14DBC">
        <w:rPr>
          <w:rFonts w:ascii="Times New Roman" w:hAnsi="Times New Roman" w:cs="Times New Roman"/>
          <w:color w:val="000000"/>
        </w:rPr>
        <w:t>ation styles: MLA and APA</w:t>
      </w:r>
    </w:p>
    <w:p w:rsidR="00CF74C3" w:rsidRPr="007F02CD" w:rsidRDefault="00E12041" w:rsidP="006F4BBE">
      <w:pPr>
        <w:pStyle w:val="ListParagraph"/>
        <w:widowControl w:val="0"/>
        <w:numPr>
          <w:ilvl w:val="0"/>
          <w:numId w:val="1"/>
        </w:numPr>
        <w:autoSpaceDE w:val="0"/>
        <w:autoSpaceDN w:val="0"/>
        <w:adjustRightInd w:val="0"/>
        <w:spacing w:after="0" w:line="100" w:lineRule="atLeast"/>
        <w:rPr>
          <w:rFonts w:ascii="Times New Roman" w:hAnsi="Times New Roman" w:cs="Times New Roman"/>
        </w:rPr>
      </w:pPr>
      <w:r w:rsidRPr="007F02CD">
        <w:rPr>
          <w:rFonts w:ascii="Times New Roman" w:hAnsi="Times New Roman" w:cs="Times New Roman"/>
          <w:i/>
          <w:iCs/>
          <w:color w:val="000000"/>
        </w:rPr>
        <w:t>Prepare</w:t>
      </w:r>
      <w:r w:rsidR="00655123">
        <w:rPr>
          <w:rFonts w:ascii="Times New Roman" w:hAnsi="Times New Roman" w:cs="Times New Roman"/>
          <w:color w:val="000000"/>
        </w:rPr>
        <w:t xml:space="preserve"> projects according to</w:t>
      </w:r>
      <w:r w:rsidRPr="007F02CD">
        <w:rPr>
          <w:rFonts w:ascii="Times New Roman" w:hAnsi="Times New Roman" w:cs="Times New Roman"/>
          <w:color w:val="000000"/>
        </w:rPr>
        <w:t xml:space="preserve"> specifications given by instructor.</w:t>
      </w:r>
    </w:p>
    <w:p w:rsidR="000235F7" w:rsidRDefault="00023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sz w:val="24"/>
          <w:szCs w:val="24"/>
        </w:rPr>
      </w:pPr>
    </w:p>
    <w:p w:rsidR="00FC5F1E" w:rsidRPr="00FC5F1E" w:rsidRDefault="00FC5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b/>
          <w:color w:val="000000"/>
        </w:rPr>
      </w:pPr>
      <w:r w:rsidRPr="00FC5F1E">
        <w:rPr>
          <w:rFonts w:ascii="Times New Roman" w:hAnsi="Times New Roman" w:cs="Times New Roman"/>
          <w:b/>
          <w:color w:val="000000"/>
        </w:rPr>
        <w:t>Technology Requirement:</w:t>
      </w:r>
    </w:p>
    <w:p w:rsidR="00FC5F1E" w:rsidRPr="00727503" w:rsidRDefault="00FC5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b/>
          <w:color w:val="000000"/>
          <w:sz w:val="20"/>
          <w:szCs w:val="20"/>
        </w:rPr>
      </w:pPr>
      <w:r w:rsidRPr="00FC5F1E">
        <w:rPr>
          <w:rFonts w:ascii="Times New Roman" w:hAnsi="Times New Roman" w:cs="Times New Roman"/>
          <w:color w:val="000000"/>
        </w:rPr>
        <w:t xml:space="preserve">To be eligible to enroll in online courses at the University, </w:t>
      </w:r>
      <w:r w:rsidRPr="00980DE4">
        <w:rPr>
          <w:rFonts w:ascii="Times New Roman" w:hAnsi="Times New Roman" w:cs="Times New Roman"/>
          <w:color w:val="000000"/>
          <w:u w:val="single"/>
        </w:rPr>
        <w:t>there is an expectation that you understand how to use computers and how to navigate the Internet.</w:t>
      </w:r>
      <w:r w:rsidRPr="00FC5F1E">
        <w:rPr>
          <w:rFonts w:ascii="Times New Roman" w:hAnsi="Times New Roman" w:cs="Times New Roman"/>
          <w:color w:val="000000"/>
        </w:rPr>
        <w:t xml:space="preserve"> Your professor will not be providing this type of support. Your professor will</w:t>
      </w:r>
      <w:r w:rsidR="00817469">
        <w:rPr>
          <w:rFonts w:ascii="Times New Roman" w:hAnsi="Times New Roman" w:cs="Times New Roman"/>
          <w:color w:val="000000"/>
        </w:rPr>
        <w:t>,</w:t>
      </w:r>
      <w:r w:rsidRPr="00FC5F1E">
        <w:rPr>
          <w:rFonts w:ascii="Times New Roman" w:hAnsi="Times New Roman" w:cs="Times New Roman"/>
          <w:color w:val="000000"/>
        </w:rPr>
        <w:t xml:space="preserve"> however, be able to answer questions about course materials specific to the course she teaches. If you do not have basic computer skills, please contact the Registrar's Office and un-enroll fro</w:t>
      </w:r>
      <w:r w:rsidR="00E13430">
        <w:rPr>
          <w:rFonts w:ascii="Times New Roman" w:hAnsi="Times New Roman" w:cs="Times New Roman"/>
          <w:color w:val="000000"/>
        </w:rPr>
        <w:t xml:space="preserve">m the course. The University </w:t>
      </w:r>
      <w:r w:rsidRPr="00FC5F1E">
        <w:rPr>
          <w:rFonts w:ascii="Times New Roman" w:hAnsi="Times New Roman" w:cs="Times New Roman"/>
          <w:color w:val="000000"/>
        </w:rPr>
        <w:t>does provide computer classes to assist students with learning how to use computer technology. If you have not done so already, consider taking an introductory computer course before enrollin</w:t>
      </w:r>
      <w:r w:rsidR="00817469">
        <w:rPr>
          <w:rFonts w:ascii="Times New Roman" w:hAnsi="Times New Roman" w:cs="Times New Roman"/>
          <w:color w:val="000000"/>
        </w:rPr>
        <w:t>g in any future online classes.</w:t>
      </w:r>
      <w:r w:rsidRPr="00FC5F1E">
        <w:rPr>
          <w:rFonts w:ascii="Times New Roman" w:hAnsi="Times New Roman" w:cs="Times New Roman"/>
          <w:color w:val="000000"/>
        </w:rPr>
        <w:br/>
      </w:r>
    </w:p>
    <w:p w:rsidR="00EA107D" w:rsidRPr="00EA107D" w:rsidRDefault="00B6357F">
      <w:pPr>
        <w:widowControl w:val="0"/>
        <w:autoSpaceDE w:val="0"/>
        <w:autoSpaceDN w:val="0"/>
        <w:adjustRightInd w:val="0"/>
        <w:spacing w:after="0" w:line="100" w:lineRule="atLeast"/>
        <w:rPr>
          <w:rFonts w:ascii="Times New Roman" w:hAnsi="Times New Roman" w:cs="Times New Roman"/>
          <w:b/>
          <w:sz w:val="24"/>
          <w:szCs w:val="24"/>
        </w:rPr>
      </w:pPr>
      <w:r>
        <w:rPr>
          <w:rFonts w:ascii="Times New Roman" w:hAnsi="Times New Roman" w:cs="Times New Roman"/>
          <w:b/>
          <w:sz w:val="24"/>
          <w:szCs w:val="24"/>
        </w:rPr>
        <w:t>*</w:t>
      </w:r>
      <w:r w:rsidR="0001651C">
        <w:rPr>
          <w:rFonts w:ascii="Times New Roman" w:hAnsi="Times New Roman" w:cs="Times New Roman"/>
          <w:b/>
          <w:sz w:val="24"/>
          <w:szCs w:val="24"/>
        </w:rPr>
        <w:t>Student E</w:t>
      </w:r>
      <w:r w:rsidR="000630B5" w:rsidRPr="00EA107D">
        <w:rPr>
          <w:rFonts w:ascii="Times New Roman" w:hAnsi="Times New Roman" w:cs="Times New Roman"/>
          <w:b/>
          <w:sz w:val="24"/>
          <w:szCs w:val="24"/>
        </w:rPr>
        <w:t xml:space="preserve">xpectations and </w:t>
      </w:r>
      <w:r w:rsidR="00302929" w:rsidRPr="00EA107D">
        <w:rPr>
          <w:rFonts w:ascii="Times New Roman" w:hAnsi="Times New Roman" w:cs="Times New Roman"/>
          <w:b/>
          <w:sz w:val="24"/>
          <w:szCs w:val="24"/>
        </w:rPr>
        <w:t>Deadlines</w:t>
      </w:r>
      <w:r w:rsidR="00AE5BEB">
        <w:rPr>
          <w:rFonts w:ascii="Times New Roman" w:hAnsi="Times New Roman" w:cs="Times New Roman"/>
          <w:b/>
          <w:sz w:val="24"/>
          <w:szCs w:val="24"/>
        </w:rPr>
        <w:t xml:space="preserve"> (Please Read)</w:t>
      </w:r>
      <w:r w:rsidR="00302929" w:rsidRPr="00EA107D">
        <w:rPr>
          <w:rFonts w:ascii="Times New Roman" w:hAnsi="Times New Roman" w:cs="Times New Roman"/>
          <w:b/>
          <w:sz w:val="24"/>
          <w:szCs w:val="24"/>
        </w:rPr>
        <w:t xml:space="preserve">: </w:t>
      </w:r>
    </w:p>
    <w:p w:rsidR="00EA107D" w:rsidRPr="00EB0F94" w:rsidRDefault="00302929">
      <w:pPr>
        <w:widowControl w:val="0"/>
        <w:autoSpaceDE w:val="0"/>
        <w:autoSpaceDN w:val="0"/>
        <w:adjustRightInd w:val="0"/>
        <w:spacing w:after="0" w:line="100" w:lineRule="atLeast"/>
        <w:rPr>
          <w:rFonts w:ascii="Times New Roman" w:hAnsi="Times New Roman" w:cs="Times New Roman"/>
          <w:b/>
          <w:i/>
        </w:rPr>
      </w:pPr>
      <w:r w:rsidRPr="0001651C">
        <w:rPr>
          <w:rFonts w:ascii="Times New Roman" w:hAnsi="Times New Roman" w:cs="Times New Roman"/>
          <w:i/>
        </w:rPr>
        <w:t>Assignments should be submitted to Moodle in a timely manner. Assignments submitted on or before the due date/time will receive consideration for ful</w:t>
      </w:r>
      <w:r w:rsidR="000E4E66">
        <w:rPr>
          <w:rFonts w:ascii="Times New Roman" w:hAnsi="Times New Roman" w:cs="Times New Roman"/>
          <w:i/>
        </w:rPr>
        <w:t xml:space="preserve">l credit. </w:t>
      </w:r>
      <w:r w:rsidR="000E4E66" w:rsidRPr="008A0779">
        <w:rPr>
          <w:rFonts w:ascii="Times New Roman" w:hAnsi="Times New Roman" w:cs="Times New Roman"/>
          <w:b/>
          <w:i/>
        </w:rPr>
        <w:t>Assignments submitted more than 24 hours after the due date may receive one full letter grade deduction. This “letter grade” deduction will continue up to 72 hours after which the assignment will no longer be accepted</w:t>
      </w:r>
      <w:r w:rsidR="000E4E66">
        <w:rPr>
          <w:rFonts w:ascii="Times New Roman" w:hAnsi="Times New Roman" w:cs="Times New Roman"/>
          <w:i/>
        </w:rPr>
        <w:t>. This means that if you turn an assignment in 48 hour</w:t>
      </w:r>
      <w:r w:rsidR="00AE5BEB">
        <w:rPr>
          <w:rFonts w:ascii="Times New Roman" w:hAnsi="Times New Roman" w:cs="Times New Roman"/>
          <w:i/>
        </w:rPr>
        <w:t>s after the due date, the highe</w:t>
      </w:r>
      <w:r w:rsidR="000E4E66">
        <w:rPr>
          <w:rFonts w:ascii="Times New Roman" w:hAnsi="Times New Roman" w:cs="Times New Roman"/>
          <w:i/>
        </w:rPr>
        <w:t>st grade you may receive is a ‘</w:t>
      </w:r>
      <w:r w:rsidR="00AE5BEB">
        <w:rPr>
          <w:rFonts w:ascii="Times New Roman" w:hAnsi="Times New Roman" w:cs="Times New Roman"/>
          <w:i/>
        </w:rPr>
        <w:t>C’.</w:t>
      </w:r>
      <w:r w:rsidRPr="0001651C">
        <w:rPr>
          <w:rFonts w:ascii="Times New Roman" w:hAnsi="Times New Roman" w:cs="Times New Roman"/>
          <w:i/>
        </w:rPr>
        <w:t xml:space="preserve"> </w:t>
      </w:r>
      <w:r w:rsidR="00AE5BEB">
        <w:rPr>
          <w:rFonts w:ascii="Times New Roman" w:hAnsi="Times New Roman" w:cs="Times New Roman"/>
          <w:i/>
        </w:rPr>
        <w:t xml:space="preserve">Assignments submitted later than </w:t>
      </w:r>
      <w:r w:rsidR="00AE5BEB" w:rsidRPr="00EB0F94">
        <w:rPr>
          <w:rFonts w:ascii="Times New Roman" w:hAnsi="Times New Roman" w:cs="Times New Roman"/>
          <w:b/>
          <w:i/>
        </w:rPr>
        <w:t xml:space="preserve">three days after the due date will NOT earn credit. </w:t>
      </w:r>
    </w:p>
    <w:p w:rsidR="004B5927" w:rsidRDefault="004B5927" w:rsidP="00E918E4">
      <w:pPr>
        <w:rPr>
          <w:rFonts w:ascii="Times New Roman" w:hAnsi="Times New Roman" w:cs="Times New Roman"/>
          <w:b/>
        </w:rPr>
      </w:pPr>
    </w:p>
    <w:p w:rsidR="007B45A5" w:rsidRDefault="00980DE4" w:rsidP="00E918E4">
      <w:pPr>
        <w:rPr>
          <w:rFonts w:ascii="Times New Roman" w:hAnsi="Times New Roman" w:cs="Times New Roman"/>
        </w:rPr>
      </w:pPr>
      <w:r w:rsidRPr="00980DE4">
        <w:rPr>
          <w:rFonts w:ascii="Times New Roman" w:hAnsi="Times New Roman" w:cs="Times New Roman"/>
          <w:b/>
        </w:rPr>
        <w:t>COURSE REQUIREMENTS</w:t>
      </w:r>
      <w:r w:rsidR="00BA4714">
        <w:rPr>
          <w:rFonts w:ascii="Times New Roman" w:hAnsi="Times New Roman" w:cs="Times New Roman"/>
          <w:b/>
        </w:rPr>
        <w:t>—Three Units</w:t>
      </w:r>
      <w:r>
        <w:rPr>
          <w:rFonts w:ascii="Times New Roman" w:hAnsi="Times New Roman" w:cs="Times New Roman"/>
        </w:rPr>
        <w:t>:</w:t>
      </w:r>
    </w:p>
    <w:p w:rsidR="00BA4714" w:rsidRDefault="00E918E4" w:rsidP="00E918E4">
      <w:pPr>
        <w:rPr>
          <w:rFonts w:ascii="Times New Roman" w:hAnsi="Times New Roman" w:cs="Times New Roman"/>
          <w:b/>
        </w:rPr>
      </w:pPr>
      <w:r w:rsidRPr="00D805F4">
        <w:rPr>
          <w:rFonts w:ascii="Times New Roman" w:hAnsi="Times New Roman" w:cs="Times New Roman"/>
          <w:b/>
        </w:rPr>
        <w:t>Social Sciences:</w:t>
      </w:r>
      <w:r w:rsidRPr="00D805F4">
        <w:rPr>
          <w:rFonts w:ascii="Times New Roman" w:hAnsi="Times New Roman" w:cs="Times New Roman"/>
        </w:rPr>
        <w:t xml:space="preserve"> </w:t>
      </w:r>
      <w:r w:rsidRPr="00D805F4">
        <w:rPr>
          <w:rFonts w:ascii="Times New Roman" w:hAnsi="Times New Roman" w:cs="Times New Roman"/>
          <w:b/>
        </w:rPr>
        <w:t>Causes &amp; Effects of Human Behavior</w:t>
      </w:r>
    </w:p>
    <w:p w:rsidR="00E918E4" w:rsidRPr="00D805F4" w:rsidRDefault="00BA4714" w:rsidP="00BA4714">
      <w:pPr>
        <w:ind w:firstLine="709"/>
        <w:rPr>
          <w:rFonts w:ascii="Times New Roman" w:hAnsi="Times New Roman" w:cs="Times New Roman"/>
          <w:b/>
        </w:rPr>
      </w:pPr>
      <w:r>
        <w:rPr>
          <w:rFonts w:ascii="Times New Roman" w:hAnsi="Times New Roman" w:cs="Times New Roman"/>
          <w:b/>
        </w:rPr>
        <w:t xml:space="preserve"> (Migration/Immigration in the Western U.S.)</w:t>
      </w:r>
      <w:r w:rsidR="00E918E4" w:rsidRPr="00D805F4">
        <w:rPr>
          <w:rFonts w:ascii="Times New Roman" w:hAnsi="Times New Roman" w:cs="Times New Roman"/>
          <w:b/>
        </w:rPr>
        <w:tab/>
      </w:r>
      <w:r w:rsidR="00E918E4" w:rsidRPr="00D805F4">
        <w:rPr>
          <w:rFonts w:ascii="Times New Roman" w:hAnsi="Times New Roman" w:cs="Times New Roman"/>
          <w:b/>
        </w:rPr>
        <w:tab/>
      </w:r>
      <w:r w:rsidR="00E918E4" w:rsidRPr="00D805F4">
        <w:rPr>
          <w:rFonts w:ascii="Times New Roman" w:hAnsi="Times New Roman" w:cs="Times New Roman"/>
          <w:b/>
        </w:rPr>
        <w:tab/>
      </w:r>
      <w:r w:rsidR="00E918E4" w:rsidRPr="00D805F4">
        <w:rPr>
          <w:rFonts w:ascii="Times New Roman" w:hAnsi="Times New Roman" w:cs="Times New Roman"/>
          <w:b/>
        </w:rPr>
        <w:tab/>
      </w:r>
      <w:r w:rsidR="00E47EAF">
        <w:rPr>
          <w:rFonts w:ascii="Times New Roman" w:hAnsi="Times New Roman" w:cs="Times New Roman"/>
          <w:b/>
        </w:rPr>
        <w:tab/>
      </w:r>
      <w:r w:rsidR="00A90F1C">
        <w:rPr>
          <w:rFonts w:ascii="Times New Roman" w:hAnsi="Times New Roman" w:cs="Times New Roman"/>
          <w:b/>
        </w:rPr>
        <w:t>4</w:t>
      </w:r>
      <w:r w:rsidR="00E918E4">
        <w:rPr>
          <w:rFonts w:ascii="Times New Roman" w:hAnsi="Times New Roman" w:cs="Times New Roman"/>
          <w:b/>
        </w:rPr>
        <w:t>0</w:t>
      </w:r>
      <w:r w:rsidR="00E918E4" w:rsidRPr="00D805F4">
        <w:rPr>
          <w:rFonts w:ascii="Times New Roman" w:hAnsi="Times New Roman" w:cs="Times New Roman"/>
          <w:b/>
        </w:rPr>
        <w:t>%</w:t>
      </w:r>
    </w:p>
    <w:p w:rsidR="00E918E4" w:rsidRPr="00CF10B8" w:rsidRDefault="00E918E4" w:rsidP="00E918E4">
      <w:pPr>
        <w:pStyle w:val="ListParagraph"/>
        <w:numPr>
          <w:ilvl w:val="0"/>
          <w:numId w:val="6"/>
        </w:numPr>
        <w:rPr>
          <w:rFonts w:ascii="Times New Roman" w:hAnsi="Times New Roman" w:cs="Times New Roman"/>
        </w:rPr>
      </w:pPr>
      <w:r w:rsidRPr="00CF10B8">
        <w:rPr>
          <w:rFonts w:ascii="Times New Roman" w:hAnsi="Times New Roman" w:cs="Times New Roman"/>
        </w:rPr>
        <w:t>Research Proposal</w:t>
      </w:r>
      <w:r>
        <w:rPr>
          <w:rFonts w:ascii="Times New Roman" w:hAnsi="Times New Roman" w:cs="Times New Roman"/>
        </w:rPr>
        <w:t xml:space="preserve"> </w:t>
      </w:r>
      <w:r w:rsidR="00C61151">
        <w:rPr>
          <w:rFonts w:ascii="Times New Roman" w:hAnsi="Times New Roman" w:cs="Times New Roman"/>
        </w:rPr>
        <w:t>(4</w:t>
      </w:r>
      <w:r w:rsidR="0078635F">
        <w:rPr>
          <w:rFonts w:ascii="Times New Roman" w:hAnsi="Times New Roman" w:cs="Times New Roman"/>
        </w:rPr>
        <w:t>0</w:t>
      </w:r>
      <w:r w:rsidR="007B45A5">
        <w:rPr>
          <w:rFonts w:ascii="Times New Roman" w:hAnsi="Times New Roman" w:cs="Times New Roman"/>
        </w:rPr>
        <w:t xml:space="preserve"> pts)</w:t>
      </w:r>
    </w:p>
    <w:p w:rsidR="00E918E4" w:rsidRPr="00CF10B8" w:rsidRDefault="00E918E4" w:rsidP="00E918E4">
      <w:pPr>
        <w:pStyle w:val="ListParagraph"/>
        <w:numPr>
          <w:ilvl w:val="0"/>
          <w:numId w:val="6"/>
        </w:numPr>
        <w:rPr>
          <w:rFonts w:ascii="Times New Roman" w:hAnsi="Times New Roman" w:cs="Times New Roman"/>
        </w:rPr>
      </w:pPr>
      <w:r>
        <w:rPr>
          <w:rFonts w:ascii="Times New Roman" w:hAnsi="Times New Roman" w:cs="Times New Roman"/>
        </w:rPr>
        <w:t>Annotated Bibliography of 5-7 sources with</w:t>
      </w:r>
      <w:r w:rsidRPr="00CF10B8">
        <w:rPr>
          <w:rFonts w:ascii="Times New Roman" w:hAnsi="Times New Roman" w:cs="Times New Roman"/>
        </w:rPr>
        <w:t xml:space="preserve"> APA citation</w:t>
      </w:r>
      <w:r>
        <w:rPr>
          <w:rFonts w:ascii="Times New Roman" w:hAnsi="Times New Roman" w:cs="Times New Roman"/>
        </w:rPr>
        <w:t>.</w:t>
      </w:r>
      <w:r w:rsidR="0078635F">
        <w:rPr>
          <w:rFonts w:ascii="Times New Roman" w:hAnsi="Times New Roman" w:cs="Times New Roman"/>
        </w:rPr>
        <w:t xml:space="preserve"> (6</w:t>
      </w:r>
      <w:r w:rsidR="007B45A5">
        <w:rPr>
          <w:rFonts w:ascii="Times New Roman" w:hAnsi="Times New Roman" w:cs="Times New Roman"/>
        </w:rPr>
        <w:t>0 pts)</w:t>
      </w:r>
    </w:p>
    <w:p w:rsidR="00E918E4" w:rsidRPr="00CF10B8" w:rsidRDefault="00E918E4" w:rsidP="00E918E4">
      <w:pPr>
        <w:pStyle w:val="ListParagraph"/>
        <w:numPr>
          <w:ilvl w:val="0"/>
          <w:numId w:val="6"/>
        </w:numPr>
        <w:rPr>
          <w:rFonts w:ascii="Times New Roman" w:hAnsi="Times New Roman" w:cs="Times New Roman"/>
        </w:rPr>
      </w:pPr>
      <w:r>
        <w:rPr>
          <w:rFonts w:ascii="Times New Roman" w:hAnsi="Times New Roman" w:cs="Times New Roman"/>
        </w:rPr>
        <w:t>O</w:t>
      </w:r>
      <w:r w:rsidRPr="00CF10B8">
        <w:rPr>
          <w:rFonts w:ascii="Times New Roman" w:hAnsi="Times New Roman" w:cs="Times New Roman"/>
        </w:rPr>
        <w:t>utline, including</w:t>
      </w:r>
      <w:r>
        <w:rPr>
          <w:rFonts w:ascii="Times New Roman" w:hAnsi="Times New Roman" w:cs="Times New Roman"/>
        </w:rPr>
        <w:t xml:space="preserve"> research question, preliminary </w:t>
      </w:r>
      <w:r w:rsidRPr="00CF10B8">
        <w:rPr>
          <w:rFonts w:ascii="Times New Roman" w:hAnsi="Times New Roman" w:cs="Times New Roman"/>
        </w:rPr>
        <w:t>thesis &amp; introductory paragraph.</w:t>
      </w:r>
      <w:r w:rsidR="0078635F">
        <w:rPr>
          <w:rFonts w:ascii="Times New Roman" w:hAnsi="Times New Roman" w:cs="Times New Roman"/>
        </w:rPr>
        <w:t xml:space="preserve"> (6</w:t>
      </w:r>
      <w:r w:rsidR="007B45A5">
        <w:rPr>
          <w:rFonts w:ascii="Times New Roman" w:hAnsi="Times New Roman" w:cs="Times New Roman"/>
        </w:rPr>
        <w:t>0 pts)</w:t>
      </w:r>
    </w:p>
    <w:p w:rsidR="00E918E4" w:rsidRDefault="00E918E4" w:rsidP="00E918E4">
      <w:pPr>
        <w:pStyle w:val="ListParagraph"/>
        <w:numPr>
          <w:ilvl w:val="0"/>
          <w:numId w:val="6"/>
        </w:numPr>
        <w:rPr>
          <w:rFonts w:ascii="Times New Roman" w:hAnsi="Times New Roman" w:cs="Times New Roman"/>
        </w:rPr>
      </w:pPr>
      <w:r w:rsidRPr="00CF10B8">
        <w:rPr>
          <w:rFonts w:ascii="Times New Roman" w:hAnsi="Times New Roman" w:cs="Times New Roman"/>
        </w:rPr>
        <w:lastRenderedPageBreak/>
        <w:t>Draft</w:t>
      </w:r>
      <w:r>
        <w:rPr>
          <w:rFonts w:ascii="Times New Roman" w:hAnsi="Times New Roman" w:cs="Times New Roman"/>
        </w:rPr>
        <w:t xml:space="preserve"> </w:t>
      </w:r>
      <w:r w:rsidRPr="00CF10B8">
        <w:rPr>
          <w:rFonts w:ascii="Times New Roman" w:hAnsi="Times New Roman" w:cs="Times New Roman"/>
        </w:rPr>
        <w:t>o</w:t>
      </w:r>
      <w:r>
        <w:rPr>
          <w:rFonts w:ascii="Times New Roman" w:hAnsi="Times New Roman" w:cs="Times New Roman"/>
        </w:rPr>
        <w:t>f essay*, including 4-6 pages</w:t>
      </w:r>
      <w:r w:rsidRPr="00CF10B8">
        <w:rPr>
          <w:rFonts w:ascii="Times New Roman" w:hAnsi="Times New Roman" w:cs="Times New Roman"/>
        </w:rPr>
        <w:t xml:space="preserve"> with in-t</w:t>
      </w:r>
      <w:r w:rsidR="00C61151">
        <w:rPr>
          <w:rFonts w:ascii="Times New Roman" w:hAnsi="Times New Roman" w:cs="Times New Roman"/>
        </w:rPr>
        <w:t xml:space="preserve">ext citation &amp; </w:t>
      </w:r>
      <w:r>
        <w:rPr>
          <w:rFonts w:ascii="Times New Roman" w:hAnsi="Times New Roman" w:cs="Times New Roman"/>
        </w:rPr>
        <w:t>APA References page.</w:t>
      </w:r>
      <w:r w:rsidR="00A90F1C">
        <w:rPr>
          <w:rFonts w:ascii="Times New Roman" w:hAnsi="Times New Roman" w:cs="Times New Roman"/>
        </w:rPr>
        <w:t xml:space="preserve"> (60 </w:t>
      </w:r>
      <w:r w:rsidR="007B45A5">
        <w:rPr>
          <w:rFonts w:ascii="Times New Roman" w:hAnsi="Times New Roman" w:cs="Times New Roman"/>
        </w:rPr>
        <w:t>pts)</w:t>
      </w:r>
    </w:p>
    <w:p w:rsidR="00E918E4" w:rsidRDefault="00E918E4" w:rsidP="00E918E4">
      <w:pPr>
        <w:pStyle w:val="ListParagraph"/>
        <w:numPr>
          <w:ilvl w:val="0"/>
          <w:numId w:val="6"/>
        </w:numPr>
        <w:rPr>
          <w:rFonts w:ascii="Times New Roman" w:hAnsi="Times New Roman" w:cs="Times New Roman"/>
        </w:rPr>
      </w:pPr>
      <w:r>
        <w:rPr>
          <w:rFonts w:ascii="Times New Roman" w:hAnsi="Times New Roman" w:cs="Times New Roman"/>
        </w:rPr>
        <w:t xml:space="preserve">Revision of essay, including 4-6 </w:t>
      </w:r>
      <w:r w:rsidR="00C61151">
        <w:rPr>
          <w:rFonts w:ascii="Times New Roman" w:hAnsi="Times New Roman" w:cs="Times New Roman"/>
        </w:rPr>
        <w:t xml:space="preserve">pages with in-text citation &amp; </w:t>
      </w:r>
      <w:r>
        <w:rPr>
          <w:rFonts w:ascii="Times New Roman" w:hAnsi="Times New Roman" w:cs="Times New Roman"/>
        </w:rPr>
        <w:t>APA References page.</w:t>
      </w:r>
      <w:r w:rsidR="00A90F1C">
        <w:rPr>
          <w:rFonts w:ascii="Times New Roman" w:hAnsi="Times New Roman" w:cs="Times New Roman"/>
        </w:rPr>
        <w:t xml:space="preserve"> (9</w:t>
      </w:r>
      <w:r w:rsidR="007B45A5">
        <w:rPr>
          <w:rFonts w:ascii="Times New Roman" w:hAnsi="Times New Roman" w:cs="Times New Roman"/>
        </w:rPr>
        <w:t>0 pts)</w:t>
      </w:r>
    </w:p>
    <w:p w:rsidR="00A90F1C" w:rsidRDefault="00A90F1C" w:rsidP="00E918E4">
      <w:pPr>
        <w:pStyle w:val="ListParagraph"/>
        <w:numPr>
          <w:ilvl w:val="0"/>
          <w:numId w:val="6"/>
        </w:numPr>
        <w:rPr>
          <w:rFonts w:ascii="Times New Roman" w:hAnsi="Times New Roman" w:cs="Times New Roman"/>
        </w:rPr>
      </w:pPr>
      <w:r>
        <w:rPr>
          <w:rFonts w:ascii="Times New Roman" w:hAnsi="Times New Roman" w:cs="Times New Roman"/>
        </w:rPr>
        <w:t>Discussion Forums</w:t>
      </w:r>
      <w:r w:rsidR="002F5F0F">
        <w:rPr>
          <w:rFonts w:ascii="Times New Roman" w:hAnsi="Times New Roman" w:cs="Times New Roman"/>
        </w:rPr>
        <w:t>/Assignments</w:t>
      </w:r>
      <w:r>
        <w:rPr>
          <w:rFonts w:ascii="Times New Roman" w:hAnsi="Times New Roman" w:cs="Times New Roman"/>
        </w:rPr>
        <w:t xml:space="preserve"> for Social Sciences</w:t>
      </w:r>
      <w:r w:rsidR="0078635F">
        <w:rPr>
          <w:rFonts w:ascii="Times New Roman" w:hAnsi="Times New Roman" w:cs="Times New Roman"/>
        </w:rPr>
        <w:tab/>
      </w:r>
      <w:r w:rsidR="00C61151">
        <w:rPr>
          <w:rFonts w:ascii="Times New Roman" w:hAnsi="Times New Roman" w:cs="Times New Roman"/>
        </w:rPr>
        <w:t>(30 points each/ 90 total points)</w:t>
      </w:r>
      <w:r w:rsidR="00C61151">
        <w:rPr>
          <w:rFonts w:ascii="Times New Roman" w:hAnsi="Times New Roman" w:cs="Times New Roman"/>
        </w:rPr>
        <w:tab/>
      </w:r>
      <w:r w:rsidR="00C61151">
        <w:rPr>
          <w:rFonts w:ascii="Times New Roman" w:hAnsi="Times New Roman" w:cs="Times New Roman"/>
        </w:rPr>
        <w:tab/>
      </w:r>
      <w:r w:rsidR="00C61151">
        <w:rPr>
          <w:rFonts w:ascii="Times New Roman" w:hAnsi="Times New Roman" w:cs="Times New Roman"/>
        </w:rPr>
        <w:tab/>
      </w:r>
      <w:r w:rsidR="00C61151">
        <w:rPr>
          <w:rFonts w:ascii="Times New Roman" w:hAnsi="Times New Roman" w:cs="Times New Roman"/>
        </w:rPr>
        <w:tab/>
      </w:r>
    </w:p>
    <w:p w:rsidR="00A90F1C" w:rsidRDefault="00A90F1C" w:rsidP="00A90F1C">
      <w:pPr>
        <w:pStyle w:val="ListParagraph"/>
        <w:numPr>
          <w:ilvl w:val="1"/>
          <w:numId w:val="6"/>
        </w:numPr>
        <w:rPr>
          <w:rFonts w:ascii="Times New Roman" w:hAnsi="Times New Roman" w:cs="Times New Roman"/>
        </w:rPr>
      </w:pPr>
      <w:r>
        <w:rPr>
          <w:rFonts w:ascii="Times New Roman" w:hAnsi="Times New Roman" w:cs="Times New Roman"/>
        </w:rPr>
        <w:t>Social Science Topics/Research Questions</w:t>
      </w:r>
      <w:r w:rsidR="002F5F0F">
        <w:rPr>
          <w:rFonts w:ascii="Times New Roman" w:hAnsi="Times New Roman" w:cs="Times New Roman"/>
        </w:rPr>
        <w:t>--forum</w:t>
      </w:r>
    </w:p>
    <w:p w:rsidR="00A90F1C" w:rsidRDefault="00474375" w:rsidP="00A90F1C">
      <w:pPr>
        <w:pStyle w:val="ListParagraph"/>
        <w:numPr>
          <w:ilvl w:val="1"/>
          <w:numId w:val="6"/>
        </w:numPr>
        <w:rPr>
          <w:rFonts w:ascii="Times New Roman" w:hAnsi="Times New Roman" w:cs="Times New Roman"/>
        </w:rPr>
      </w:pPr>
      <w:r>
        <w:rPr>
          <w:rFonts w:ascii="Times New Roman" w:hAnsi="Times New Roman" w:cs="Times New Roman"/>
        </w:rPr>
        <w:t>Reverse Outline of Social Science Draft</w:t>
      </w:r>
      <w:r w:rsidR="002F5F0F">
        <w:rPr>
          <w:rFonts w:ascii="Times New Roman" w:hAnsi="Times New Roman" w:cs="Times New Roman"/>
        </w:rPr>
        <w:t>--assignment</w:t>
      </w:r>
    </w:p>
    <w:p w:rsidR="003A2091" w:rsidRPr="00E47EAF" w:rsidRDefault="00A90F1C" w:rsidP="00E47EAF">
      <w:pPr>
        <w:pStyle w:val="ListParagraph"/>
        <w:numPr>
          <w:ilvl w:val="1"/>
          <w:numId w:val="6"/>
        </w:numPr>
        <w:rPr>
          <w:rFonts w:ascii="Times New Roman" w:hAnsi="Times New Roman" w:cs="Times New Roman"/>
        </w:rPr>
      </w:pPr>
      <w:r>
        <w:rPr>
          <w:rFonts w:ascii="Times New Roman" w:hAnsi="Times New Roman" w:cs="Times New Roman"/>
        </w:rPr>
        <w:t>What Worked; What Didn’t Work</w:t>
      </w:r>
      <w:r w:rsidR="002F5F0F">
        <w:rPr>
          <w:rFonts w:ascii="Times New Roman" w:hAnsi="Times New Roman" w:cs="Times New Roman"/>
        </w:rPr>
        <w:t>--forum</w:t>
      </w:r>
    </w:p>
    <w:p w:rsidR="007B45A5" w:rsidRDefault="007B45A5" w:rsidP="003A2091">
      <w:pPr>
        <w:pStyle w:val="ListParagraph"/>
        <w:rPr>
          <w:rFonts w:ascii="Times New Roman" w:hAnsi="Times New Roman" w:cs="Times New Roman"/>
        </w:rPr>
      </w:pPr>
    </w:p>
    <w:p w:rsidR="00BA4714" w:rsidRDefault="007B45A5" w:rsidP="002F15BF">
      <w:pPr>
        <w:pStyle w:val="ListParagraph"/>
        <w:ind w:hanging="630"/>
        <w:rPr>
          <w:rFonts w:ascii="Times New Roman" w:hAnsi="Times New Roman" w:cs="Times New Roman"/>
          <w:b/>
        </w:rPr>
      </w:pPr>
      <w:r>
        <w:rPr>
          <w:rFonts w:ascii="Times New Roman" w:hAnsi="Times New Roman" w:cs="Times New Roman"/>
          <w:b/>
        </w:rPr>
        <w:t>Natu</w:t>
      </w:r>
      <w:r w:rsidR="00E47EAF">
        <w:rPr>
          <w:rFonts w:ascii="Times New Roman" w:hAnsi="Times New Roman" w:cs="Times New Roman"/>
          <w:b/>
        </w:rPr>
        <w:t>ral Sciences</w:t>
      </w:r>
      <w:r w:rsidR="00273A51">
        <w:rPr>
          <w:rFonts w:ascii="Times New Roman" w:hAnsi="Times New Roman" w:cs="Times New Roman"/>
          <w:b/>
        </w:rPr>
        <w:t>: Research Trends in Science and Technology</w:t>
      </w:r>
    </w:p>
    <w:p w:rsidR="00BA4714" w:rsidRDefault="00273A51" w:rsidP="002F15BF">
      <w:pPr>
        <w:pStyle w:val="ListParagraph"/>
        <w:ind w:hanging="630"/>
        <w:rPr>
          <w:rFonts w:ascii="Times New Roman" w:hAnsi="Times New Roman" w:cs="Times New Roman"/>
          <w:b/>
        </w:rPr>
      </w:pPr>
      <w:r w:rsidRPr="002F15BF">
        <w:rPr>
          <w:rFonts w:ascii="Times New Roman" w:hAnsi="Times New Roman" w:cs="Times New Roman"/>
          <w:b/>
        </w:rPr>
        <w:tab/>
      </w:r>
    </w:p>
    <w:p w:rsidR="007B45A5" w:rsidRPr="002F15BF" w:rsidRDefault="00BA4714" w:rsidP="00BA4714">
      <w:pPr>
        <w:pStyle w:val="ListParagraph"/>
        <w:rPr>
          <w:rFonts w:ascii="Times New Roman" w:hAnsi="Times New Roman" w:cs="Times New Roman"/>
          <w:b/>
        </w:rPr>
      </w:pPr>
      <w:r>
        <w:rPr>
          <w:rFonts w:ascii="Times New Roman" w:hAnsi="Times New Roman" w:cs="Times New Roman"/>
          <w:b/>
        </w:rPr>
        <w:t>(Water: Scarcity/ pollution/ attempts to control)</w:t>
      </w:r>
      <w:r w:rsidR="00273A51" w:rsidRPr="002F15BF">
        <w:rPr>
          <w:rFonts w:ascii="Times New Roman" w:hAnsi="Times New Roman" w:cs="Times New Roman"/>
          <w:b/>
        </w:rPr>
        <w:tab/>
      </w:r>
      <w:r w:rsidR="00273A51" w:rsidRPr="002F15BF">
        <w:rPr>
          <w:rFonts w:ascii="Times New Roman" w:hAnsi="Times New Roman" w:cs="Times New Roman"/>
          <w:b/>
        </w:rPr>
        <w:tab/>
      </w:r>
      <w:r w:rsidR="00E47EAF" w:rsidRPr="002F15BF">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565EC" w:rsidRPr="002F15BF">
        <w:rPr>
          <w:rFonts w:ascii="Times New Roman" w:hAnsi="Times New Roman" w:cs="Times New Roman"/>
          <w:b/>
        </w:rPr>
        <w:t>3</w:t>
      </w:r>
      <w:r w:rsidR="00A90F1C" w:rsidRPr="002F15BF">
        <w:rPr>
          <w:rFonts w:ascii="Times New Roman" w:hAnsi="Times New Roman" w:cs="Times New Roman"/>
          <w:b/>
        </w:rPr>
        <w:t>5</w:t>
      </w:r>
      <w:r w:rsidR="007B45A5" w:rsidRPr="002F15BF">
        <w:rPr>
          <w:rFonts w:ascii="Times New Roman" w:hAnsi="Times New Roman" w:cs="Times New Roman"/>
          <w:b/>
        </w:rPr>
        <w:t>%</w:t>
      </w:r>
      <w:r w:rsidR="007B45A5" w:rsidRPr="002F15BF">
        <w:rPr>
          <w:rFonts w:ascii="Times New Roman" w:hAnsi="Times New Roman" w:cs="Times New Roman"/>
          <w:b/>
        </w:rPr>
        <w:tab/>
      </w:r>
    </w:p>
    <w:p w:rsidR="007B45A5" w:rsidRDefault="007B45A5" w:rsidP="007B45A5">
      <w:pPr>
        <w:pStyle w:val="ListParagraph"/>
        <w:ind w:hanging="630"/>
        <w:rPr>
          <w:rFonts w:ascii="Times New Roman" w:hAnsi="Times New Roman" w:cs="Times New Roman"/>
          <w:b/>
        </w:rPr>
      </w:pPr>
    </w:p>
    <w:p w:rsidR="007B45A5" w:rsidRPr="00155C7F" w:rsidRDefault="00A90F1C" w:rsidP="007B45A5">
      <w:pPr>
        <w:pStyle w:val="ListParagraph"/>
        <w:numPr>
          <w:ilvl w:val="0"/>
          <w:numId w:val="4"/>
        </w:numPr>
        <w:rPr>
          <w:rFonts w:ascii="Times New Roman" w:hAnsi="Times New Roman" w:cs="Times New Roman"/>
        </w:rPr>
      </w:pPr>
      <w:r>
        <w:rPr>
          <w:rFonts w:ascii="Times New Roman" w:hAnsi="Times New Roman" w:cs="Times New Roman"/>
        </w:rPr>
        <w:t>Research Proposal (30 p</w:t>
      </w:r>
      <w:r w:rsidR="007B45A5">
        <w:rPr>
          <w:rFonts w:ascii="Times New Roman" w:hAnsi="Times New Roman" w:cs="Times New Roman"/>
        </w:rPr>
        <w:t>ts)</w:t>
      </w:r>
    </w:p>
    <w:p w:rsidR="007B45A5" w:rsidRDefault="007B45A5" w:rsidP="007B45A5">
      <w:pPr>
        <w:pStyle w:val="ListParagraph"/>
        <w:numPr>
          <w:ilvl w:val="0"/>
          <w:numId w:val="4"/>
        </w:numPr>
        <w:rPr>
          <w:rFonts w:ascii="Times New Roman" w:hAnsi="Times New Roman" w:cs="Times New Roman"/>
        </w:rPr>
      </w:pPr>
      <w:r>
        <w:rPr>
          <w:rFonts w:ascii="Times New Roman" w:hAnsi="Times New Roman" w:cs="Times New Roman"/>
        </w:rPr>
        <w:t>Working Bibliography of 6</w:t>
      </w:r>
      <w:r w:rsidR="009C3EF5">
        <w:rPr>
          <w:rFonts w:ascii="Times New Roman" w:hAnsi="Times New Roman" w:cs="Times New Roman"/>
        </w:rPr>
        <w:t>-8 sources with APA citation. (6</w:t>
      </w:r>
      <w:r>
        <w:rPr>
          <w:rFonts w:ascii="Times New Roman" w:hAnsi="Times New Roman" w:cs="Times New Roman"/>
        </w:rPr>
        <w:t>0 pts)</w:t>
      </w:r>
    </w:p>
    <w:p w:rsidR="007B45A5" w:rsidRDefault="009C3EF5" w:rsidP="007B45A5">
      <w:pPr>
        <w:pStyle w:val="ListParagraph"/>
        <w:numPr>
          <w:ilvl w:val="0"/>
          <w:numId w:val="4"/>
        </w:numPr>
        <w:rPr>
          <w:rFonts w:ascii="Times New Roman" w:hAnsi="Times New Roman" w:cs="Times New Roman"/>
        </w:rPr>
      </w:pPr>
      <w:r>
        <w:rPr>
          <w:rFonts w:ascii="Times New Roman" w:hAnsi="Times New Roman" w:cs="Times New Roman"/>
        </w:rPr>
        <w:t>Matrix (5</w:t>
      </w:r>
      <w:r w:rsidR="007B45A5">
        <w:rPr>
          <w:rFonts w:ascii="Times New Roman" w:hAnsi="Times New Roman" w:cs="Times New Roman"/>
        </w:rPr>
        <w:t>0 pts)</w:t>
      </w:r>
    </w:p>
    <w:p w:rsidR="007B45A5" w:rsidRDefault="007B45A5" w:rsidP="007B45A5">
      <w:pPr>
        <w:pStyle w:val="ListParagraph"/>
        <w:numPr>
          <w:ilvl w:val="0"/>
          <w:numId w:val="4"/>
        </w:numPr>
        <w:rPr>
          <w:rFonts w:ascii="Times New Roman" w:hAnsi="Times New Roman" w:cs="Times New Roman"/>
        </w:rPr>
      </w:pPr>
      <w:r>
        <w:rPr>
          <w:rFonts w:ascii="Times New Roman" w:hAnsi="Times New Roman" w:cs="Times New Roman"/>
        </w:rPr>
        <w:t xml:space="preserve">Draft of Review of Literature in Science/Technology, 3+ pages with APA in-text citations </w:t>
      </w:r>
      <w:r w:rsidR="00A90F1C">
        <w:rPr>
          <w:rFonts w:ascii="Times New Roman" w:hAnsi="Times New Roman" w:cs="Times New Roman"/>
        </w:rPr>
        <w:t>and</w:t>
      </w:r>
      <w:r w:rsidR="009C3EF5">
        <w:rPr>
          <w:rFonts w:ascii="Times New Roman" w:hAnsi="Times New Roman" w:cs="Times New Roman"/>
        </w:rPr>
        <w:t xml:space="preserve"> Literature Cited page. (6</w:t>
      </w:r>
      <w:r w:rsidR="00E47EAF">
        <w:rPr>
          <w:rFonts w:ascii="Times New Roman" w:hAnsi="Times New Roman" w:cs="Times New Roman"/>
        </w:rPr>
        <w:t>0</w:t>
      </w:r>
      <w:r>
        <w:rPr>
          <w:rFonts w:ascii="Times New Roman" w:hAnsi="Times New Roman" w:cs="Times New Roman"/>
        </w:rPr>
        <w:t>pts)</w:t>
      </w:r>
    </w:p>
    <w:p w:rsidR="007B45A5" w:rsidRPr="00A90F1C" w:rsidRDefault="007B45A5" w:rsidP="007B45A5">
      <w:pPr>
        <w:pStyle w:val="ListParagraph"/>
        <w:numPr>
          <w:ilvl w:val="0"/>
          <w:numId w:val="4"/>
        </w:numPr>
        <w:rPr>
          <w:rFonts w:ascii="Times New Roman" w:hAnsi="Times New Roman" w:cs="Times New Roman"/>
        </w:rPr>
      </w:pPr>
      <w:r>
        <w:rPr>
          <w:rFonts w:ascii="Times New Roman" w:hAnsi="Times New Roman" w:cs="Times New Roman"/>
          <w:color w:val="000000"/>
        </w:rPr>
        <w:t>Revision of</w:t>
      </w:r>
      <w:r w:rsidRPr="0088247E">
        <w:rPr>
          <w:rFonts w:ascii="Times New Roman" w:hAnsi="Times New Roman" w:cs="Times New Roman"/>
          <w:color w:val="000000"/>
        </w:rPr>
        <w:t xml:space="preserve"> Review of Literature in Science/Technol</w:t>
      </w:r>
      <w:r>
        <w:rPr>
          <w:rFonts w:ascii="Times New Roman" w:hAnsi="Times New Roman" w:cs="Times New Roman"/>
          <w:color w:val="000000"/>
        </w:rPr>
        <w:t>ogy,</w:t>
      </w:r>
      <w:r w:rsidR="009C3EF5">
        <w:rPr>
          <w:rFonts w:ascii="Times New Roman" w:hAnsi="Times New Roman" w:cs="Times New Roman"/>
          <w:color w:val="000000"/>
        </w:rPr>
        <w:t xml:space="preserve"> 3+ pages with APA citations (90</w:t>
      </w:r>
      <w:r>
        <w:rPr>
          <w:rFonts w:ascii="Times New Roman" w:hAnsi="Times New Roman" w:cs="Times New Roman"/>
          <w:color w:val="000000"/>
        </w:rPr>
        <w:t xml:space="preserve"> pts)</w:t>
      </w:r>
    </w:p>
    <w:p w:rsidR="00A90F1C" w:rsidRPr="00A90F1C" w:rsidRDefault="00A90F1C" w:rsidP="007B45A5">
      <w:pPr>
        <w:pStyle w:val="ListParagraph"/>
        <w:numPr>
          <w:ilvl w:val="0"/>
          <w:numId w:val="4"/>
        </w:numPr>
        <w:rPr>
          <w:rFonts w:ascii="Times New Roman" w:hAnsi="Times New Roman" w:cs="Times New Roman"/>
        </w:rPr>
      </w:pPr>
      <w:r>
        <w:rPr>
          <w:rFonts w:ascii="Times New Roman" w:hAnsi="Times New Roman" w:cs="Times New Roman"/>
          <w:color w:val="000000"/>
        </w:rPr>
        <w:t>Discussion Forum for Natural Sciences</w:t>
      </w:r>
      <w:r w:rsidR="00C61151">
        <w:rPr>
          <w:rFonts w:ascii="Times New Roman" w:hAnsi="Times New Roman" w:cs="Times New Roman"/>
          <w:color w:val="000000"/>
        </w:rPr>
        <w:t xml:space="preserve"> (30 points each/60 points total)</w:t>
      </w:r>
    </w:p>
    <w:p w:rsidR="00A90F1C" w:rsidRDefault="00A90F1C" w:rsidP="00A90F1C">
      <w:pPr>
        <w:pStyle w:val="ListParagraph"/>
        <w:numPr>
          <w:ilvl w:val="1"/>
          <w:numId w:val="4"/>
        </w:numPr>
        <w:rPr>
          <w:rFonts w:ascii="Times New Roman" w:hAnsi="Times New Roman" w:cs="Times New Roman"/>
        </w:rPr>
      </w:pPr>
      <w:r>
        <w:rPr>
          <w:rFonts w:ascii="Times New Roman" w:hAnsi="Times New Roman" w:cs="Times New Roman"/>
        </w:rPr>
        <w:t>Natural Science topics/ Research Questions</w:t>
      </w:r>
    </w:p>
    <w:p w:rsidR="00BA4714" w:rsidRPr="00727503" w:rsidRDefault="00E47EAF" w:rsidP="007B45A5">
      <w:pPr>
        <w:pStyle w:val="ListParagraph"/>
        <w:numPr>
          <w:ilvl w:val="1"/>
          <w:numId w:val="4"/>
        </w:numPr>
        <w:rPr>
          <w:rFonts w:ascii="Times New Roman" w:hAnsi="Times New Roman" w:cs="Times New Roman"/>
        </w:rPr>
      </w:pPr>
      <w:r>
        <w:rPr>
          <w:rFonts w:ascii="Times New Roman" w:hAnsi="Times New Roman" w:cs="Times New Roman"/>
        </w:rPr>
        <w:t>Evaluating Web Sites</w:t>
      </w:r>
    </w:p>
    <w:p w:rsidR="00BA4714" w:rsidRDefault="007B45A5" w:rsidP="007B45A5">
      <w:pPr>
        <w:rPr>
          <w:rFonts w:ascii="Times New Roman" w:hAnsi="Times New Roman" w:cs="Times New Roman"/>
          <w:b/>
        </w:rPr>
      </w:pPr>
      <w:r w:rsidRPr="00D805F4">
        <w:rPr>
          <w:rFonts w:ascii="Times New Roman" w:hAnsi="Times New Roman" w:cs="Times New Roman"/>
          <w:b/>
        </w:rPr>
        <w:t>Humanities:</w:t>
      </w:r>
      <w:r>
        <w:rPr>
          <w:rFonts w:ascii="Times New Roman" w:hAnsi="Times New Roman" w:cs="Times New Roman"/>
          <w:b/>
        </w:rPr>
        <w:t xml:space="preserve"> Ana</w:t>
      </w:r>
      <w:r w:rsidR="00C82B57">
        <w:rPr>
          <w:rFonts w:ascii="Times New Roman" w:hAnsi="Times New Roman" w:cs="Times New Roman"/>
          <w:b/>
        </w:rPr>
        <w:t>lysis and</w:t>
      </w:r>
      <w:r w:rsidR="00817469">
        <w:rPr>
          <w:rFonts w:ascii="Times New Roman" w:hAnsi="Times New Roman" w:cs="Times New Roman"/>
          <w:b/>
        </w:rPr>
        <w:t xml:space="preserve"> Interpretation of Literature</w:t>
      </w:r>
    </w:p>
    <w:p w:rsidR="007B45A5" w:rsidRDefault="00273A51" w:rsidP="00BA4714">
      <w:pPr>
        <w:ind w:firstLine="709"/>
        <w:rPr>
          <w:rFonts w:ascii="Times New Roman" w:hAnsi="Times New Roman" w:cs="Times New Roman"/>
          <w:b/>
        </w:rPr>
      </w:pPr>
      <w:r>
        <w:rPr>
          <w:rFonts w:ascii="Times New Roman" w:hAnsi="Times New Roman" w:cs="Times New Roman"/>
          <w:b/>
        </w:rPr>
        <w:t xml:space="preserve"> (</w:t>
      </w:r>
      <w:r w:rsidR="00BA4714">
        <w:rPr>
          <w:rFonts w:ascii="Times New Roman" w:hAnsi="Times New Roman" w:cs="Times New Roman"/>
          <w:b/>
        </w:rPr>
        <w:t xml:space="preserve">Native American </w:t>
      </w:r>
      <w:r>
        <w:rPr>
          <w:rFonts w:ascii="Times New Roman" w:hAnsi="Times New Roman" w:cs="Times New Roman"/>
          <w:b/>
        </w:rPr>
        <w:t>Short Fiction</w:t>
      </w:r>
      <w:r w:rsidR="00BA4714">
        <w:rPr>
          <w:rFonts w:ascii="Times New Roman" w:hAnsi="Times New Roman" w:cs="Times New Roman"/>
          <w:b/>
        </w:rPr>
        <w:t xml:space="preserve">—Leslie Marmon </w:t>
      </w:r>
      <w:proofErr w:type="spellStart"/>
      <w:r w:rsidR="00BA4714">
        <w:rPr>
          <w:rFonts w:ascii="Times New Roman" w:hAnsi="Times New Roman" w:cs="Times New Roman"/>
          <w:b/>
        </w:rPr>
        <w:t>Silko</w:t>
      </w:r>
      <w:proofErr w:type="spellEnd"/>
      <w:r>
        <w:rPr>
          <w:rFonts w:ascii="Times New Roman" w:hAnsi="Times New Roman" w:cs="Times New Roman"/>
          <w:b/>
        </w:rPr>
        <w:t>)</w:t>
      </w:r>
      <w:r>
        <w:rPr>
          <w:rFonts w:ascii="Times New Roman" w:hAnsi="Times New Roman" w:cs="Times New Roman"/>
          <w:b/>
        </w:rPr>
        <w:tab/>
      </w:r>
      <w:r w:rsidR="00BA4714">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A90F1C">
        <w:rPr>
          <w:rFonts w:ascii="Times New Roman" w:hAnsi="Times New Roman" w:cs="Times New Roman"/>
          <w:b/>
        </w:rPr>
        <w:t>25</w:t>
      </w:r>
      <w:r w:rsidR="007B45A5">
        <w:rPr>
          <w:rFonts w:ascii="Times New Roman" w:hAnsi="Times New Roman" w:cs="Times New Roman"/>
          <w:b/>
        </w:rPr>
        <w:t>%</w:t>
      </w:r>
    </w:p>
    <w:p w:rsidR="007B45A5" w:rsidRDefault="00BA4714" w:rsidP="007B45A5">
      <w:pPr>
        <w:pStyle w:val="ListParagraph"/>
        <w:numPr>
          <w:ilvl w:val="0"/>
          <w:numId w:val="11"/>
        </w:numPr>
        <w:rPr>
          <w:rFonts w:ascii="Times New Roman" w:hAnsi="Times New Roman" w:cs="Times New Roman"/>
        </w:rPr>
      </w:pPr>
      <w:r>
        <w:rPr>
          <w:rFonts w:ascii="Times New Roman" w:hAnsi="Times New Roman" w:cs="Times New Roman"/>
        </w:rPr>
        <w:t xml:space="preserve">Reading Critically Questions </w:t>
      </w:r>
      <w:r w:rsidR="009C3EF5">
        <w:rPr>
          <w:rFonts w:ascii="Times New Roman" w:hAnsi="Times New Roman" w:cs="Times New Roman"/>
        </w:rPr>
        <w:t>(4</w:t>
      </w:r>
      <w:r w:rsidR="00EB0F94">
        <w:rPr>
          <w:rFonts w:ascii="Times New Roman" w:hAnsi="Times New Roman" w:cs="Times New Roman"/>
        </w:rPr>
        <w:t>0pts)</w:t>
      </w:r>
    </w:p>
    <w:p w:rsidR="00EB0F94" w:rsidRDefault="009C3EF5" w:rsidP="007B45A5">
      <w:pPr>
        <w:pStyle w:val="ListParagraph"/>
        <w:numPr>
          <w:ilvl w:val="0"/>
          <w:numId w:val="11"/>
        </w:numPr>
        <w:rPr>
          <w:rFonts w:ascii="Times New Roman" w:hAnsi="Times New Roman" w:cs="Times New Roman"/>
        </w:rPr>
      </w:pPr>
      <w:r>
        <w:rPr>
          <w:rFonts w:ascii="Times New Roman" w:hAnsi="Times New Roman" w:cs="Times New Roman"/>
        </w:rPr>
        <w:t>Writing response to prompts</w:t>
      </w:r>
      <w:r w:rsidR="00BA4714">
        <w:rPr>
          <w:rFonts w:ascii="Times New Roman" w:hAnsi="Times New Roman" w:cs="Times New Roman"/>
        </w:rPr>
        <w:t>—Discussion Forum</w:t>
      </w:r>
      <w:r>
        <w:rPr>
          <w:rFonts w:ascii="Times New Roman" w:hAnsi="Times New Roman" w:cs="Times New Roman"/>
        </w:rPr>
        <w:t xml:space="preserve"> (60</w:t>
      </w:r>
      <w:r w:rsidR="00EB0F94">
        <w:rPr>
          <w:rFonts w:ascii="Times New Roman" w:hAnsi="Times New Roman" w:cs="Times New Roman"/>
        </w:rPr>
        <w:t xml:space="preserve"> pts)</w:t>
      </w:r>
    </w:p>
    <w:p w:rsidR="007B45A5" w:rsidRDefault="007B45A5" w:rsidP="007B45A5">
      <w:pPr>
        <w:pStyle w:val="ListParagraph"/>
        <w:numPr>
          <w:ilvl w:val="0"/>
          <w:numId w:val="11"/>
        </w:numPr>
        <w:rPr>
          <w:rFonts w:ascii="Times New Roman" w:hAnsi="Times New Roman" w:cs="Times New Roman"/>
        </w:rPr>
      </w:pPr>
      <w:r>
        <w:rPr>
          <w:rFonts w:ascii="Times New Roman" w:hAnsi="Times New Roman" w:cs="Times New Roman"/>
        </w:rPr>
        <w:t>Brief Analytical/Interpretive Writing, 800</w:t>
      </w:r>
      <w:r w:rsidR="00C82B57">
        <w:rPr>
          <w:rFonts w:ascii="Times New Roman" w:hAnsi="Times New Roman" w:cs="Times New Roman"/>
        </w:rPr>
        <w:t>-1000</w:t>
      </w:r>
      <w:r>
        <w:rPr>
          <w:rFonts w:ascii="Times New Roman" w:hAnsi="Times New Roman" w:cs="Times New Roman"/>
        </w:rPr>
        <w:t xml:space="preserve"> words</w:t>
      </w:r>
      <w:r w:rsidR="00EB0F94">
        <w:rPr>
          <w:rFonts w:ascii="Times New Roman" w:hAnsi="Times New Roman" w:cs="Times New Roman"/>
        </w:rPr>
        <w:t>,</w:t>
      </w:r>
      <w:r w:rsidR="009C3EF5">
        <w:rPr>
          <w:rFonts w:ascii="Times New Roman" w:hAnsi="Times New Roman" w:cs="Times New Roman"/>
        </w:rPr>
        <w:t xml:space="preserve"> with in-text MLA citations; (6</w:t>
      </w:r>
      <w:r w:rsidR="00C82B57">
        <w:rPr>
          <w:rFonts w:ascii="Times New Roman" w:hAnsi="Times New Roman" w:cs="Times New Roman"/>
        </w:rPr>
        <w:t>0</w:t>
      </w:r>
      <w:r w:rsidR="00EB0F94">
        <w:rPr>
          <w:rFonts w:ascii="Times New Roman" w:hAnsi="Times New Roman" w:cs="Times New Roman"/>
        </w:rPr>
        <w:t xml:space="preserve"> pts)</w:t>
      </w:r>
    </w:p>
    <w:p w:rsidR="00A90F1C" w:rsidRPr="00A90F1C" w:rsidRDefault="00EB0F94" w:rsidP="00A90F1C">
      <w:pPr>
        <w:pStyle w:val="ListParagraph"/>
        <w:numPr>
          <w:ilvl w:val="0"/>
          <w:numId w:val="11"/>
        </w:numPr>
        <w:rPr>
          <w:rFonts w:ascii="Times New Roman" w:hAnsi="Times New Roman" w:cs="Times New Roman"/>
        </w:rPr>
      </w:pPr>
      <w:r>
        <w:rPr>
          <w:rFonts w:ascii="Times New Roman" w:hAnsi="Times New Roman" w:cs="Times New Roman"/>
        </w:rPr>
        <w:t>Revision of Writing, 800</w:t>
      </w:r>
      <w:r w:rsidR="00C82B57">
        <w:rPr>
          <w:rFonts w:ascii="Times New Roman" w:hAnsi="Times New Roman" w:cs="Times New Roman"/>
        </w:rPr>
        <w:t>-1000</w:t>
      </w:r>
      <w:r>
        <w:rPr>
          <w:rFonts w:ascii="Times New Roman" w:hAnsi="Times New Roman" w:cs="Times New Roman"/>
        </w:rPr>
        <w:t xml:space="preserve"> words,</w:t>
      </w:r>
      <w:r w:rsidR="009C3EF5">
        <w:rPr>
          <w:rFonts w:ascii="Times New Roman" w:hAnsi="Times New Roman" w:cs="Times New Roman"/>
        </w:rPr>
        <w:t xml:space="preserve"> with in-text MLA citations. (90</w:t>
      </w:r>
      <w:r>
        <w:rPr>
          <w:rFonts w:ascii="Times New Roman" w:hAnsi="Times New Roman" w:cs="Times New Roman"/>
        </w:rPr>
        <w:t xml:space="preserve"> pts)</w:t>
      </w:r>
    </w:p>
    <w:p w:rsidR="00164A24" w:rsidRDefault="00164A24" w:rsidP="00164A24">
      <w:pPr>
        <w:pStyle w:val="ListParagraph"/>
        <w:spacing w:line="240" w:lineRule="auto"/>
        <w:ind w:left="0"/>
        <w:rPr>
          <w:rFonts w:ascii="Times New Roman" w:hAnsi="Times New Roman" w:cs="Times New Roman"/>
          <w:b/>
        </w:rPr>
      </w:pPr>
      <w:r>
        <w:rPr>
          <w:rFonts w:ascii="Times New Roman" w:hAnsi="Times New Roman" w:cs="Times New Roman"/>
          <w:b/>
        </w:rPr>
        <w:t>________________________________________________________________________</w:t>
      </w:r>
    </w:p>
    <w:p w:rsidR="00164A24" w:rsidRDefault="00164A24" w:rsidP="00164A24">
      <w:pPr>
        <w:pStyle w:val="ListParagraph"/>
        <w:spacing w:line="240" w:lineRule="auto"/>
        <w:ind w:left="0"/>
        <w:rPr>
          <w:rFonts w:ascii="Times New Roman" w:hAnsi="Times New Roman" w:cs="Times New Roman"/>
          <w:b/>
        </w:rPr>
      </w:pPr>
    </w:p>
    <w:p w:rsidR="00CF74C3" w:rsidRPr="00C11DF2" w:rsidRDefault="00164A24" w:rsidP="00C11DF2">
      <w:pPr>
        <w:pStyle w:val="ListParagraph"/>
        <w:spacing w:line="240" w:lineRule="auto"/>
        <w:ind w:left="0"/>
        <w:rPr>
          <w:rFonts w:ascii="Times New Roman" w:hAnsi="Times New Roman" w:cs="Times New Roman"/>
          <w:b/>
        </w:rPr>
      </w:pPr>
      <w:r>
        <w:rPr>
          <w:rFonts w:ascii="Times New Roman" w:hAnsi="Times New Roman" w:cs="Times New Roman"/>
          <w:b/>
        </w:rPr>
        <w:t>Total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B0F94">
        <w:rPr>
          <w:rFonts w:ascii="Times New Roman" w:hAnsi="Times New Roman" w:cs="Times New Roman"/>
          <w:b/>
        </w:rPr>
        <w:tab/>
      </w:r>
      <w:r w:rsidR="00817469">
        <w:rPr>
          <w:rFonts w:ascii="Times New Roman" w:hAnsi="Times New Roman" w:cs="Times New Roman"/>
          <w:b/>
        </w:rPr>
        <w:tab/>
      </w:r>
      <w:r>
        <w:rPr>
          <w:rFonts w:ascii="Times New Roman" w:hAnsi="Times New Roman" w:cs="Times New Roman"/>
          <w:b/>
        </w:rPr>
        <w:t>100%</w:t>
      </w:r>
    </w:p>
    <w:p w:rsidR="00CF74C3" w:rsidRDefault="00CF74C3" w:rsidP="00BE6C7A">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100" w:lineRule="atLeast"/>
        <w:rPr>
          <w:rFonts w:ascii="Times New Roman" w:hAnsi="Times New Roman" w:cs="Times New Roman"/>
          <w:b/>
          <w:color w:val="000000"/>
          <w:sz w:val="24"/>
          <w:szCs w:val="24"/>
        </w:rPr>
      </w:pPr>
    </w:p>
    <w:p w:rsidR="00CF74C3" w:rsidRPr="00FC5F1E" w:rsidRDefault="00E120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ind w:left="360" w:hanging="360"/>
        <w:rPr>
          <w:rFonts w:ascii="Times New Roman" w:hAnsi="Times New Roman" w:cs="Times New Roman"/>
        </w:rPr>
      </w:pPr>
      <w:r w:rsidRPr="00FC5F1E">
        <w:rPr>
          <w:rFonts w:ascii="Wingdings" w:hAnsi="Wingdings" w:cs="Times New Roman"/>
        </w:rPr>
        <w:t></w:t>
      </w:r>
      <w:r w:rsidRPr="00FC5F1E">
        <w:rPr>
          <w:rFonts w:ascii="Times New Roman" w:hAnsi="Times New Roman" w:cs="Times New Roman"/>
        </w:rPr>
        <w:tab/>
      </w:r>
      <w:r w:rsidRPr="00FC5F1E">
        <w:rPr>
          <w:rFonts w:ascii="Times New Roman" w:hAnsi="Times New Roman" w:cs="Times New Roman"/>
          <w:b/>
          <w:color w:val="000000"/>
        </w:rPr>
        <w:t>Plagiarism:</w:t>
      </w:r>
      <w:r w:rsidR="00081559" w:rsidRPr="00FC5F1E">
        <w:rPr>
          <w:rFonts w:ascii="Times New Roman" w:hAnsi="Times New Roman" w:cs="Times New Roman"/>
          <w:color w:val="000000"/>
        </w:rPr>
        <w:t xml:space="preserve"> </w:t>
      </w:r>
      <w:r w:rsidRPr="00FC5F1E">
        <w:rPr>
          <w:rFonts w:ascii="Times New Roman" w:hAnsi="Times New Roman" w:cs="Times New Roman"/>
          <w:color w:val="000000"/>
        </w:rPr>
        <w:t xml:space="preserve">Integrity is one hallmark of research. It is also the mark of an educated citizen. The University puts forth a serious and clear policy regarding cheating and plagiarism. See Student Handbook (below) for the policy and consequences. </w:t>
      </w:r>
      <w:r w:rsidRPr="00FC5F1E">
        <w:rPr>
          <w:rFonts w:ascii="Times New Roman" w:hAnsi="Times New Roman" w:cs="Times New Roman"/>
          <w:b/>
          <w:color w:val="000000"/>
        </w:rPr>
        <w:t>Absolutely no cheating or plagiarism will b</w:t>
      </w:r>
      <w:r w:rsidR="00432D3A">
        <w:rPr>
          <w:rFonts w:ascii="Times New Roman" w:hAnsi="Times New Roman" w:cs="Times New Roman"/>
          <w:b/>
          <w:color w:val="000000"/>
        </w:rPr>
        <w:t xml:space="preserve">e tolerated in this course. </w:t>
      </w:r>
      <w:r w:rsidRPr="00FC5F1E">
        <w:rPr>
          <w:rFonts w:ascii="Times New Roman" w:hAnsi="Times New Roman" w:cs="Times New Roman"/>
          <w:b/>
          <w:color w:val="000000"/>
        </w:rPr>
        <w:t>All work turned in f</w:t>
      </w:r>
      <w:r w:rsidR="00817469">
        <w:rPr>
          <w:rFonts w:ascii="Times New Roman" w:hAnsi="Times New Roman" w:cs="Times New Roman"/>
          <w:b/>
          <w:color w:val="000000"/>
        </w:rPr>
        <w:t>or credit must be created with the highest standards of academic integrity</w:t>
      </w:r>
      <w:r w:rsidRPr="00FC5F1E">
        <w:rPr>
          <w:rFonts w:ascii="Times New Roman" w:hAnsi="Times New Roman" w:cs="Times New Roman"/>
          <w:b/>
          <w:color w:val="000000"/>
        </w:rPr>
        <w:t xml:space="preserve"> by the student. </w:t>
      </w:r>
    </w:p>
    <w:p w:rsidR="00CF74C3" w:rsidRPr="00FC5F1E" w:rsidRDefault="00CF7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b/>
          <w:i/>
          <w:color w:val="000000"/>
        </w:rPr>
      </w:pPr>
    </w:p>
    <w:p w:rsidR="00CF74C3" w:rsidRPr="00FC5F1E" w:rsidRDefault="00E120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rPr>
      </w:pPr>
      <w:r w:rsidRPr="00FC5F1E">
        <w:rPr>
          <w:rFonts w:ascii="Times New Roman" w:hAnsi="Times New Roman" w:cs="Times New Roman"/>
          <w:b/>
          <w:color w:val="000000"/>
        </w:rPr>
        <w:t>From the Handbook:</w:t>
      </w:r>
    </w:p>
    <w:p w:rsidR="00CF74C3" w:rsidRDefault="00CF7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b/>
          <w:color w:val="000000"/>
          <w:sz w:val="20"/>
          <w:szCs w:val="24"/>
        </w:rPr>
      </w:pPr>
    </w:p>
    <w:p w:rsidR="00CF74C3" w:rsidRPr="00727503" w:rsidRDefault="00E120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sz w:val="24"/>
          <w:szCs w:val="24"/>
        </w:rPr>
      </w:pPr>
      <w:r>
        <w:rPr>
          <w:rFonts w:ascii="Times New Roman" w:hAnsi="Times New Roman" w:cs="Times New Roman"/>
          <w:i/>
          <w:color w:val="000000"/>
          <w:sz w:val="20"/>
          <w:szCs w:val="24"/>
        </w:rPr>
        <w:t>The intentional misrepresentation of another person's work as one's own work. Academic dishonesty includes, but is not limited to, cheating, plagiarism, and fabrication of information. Cheating includes, but is not limited to: use of knowingly supplying any unauthorized assistance in taking quizzes, tests, or examinations; dependence upon the aid of sources beyond those authorized by the instructor in writing papers, preparing reports, solving problems, or carrying out other assignments; or the acquisition without permission, of tests or other academic material belonging to a member of the University faculty or staff.</w:t>
      </w:r>
    </w:p>
    <w:p w:rsidR="00AE5BEB" w:rsidRPr="007D4781" w:rsidRDefault="00E120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sz w:val="24"/>
          <w:szCs w:val="24"/>
        </w:rPr>
      </w:pPr>
      <w:r>
        <w:rPr>
          <w:rFonts w:ascii="Times New Roman" w:hAnsi="Times New Roman" w:cs="Times New Roman"/>
          <w:i/>
          <w:color w:val="000000"/>
          <w:sz w:val="20"/>
          <w:szCs w:val="24"/>
        </w:rPr>
        <w:t>Plagiarism includes, but is not limited to, the use, by paraphrase, summary, or direct quotation, of the published or unpublished work of another person without full and clear acknowledgment. It also includes the unacknowledged use of material prepared by another person or agency engaged in selling of term papers or other academic materials.</w:t>
      </w:r>
    </w:p>
    <w:p w:rsidR="00817469" w:rsidRDefault="008174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color w:val="000000"/>
          <w:sz w:val="20"/>
          <w:szCs w:val="24"/>
        </w:rPr>
      </w:pPr>
    </w:p>
    <w:p w:rsidR="00AE5BEB" w:rsidRPr="00817469" w:rsidRDefault="00E120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color w:val="000000"/>
          <w:sz w:val="20"/>
          <w:szCs w:val="24"/>
        </w:rPr>
      </w:pPr>
      <w:r>
        <w:rPr>
          <w:rFonts w:ascii="Times New Roman" w:hAnsi="Times New Roman" w:cs="Times New Roman"/>
          <w:color w:val="000000"/>
          <w:sz w:val="20"/>
          <w:szCs w:val="24"/>
        </w:rPr>
        <w:t>Grading Scale:</w:t>
      </w:r>
    </w:p>
    <w:p w:rsidR="00CF74C3" w:rsidRPr="00190828" w:rsidRDefault="00360064">
      <w:pPr>
        <w:widowControl w:val="0"/>
        <w:autoSpaceDE w:val="0"/>
        <w:autoSpaceDN w:val="0"/>
        <w:adjustRightInd w:val="0"/>
        <w:spacing w:after="0" w:line="100" w:lineRule="atLeast"/>
        <w:rPr>
          <w:rFonts w:ascii="Times New Roman" w:hAnsi="Times New Roman" w:cs="Times New Roman"/>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rPr>
        <w:tab/>
      </w:r>
      <w:r w:rsidR="00E12041" w:rsidRPr="00190828">
        <w:rPr>
          <w:rFonts w:ascii="Times New Roman" w:hAnsi="Times New Roman" w:cs="Times New Roman"/>
          <w:color w:val="000000"/>
          <w:sz w:val="18"/>
          <w:szCs w:val="18"/>
        </w:rPr>
        <w:tab/>
      </w:r>
      <w:r w:rsidR="00E12041" w:rsidRPr="00190828">
        <w:rPr>
          <w:rFonts w:ascii="Times New Roman" w:hAnsi="Times New Roman" w:cs="Times New Roman"/>
          <w:color w:val="000000"/>
          <w:sz w:val="18"/>
          <w:szCs w:val="18"/>
        </w:rPr>
        <w:tab/>
      </w:r>
      <w:r w:rsidR="00E12041" w:rsidRPr="00190828">
        <w:rPr>
          <w:rFonts w:ascii="Times New Roman" w:hAnsi="Times New Roman" w:cs="Times New Roman"/>
          <w:color w:val="000000"/>
          <w:sz w:val="18"/>
          <w:szCs w:val="18"/>
        </w:rPr>
        <w:tab/>
      </w:r>
      <w:r w:rsidR="00E12041" w:rsidRPr="00190828">
        <w:rPr>
          <w:rFonts w:ascii="Times New Roman" w:hAnsi="Times New Roman" w:cs="Times New Roman"/>
          <w:color w:val="000000"/>
          <w:sz w:val="18"/>
          <w:szCs w:val="18"/>
        </w:rPr>
        <w:tab/>
        <w:t>73-77</w:t>
      </w:r>
      <w:r w:rsidR="00E12041" w:rsidRPr="00190828">
        <w:rPr>
          <w:rFonts w:ascii="Times New Roman" w:hAnsi="Times New Roman" w:cs="Times New Roman"/>
          <w:color w:val="000000"/>
          <w:sz w:val="18"/>
          <w:szCs w:val="18"/>
        </w:rPr>
        <w:tab/>
      </w:r>
      <w:r w:rsidR="00E12041" w:rsidRPr="00190828">
        <w:rPr>
          <w:rFonts w:ascii="Times New Roman" w:hAnsi="Times New Roman" w:cs="Times New Roman"/>
          <w:color w:val="000000"/>
          <w:sz w:val="18"/>
          <w:szCs w:val="18"/>
        </w:rPr>
        <w:tab/>
        <w:t>C</w:t>
      </w:r>
    </w:p>
    <w:p w:rsidR="00CF74C3" w:rsidRPr="00190828" w:rsidRDefault="00E12041">
      <w:pPr>
        <w:widowControl w:val="0"/>
        <w:autoSpaceDE w:val="0"/>
        <w:autoSpaceDN w:val="0"/>
        <w:adjustRightInd w:val="0"/>
        <w:spacing w:after="0" w:line="100" w:lineRule="atLeast"/>
        <w:rPr>
          <w:rFonts w:ascii="Times New Roman" w:hAnsi="Times New Roman" w:cs="Times New Roman"/>
          <w:sz w:val="18"/>
          <w:szCs w:val="18"/>
        </w:rPr>
      </w:pPr>
      <w:r w:rsidRPr="00190828">
        <w:rPr>
          <w:rFonts w:ascii="Times New Roman" w:hAnsi="Times New Roman" w:cs="Times New Roman"/>
          <w:color w:val="000000"/>
          <w:sz w:val="18"/>
          <w:szCs w:val="18"/>
        </w:rPr>
        <w:t>93-97</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A</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70-72</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C-</w:t>
      </w:r>
    </w:p>
    <w:p w:rsidR="00CF74C3" w:rsidRPr="00190828" w:rsidRDefault="00E12041">
      <w:pPr>
        <w:widowControl w:val="0"/>
        <w:autoSpaceDE w:val="0"/>
        <w:autoSpaceDN w:val="0"/>
        <w:adjustRightInd w:val="0"/>
        <w:spacing w:after="0" w:line="100" w:lineRule="atLeast"/>
        <w:rPr>
          <w:rFonts w:ascii="Times New Roman" w:hAnsi="Times New Roman" w:cs="Times New Roman"/>
          <w:sz w:val="18"/>
          <w:szCs w:val="18"/>
        </w:rPr>
      </w:pPr>
      <w:r w:rsidRPr="00190828">
        <w:rPr>
          <w:rFonts w:ascii="Times New Roman" w:hAnsi="Times New Roman" w:cs="Times New Roman"/>
          <w:color w:val="000000"/>
          <w:sz w:val="18"/>
          <w:szCs w:val="18"/>
        </w:rPr>
        <w:t>90-92</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A-</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68-69</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D+</w:t>
      </w:r>
    </w:p>
    <w:p w:rsidR="00CF74C3" w:rsidRPr="00190828" w:rsidRDefault="00E12041">
      <w:pPr>
        <w:widowControl w:val="0"/>
        <w:autoSpaceDE w:val="0"/>
        <w:autoSpaceDN w:val="0"/>
        <w:adjustRightInd w:val="0"/>
        <w:spacing w:after="0" w:line="100" w:lineRule="atLeast"/>
        <w:rPr>
          <w:rFonts w:ascii="Times New Roman" w:hAnsi="Times New Roman" w:cs="Times New Roman"/>
          <w:sz w:val="18"/>
          <w:szCs w:val="18"/>
        </w:rPr>
      </w:pPr>
      <w:r w:rsidRPr="00190828">
        <w:rPr>
          <w:rFonts w:ascii="Times New Roman" w:hAnsi="Times New Roman" w:cs="Times New Roman"/>
          <w:color w:val="000000"/>
          <w:sz w:val="18"/>
          <w:szCs w:val="18"/>
        </w:rPr>
        <w:t>88-89</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B+</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63-67</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D</w:t>
      </w:r>
    </w:p>
    <w:p w:rsidR="00CF74C3" w:rsidRPr="00190828" w:rsidRDefault="00E12041">
      <w:pPr>
        <w:widowControl w:val="0"/>
        <w:autoSpaceDE w:val="0"/>
        <w:autoSpaceDN w:val="0"/>
        <w:adjustRightInd w:val="0"/>
        <w:spacing w:after="0" w:line="100" w:lineRule="atLeast"/>
        <w:rPr>
          <w:rFonts w:ascii="Times New Roman" w:hAnsi="Times New Roman" w:cs="Times New Roman"/>
          <w:sz w:val="18"/>
          <w:szCs w:val="18"/>
        </w:rPr>
      </w:pPr>
      <w:r w:rsidRPr="00190828">
        <w:rPr>
          <w:rFonts w:ascii="Times New Roman" w:hAnsi="Times New Roman" w:cs="Times New Roman"/>
          <w:color w:val="000000"/>
          <w:sz w:val="18"/>
          <w:szCs w:val="18"/>
        </w:rPr>
        <w:t>83-87</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B</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60-62</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D-</w:t>
      </w:r>
    </w:p>
    <w:p w:rsidR="00CF74C3" w:rsidRPr="00190828" w:rsidRDefault="00E12041">
      <w:pPr>
        <w:widowControl w:val="0"/>
        <w:autoSpaceDE w:val="0"/>
        <w:autoSpaceDN w:val="0"/>
        <w:adjustRightInd w:val="0"/>
        <w:spacing w:after="0" w:line="100" w:lineRule="atLeast"/>
        <w:rPr>
          <w:rFonts w:ascii="Times New Roman" w:hAnsi="Times New Roman" w:cs="Times New Roman"/>
          <w:sz w:val="18"/>
          <w:szCs w:val="18"/>
        </w:rPr>
      </w:pPr>
      <w:r w:rsidRPr="00190828">
        <w:rPr>
          <w:rFonts w:ascii="Times New Roman" w:hAnsi="Times New Roman" w:cs="Times New Roman"/>
          <w:color w:val="000000"/>
          <w:sz w:val="18"/>
          <w:szCs w:val="18"/>
        </w:rPr>
        <w:t>80-82</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B-</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Below 59</w:t>
      </w:r>
      <w:r w:rsidRPr="00190828">
        <w:rPr>
          <w:rFonts w:ascii="Times New Roman" w:hAnsi="Times New Roman" w:cs="Times New Roman"/>
          <w:color w:val="000000"/>
          <w:sz w:val="18"/>
          <w:szCs w:val="18"/>
        </w:rPr>
        <w:tab/>
        <w:t>F</w:t>
      </w:r>
    </w:p>
    <w:p w:rsidR="00CF74C3" w:rsidRPr="00190828" w:rsidRDefault="00E12041">
      <w:pPr>
        <w:widowControl w:val="0"/>
        <w:autoSpaceDE w:val="0"/>
        <w:autoSpaceDN w:val="0"/>
        <w:adjustRightInd w:val="0"/>
        <w:spacing w:after="0" w:line="100" w:lineRule="atLeast"/>
        <w:rPr>
          <w:rFonts w:ascii="Times New Roman" w:hAnsi="Times New Roman" w:cs="Times New Roman"/>
          <w:sz w:val="18"/>
          <w:szCs w:val="18"/>
        </w:rPr>
      </w:pPr>
      <w:r w:rsidRPr="00190828">
        <w:rPr>
          <w:rFonts w:ascii="Times New Roman" w:hAnsi="Times New Roman" w:cs="Times New Roman"/>
          <w:color w:val="000000"/>
          <w:sz w:val="18"/>
          <w:szCs w:val="18"/>
        </w:rPr>
        <w:t>78-79</w:t>
      </w:r>
      <w:r w:rsidRPr="00190828">
        <w:rPr>
          <w:rFonts w:ascii="Times New Roman" w:hAnsi="Times New Roman" w:cs="Times New Roman"/>
          <w:color w:val="000000"/>
          <w:sz w:val="18"/>
          <w:szCs w:val="18"/>
        </w:rPr>
        <w:tab/>
      </w:r>
      <w:r w:rsidRPr="00190828">
        <w:rPr>
          <w:rFonts w:ascii="Times New Roman" w:hAnsi="Times New Roman" w:cs="Times New Roman"/>
          <w:color w:val="000000"/>
          <w:sz w:val="18"/>
          <w:szCs w:val="18"/>
        </w:rPr>
        <w:tab/>
        <w:t>C+</w:t>
      </w:r>
    </w:p>
    <w:p w:rsidR="00CF74C3" w:rsidRPr="00360064" w:rsidRDefault="00E120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color w:val="000000"/>
        </w:rPr>
      </w:pPr>
      <w:r w:rsidRPr="00360064">
        <w:rPr>
          <w:rFonts w:ascii="Times New Roman" w:hAnsi="Times New Roman" w:cs="Times New Roman"/>
          <w:b/>
          <w:color w:val="000000"/>
        </w:rPr>
        <w:t xml:space="preserve">Academic Success Center** </w:t>
      </w:r>
      <w:r w:rsidRPr="00360064">
        <w:rPr>
          <w:rFonts w:ascii="Times New Roman" w:hAnsi="Times New Roman" w:cs="Times New Roman"/>
          <w:color w:val="000000"/>
        </w:rPr>
        <w:t>2</w:t>
      </w:r>
      <w:proofErr w:type="spellStart"/>
      <w:r w:rsidRPr="00360064">
        <w:rPr>
          <w:rFonts w:ascii="Times New Roman" w:hAnsi="Times New Roman" w:cs="Times New Roman"/>
          <w:color w:val="000000"/>
          <w:position w:val="14"/>
        </w:rPr>
        <w:t>nd</w:t>
      </w:r>
      <w:proofErr w:type="spellEnd"/>
      <w:r w:rsidRPr="00360064">
        <w:rPr>
          <w:rFonts w:ascii="Times New Roman" w:hAnsi="Times New Roman" w:cs="Times New Roman"/>
          <w:color w:val="000000"/>
        </w:rPr>
        <w:t xml:space="preserve"> floor, Myers Library. Ext</w:t>
      </w:r>
      <w:r w:rsidR="00E920AF" w:rsidRPr="00360064">
        <w:rPr>
          <w:rFonts w:ascii="Times New Roman" w:hAnsi="Times New Roman" w:cs="Times New Roman"/>
          <w:color w:val="000000"/>
        </w:rPr>
        <w:t xml:space="preserve">ension 3218. </w:t>
      </w:r>
      <w:r w:rsidR="00E920AF" w:rsidRPr="00360064">
        <w:rPr>
          <w:rFonts w:ascii="Times New Roman" w:hAnsi="Times New Roman" w:cs="Times New Roman"/>
          <w:color w:val="000000"/>
        </w:rPr>
        <w:br/>
      </w:r>
      <w:r w:rsidR="00E920AF" w:rsidRPr="00360064">
        <w:rPr>
          <w:rFonts w:ascii="Times New Roman" w:hAnsi="Times New Roman" w:cs="Times New Roman"/>
          <w:color w:val="000000"/>
        </w:rPr>
        <w:br/>
        <w:t>The Academic Success</w:t>
      </w:r>
      <w:r w:rsidRPr="00360064">
        <w:rPr>
          <w:rFonts w:ascii="Times New Roman" w:hAnsi="Times New Roman" w:cs="Times New Roman"/>
          <w:color w:val="000000"/>
        </w:rPr>
        <w:t xml:space="preserve"> Center provides</w:t>
      </w:r>
      <w:r w:rsidR="00E13430">
        <w:rPr>
          <w:rFonts w:ascii="Times New Roman" w:hAnsi="Times New Roman" w:cs="Times New Roman"/>
          <w:color w:val="000000"/>
        </w:rPr>
        <w:t xml:space="preserve"> help for University </w:t>
      </w:r>
      <w:r w:rsidRPr="00360064">
        <w:rPr>
          <w:rFonts w:ascii="Times New Roman" w:hAnsi="Times New Roman" w:cs="Times New Roman"/>
          <w:color w:val="000000"/>
        </w:rPr>
        <w:t>students and Seminary students needing one-on-one assistance with coursework, writing, study skills, and other academic matters. Students can improve their grades and study habits with the assistance of tutors, who help with a variety o</w:t>
      </w:r>
      <w:r w:rsidR="00E920AF" w:rsidRPr="00360064">
        <w:rPr>
          <w:rFonts w:ascii="Times New Roman" w:hAnsi="Times New Roman" w:cs="Times New Roman"/>
          <w:color w:val="000000"/>
        </w:rPr>
        <w:t>f subjects. The Academic Success</w:t>
      </w:r>
      <w:r w:rsidRPr="00360064">
        <w:rPr>
          <w:rFonts w:ascii="Times New Roman" w:hAnsi="Times New Roman" w:cs="Times New Roman"/>
          <w:color w:val="000000"/>
        </w:rPr>
        <w:t xml:space="preserve"> Center's Professional Tutors and Peer Tutors have expertise in almost all academic areas taught at the University. </w:t>
      </w:r>
      <w:r w:rsidR="00E920AF" w:rsidRPr="00360064">
        <w:rPr>
          <w:rFonts w:ascii="Times New Roman" w:hAnsi="Times New Roman" w:cs="Times New Roman"/>
          <w:color w:val="000000"/>
        </w:rPr>
        <w:t>The goal of the Academic Success</w:t>
      </w:r>
      <w:r w:rsidRPr="00360064">
        <w:rPr>
          <w:rFonts w:ascii="Times New Roman" w:hAnsi="Times New Roman" w:cs="Times New Roman"/>
          <w:color w:val="000000"/>
        </w:rPr>
        <w:t xml:space="preserve"> Center is to assist all students to achieve success </w:t>
      </w:r>
      <w:r w:rsidR="00E920AF" w:rsidRPr="00360064">
        <w:rPr>
          <w:rFonts w:ascii="Times New Roman" w:hAnsi="Times New Roman" w:cs="Times New Roman"/>
          <w:color w:val="000000"/>
        </w:rPr>
        <w:t>in college. The Academic Success</w:t>
      </w:r>
      <w:r w:rsidRPr="00360064">
        <w:rPr>
          <w:rFonts w:ascii="Times New Roman" w:hAnsi="Times New Roman" w:cs="Times New Roman"/>
          <w:color w:val="000000"/>
        </w:rPr>
        <w:t xml:space="preserve"> Center is dedicated to helping students get the most out of college. We offer free supplemental and supportive assistance for students in all majors and at all grade-point levels.</w:t>
      </w:r>
    </w:p>
    <w:p w:rsidR="004F7E32" w:rsidRPr="00360064" w:rsidRDefault="004F7E32">
      <w:pPr>
        <w:widowControl w:val="0"/>
        <w:autoSpaceDE w:val="0"/>
        <w:autoSpaceDN w:val="0"/>
        <w:adjustRightInd w:val="0"/>
        <w:spacing w:after="0" w:line="100" w:lineRule="atLeast"/>
        <w:rPr>
          <w:rFonts w:ascii="Times New Roman" w:hAnsi="Times New Roman" w:cs="Times New Roman"/>
          <w:b/>
          <w:color w:val="000000"/>
        </w:rPr>
      </w:pPr>
    </w:p>
    <w:p w:rsidR="00CF74C3" w:rsidRPr="00360064" w:rsidRDefault="00E12041">
      <w:pPr>
        <w:widowControl w:val="0"/>
        <w:autoSpaceDE w:val="0"/>
        <w:autoSpaceDN w:val="0"/>
        <w:adjustRightInd w:val="0"/>
        <w:spacing w:after="0" w:line="100" w:lineRule="atLeast"/>
        <w:rPr>
          <w:rFonts w:ascii="Times New Roman" w:hAnsi="Times New Roman" w:cs="Times New Roman"/>
        </w:rPr>
      </w:pPr>
      <w:r w:rsidRPr="00360064">
        <w:rPr>
          <w:rFonts w:ascii="Times New Roman" w:hAnsi="Times New Roman" w:cs="Times New Roman"/>
          <w:b/>
          <w:color w:val="000000"/>
        </w:rPr>
        <w:t>University Policy on Reasonable Accommodations for Qualified Students with Disabilities</w:t>
      </w:r>
    </w:p>
    <w:p w:rsidR="00E12041" w:rsidRPr="00360064" w:rsidRDefault="00E12041" w:rsidP="00FC5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color w:val="000000"/>
        </w:rPr>
      </w:pPr>
      <w:r w:rsidRPr="00360064">
        <w:rPr>
          <w:rFonts w:ascii="Times New Roman" w:hAnsi="Times New Roman" w:cs="Times New Roman"/>
          <w:color w:val="000000"/>
        </w:rPr>
        <w:t xml:space="preserve">The University prohibits unlawful discrimination against qualified students with disabilities and encourages their full participation within the University community. All faculty, staff, and administrators will actively support qualified students with disabilities in all the </w:t>
      </w:r>
    </w:p>
    <w:p w:rsidR="00360064" w:rsidRDefault="00360064" w:rsidP="00A37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b/>
          <w:color w:val="000000"/>
        </w:rPr>
      </w:pPr>
    </w:p>
    <w:p w:rsidR="00360064" w:rsidRDefault="00360064" w:rsidP="00A37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b/>
          <w:color w:val="000000"/>
        </w:rPr>
      </w:pPr>
    </w:p>
    <w:p w:rsidR="003645F7" w:rsidRDefault="004251C8" w:rsidP="00A37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00" w:lineRule="atLeast"/>
        <w:rPr>
          <w:rFonts w:ascii="Times New Roman" w:hAnsi="Times New Roman" w:cs="Times New Roman"/>
          <w:b/>
          <w:color w:val="000000"/>
        </w:rPr>
      </w:pPr>
      <w:r w:rsidRPr="007F02CD">
        <w:rPr>
          <w:rFonts w:ascii="Times New Roman" w:hAnsi="Times New Roman" w:cs="Times New Roman"/>
          <w:b/>
          <w:color w:val="000000"/>
        </w:rPr>
        <w:t xml:space="preserve">Schedule </w:t>
      </w:r>
      <w:r w:rsidRPr="007F02CD">
        <w:rPr>
          <w:rFonts w:ascii="Times New Roman" w:hAnsi="Times New Roman" w:cs="Times New Roman"/>
          <w:i/>
          <w:color w:val="000000"/>
        </w:rPr>
        <w:t>(note fuller schedule of readings and assignments available on Moodle</w:t>
      </w:r>
      <w:r w:rsidRPr="007F02CD">
        <w:rPr>
          <w:rFonts w:ascii="Times New Roman" w:hAnsi="Times New Roman" w:cs="Times New Roman"/>
          <w:b/>
          <w:color w:val="000000"/>
        </w:rPr>
        <w:t>)</w:t>
      </w:r>
    </w:p>
    <w:p w:rsidR="00655123" w:rsidRDefault="00655123" w:rsidP="006E1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p>
    <w:p w:rsidR="009C3EF5" w:rsidRDefault="009C3EF5" w:rsidP="006E1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p>
    <w:p w:rsidR="00FC5F1E" w:rsidRDefault="00FC5F1E" w:rsidP="006E1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r w:rsidRPr="006E1AFD">
        <w:rPr>
          <w:rFonts w:ascii="Times New Roman" w:hAnsi="Times New Roman" w:cs="Times New Roman"/>
          <w:b/>
          <w:color w:val="000000"/>
        </w:rPr>
        <w:t>Block 1</w:t>
      </w:r>
      <w:r w:rsidR="002A5E32">
        <w:rPr>
          <w:rFonts w:ascii="Times New Roman" w:hAnsi="Times New Roman" w:cs="Times New Roman"/>
          <w:b/>
          <w:color w:val="000000"/>
        </w:rPr>
        <w:tab/>
      </w:r>
      <w:r w:rsidR="002A5E32">
        <w:rPr>
          <w:rFonts w:ascii="Times New Roman" w:hAnsi="Times New Roman" w:cs="Times New Roman"/>
          <w:b/>
          <w:color w:val="000000"/>
        </w:rPr>
        <w:tab/>
      </w:r>
      <w:r w:rsidR="00A04347">
        <w:rPr>
          <w:rFonts w:ascii="Times New Roman" w:hAnsi="Times New Roman" w:cs="Times New Roman"/>
          <w:b/>
          <w:color w:val="000000"/>
        </w:rPr>
        <w:t>May 22-28</w:t>
      </w:r>
    </w:p>
    <w:p w:rsidR="00194D28" w:rsidRDefault="00194D28" w:rsidP="006E1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p>
    <w:p w:rsidR="000F1D07" w:rsidRDefault="000F1D07" w:rsidP="00980DE4">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Initial Questions for Students</w:t>
      </w:r>
      <w:r w:rsidR="00C82B57">
        <w:rPr>
          <w:rFonts w:ascii="Times New Roman" w:hAnsi="Times New Roman" w:cs="Times New Roman"/>
          <w:color w:val="000000"/>
        </w:rPr>
        <w:t>—</w:t>
      </w:r>
      <w:r w:rsidR="00DD28D0" w:rsidRPr="003C11D4">
        <w:rPr>
          <w:rFonts w:ascii="Times New Roman" w:hAnsi="Times New Roman" w:cs="Times New Roman"/>
          <w:b/>
          <w:color w:val="000000"/>
        </w:rPr>
        <w:t xml:space="preserve">Discussion Forum </w:t>
      </w:r>
      <w:r w:rsidR="0008080C" w:rsidRPr="003C11D4">
        <w:rPr>
          <w:rFonts w:ascii="Times New Roman" w:hAnsi="Times New Roman" w:cs="Times New Roman"/>
          <w:b/>
          <w:color w:val="000000"/>
        </w:rPr>
        <w:t>due May</w:t>
      </w:r>
      <w:r w:rsidR="003C11D4" w:rsidRPr="003C11D4">
        <w:rPr>
          <w:rFonts w:ascii="Times New Roman" w:hAnsi="Times New Roman" w:cs="Times New Roman"/>
          <w:b/>
          <w:color w:val="000000"/>
        </w:rPr>
        <w:t xml:space="preserve"> 24</w:t>
      </w:r>
    </w:p>
    <w:p w:rsidR="003F3034" w:rsidRDefault="00C82B57" w:rsidP="00980DE4">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Introduction to </w:t>
      </w:r>
      <w:r w:rsidR="009B19B2" w:rsidRPr="0008080C">
        <w:rPr>
          <w:rFonts w:ascii="Times New Roman" w:hAnsi="Times New Roman" w:cs="Times New Roman"/>
          <w:color w:val="000000"/>
          <w:highlight w:val="yellow"/>
        </w:rPr>
        <w:t>Western United States Region</w:t>
      </w:r>
      <w:r w:rsidR="009B19B2">
        <w:rPr>
          <w:rFonts w:ascii="Times New Roman" w:hAnsi="Times New Roman" w:cs="Times New Roman"/>
          <w:color w:val="000000"/>
        </w:rPr>
        <w:t>—</w:t>
      </w:r>
      <w:r w:rsidR="009B19B2" w:rsidRPr="009B19B2">
        <w:rPr>
          <w:rFonts w:ascii="Times New Roman" w:hAnsi="Times New Roman" w:cs="Times New Roman"/>
          <w:color w:val="000000"/>
          <w:highlight w:val="yellow"/>
        </w:rPr>
        <w:t>All topics will spring from this region.</w:t>
      </w:r>
    </w:p>
    <w:p w:rsidR="00DD28D0" w:rsidRDefault="000F1D07" w:rsidP="0081746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-View film segments</w:t>
      </w:r>
    </w:p>
    <w:p w:rsidR="00DD28D0" w:rsidRDefault="00DD28D0" w:rsidP="00DD28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Unit One:  </w:t>
      </w:r>
      <w:r w:rsidRPr="00D805F4">
        <w:rPr>
          <w:rFonts w:ascii="Times New Roman" w:hAnsi="Times New Roman" w:cs="Times New Roman"/>
          <w:b/>
        </w:rPr>
        <w:t>Social Sciences:</w:t>
      </w:r>
      <w:r w:rsidRPr="00D805F4">
        <w:rPr>
          <w:rFonts w:ascii="Times New Roman" w:hAnsi="Times New Roman" w:cs="Times New Roman"/>
        </w:rPr>
        <w:t xml:space="preserve"> </w:t>
      </w:r>
      <w:r w:rsidRPr="00D805F4">
        <w:rPr>
          <w:rFonts w:ascii="Times New Roman" w:hAnsi="Times New Roman" w:cs="Times New Roman"/>
          <w:b/>
        </w:rPr>
        <w:t>Causes &amp; Effects of Human Behavior</w:t>
      </w:r>
      <w:r w:rsidR="00046EB9">
        <w:rPr>
          <w:rFonts w:ascii="Times New Roman" w:hAnsi="Times New Roman" w:cs="Times New Roman"/>
          <w:b/>
        </w:rPr>
        <w:t xml:space="preserve"> Migrants and Immigrants</w:t>
      </w:r>
      <w:r w:rsidRPr="00D805F4">
        <w:rPr>
          <w:rFonts w:ascii="Times New Roman" w:hAnsi="Times New Roman" w:cs="Times New Roman"/>
          <w:b/>
        </w:rPr>
        <w:tab/>
      </w:r>
    </w:p>
    <w:p w:rsidR="00DD28D0" w:rsidRDefault="00DD28D0" w:rsidP="00DD28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color w:val="000000"/>
        </w:rPr>
      </w:pPr>
    </w:p>
    <w:p w:rsidR="000F1D07" w:rsidRPr="00DD28D0" w:rsidRDefault="000F1D07" w:rsidP="00DD28D0">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color w:val="000000"/>
        </w:rPr>
      </w:pPr>
      <w:r w:rsidRPr="00DD28D0">
        <w:rPr>
          <w:rFonts w:ascii="Times New Roman" w:hAnsi="Times New Roman" w:cs="Times New Roman"/>
          <w:color w:val="000000"/>
        </w:rPr>
        <w:t>Explore topics for Social Sciences unit</w:t>
      </w:r>
      <w:r w:rsidR="0008080C">
        <w:rPr>
          <w:rFonts w:ascii="Times New Roman" w:hAnsi="Times New Roman" w:cs="Times New Roman"/>
          <w:color w:val="000000"/>
        </w:rPr>
        <w:t>—review resources</w:t>
      </w:r>
      <w:r w:rsidR="00046EB9">
        <w:rPr>
          <w:rFonts w:ascii="Times New Roman" w:hAnsi="Times New Roman" w:cs="Times New Roman"/>
          <w:color w:val="000000"/>
        </w:rPr>
        <w:t>/post ideas</w:t>
      </w:r>
    </w:p>
    <w:p w:rsidR="00523AF0" w:rsidRPr="009B19B2" w:rsidRDefault="009B19B2" w:rsidP="009B19B2">
      <w:pPr>
        <w:pStyle w:val="ListParagraph"/>
        <w:numPr>
          <w:ilvl w:val="0"/>
          <w:numId w:val="15"/>
        </w:numPr>
        <w:rPr>
          <w:rFonts w:ascii="Times New Roman" w:hAnsi="Times New Roman" w:cs="Times New Roman"/>
        </w:rPr>
      </w:pPr>
      <w:r w:rsidRPr="009B19B2">
        <w:rPr>
          <w:rFonts w:ascii="Times New Roman" w:hAnsi="Times New Roman" w:cs="Times New Roman"/>
        </w:rPr>
        <w:t>Social Science Topics/Research Questions</w:t>
      </w:r>
      <w:r w:rsidR="009C3EF5">
        <w:rPr>
          <w:rFonts w:ascii="Times New Roman" w:hAnsi="Times New Roman" w:cs="Times New Roman"/>
        </w:rPr>
        <w:t xml:space="preserve"> (30 points)</w:t>
      </w:r>
      <w:r w:rsidR="003C11D4">
        <w:rPr>
          <w:rFonts w:ascii="Times New Roman" w:hAnsi="Times New Roman" w:cs="Times New Roman"/>
          <w:color w:val="000000"/>
        </w:rPr>
        <w:t>—</w:t>
      </w:r>
      <w:r w:rsidR="003C11D4" w:rsidRPr="003C11D4">
        <w:rPr>
          <w:rFonts w:ascii="Times New Roman" w:hAnsi="Times New Roman" w:cs="Times New Roman"/>
          <w:b/>
          <w:color w:val="000000"/>
        </w:rPr>
        <w:t>Discussion Forum Due May 28</w:t>
      </w:r>
    </w:p>
    <w:p w:rsidR="00523AF0" w:rsidRDefault="00523AF0" w:rsidP="00AB65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p>
    <w:p w:rsidR="00EB0F94" w:rsidRDefault="006C7547" w:rsidP="00DD28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color w:val="000000"/>
        </w:rPr>
      </w:pPr>
      <w:r w:rsidRPr="006E1AFD">
        <w:rPr>
          <w:rFonts w:ascii="Times New Roman" w:hAnsi="Times New Roman" w:cs="Times New Roman"/>
          <w:b/>
          <w:color w:val="000000"/>
        </w:rPr>
        <w:t>Block 2</w:t>
      </w:r>
      <w:r w:rsidR="0006682E">
        <w:rPr>
          <w:rFonts w:ascii="Times New Roman" w:hAnsi="Times New Roman" w:cs="Times New Roman"/>
          <w:b/>
          <w:color w:val="000000"/>
        </w:rPr>
        <w:tab/>
      </w:r>
      <w:r w:rsidR="0006682E">
        <w:rPr>
          <w:rFonts w:ascii="Times New Roman" w:hAnsi="Times New Roman" w:cs="Times New Roman"/>
          <w:b/>
          <w:color w:val="000000"/>
        </w:rPr>
        <w:tab/>
      </w:r>
      <w:r w:rsidR="00A04347">
        <w:rPr>
          <w:rFonts w:ascii="Times New Roman" w:hAnsi="Times New Roman" w:cs="Times New Roman"/>
          <w:b/>
          <w:color w:val="000000"/>
        </w:rPr>
        <w:t>May 29-June 4</w:t>
      </w:r>
      <w:r w:rsidR="003F3034">
        <w:rPr>
          <w:rFonts w:ascii="Times New Roman" w:hAnsi="Times New Roman" w:cs="Times New Roman"/>
          <w:b/>
          <w:color w:val="000000"/>
        </w:rPr>
        <w:t xml:space="preserve"> </w:t>
      </w:r>
      <w:r w:rsidR="003F3034">
        <w:rPr>
          <w:rFonts w:ascii="Times New Roman" w:hAnsi="Times New Roman" w:cs="Times New Roman"/>
          <w:b/>
          <w:color w:val="000000"/>
        </w:rPr>
        <w:tab/>
      </w:r>
    </w:p>
    <w:p w:rsidR="00DD28D0" w:rsidRPr="00DD28D0" w:rsidRDefault="00DD28D0" w:rsidP="00DD28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color w:val="000000"/>
        </w:rPr>
      </w:pPr>
    </w:p>
    <w:p w:rsidR="00EB0F94" w:rsidRPr="00CF10B8" w:rsidRDefault="00EB0F94" w:rsidP="00EB0F94">
      <w:pPr>
        <w:pStyle w:val="ListParagraph"/>
        <w:numPr>
          <w:ilvl w:val="0"/>
          <w:numId w:val="6"/>
        </w:numPr>
        <w:rPr>
          <w:rFonts w:ascii="Times New Roman" w:hAnsi="Times New Roman" w:cs="Times New Roman"/>
        </w:rPr>
      </w:pPr>
      <w:r w:rsidRPr="00CF10B8">
        <w:rPr>
          <w:rFonts w:ascii="Times New Roman" w:hAnsi="Times New Roman" w:cs="Times New Roman"/>
        </w:rPr>
        <w:t>Research Proposal</w:t>
      </w:r>
      <w:r w:rsidR="009C3EF5">
        <w:rPr>
          <w:rFonts w:ascii="Times New Roman" w:hAnsi="Times New Roman" w:cs="Times New Roman"/>
        </w:rPr>
        <w:t xml:space="preserve"> (4</w:t>
      </w:r>
      <w:r>
        <w:rPr>
          <w:rFonts w:ascii="Times New Roman" w:hAnsi="Times New Roman" w:cs="Times New Roman"/>
        </w:rPr>
        <w:t>0 pts)</w:t>
      </w:r>
      <w:r w:rsidR="002F5F0F">
        <w:rPr>
          <w:rFonts w:ascii="Times New Roman" w:hAnsi="Times New Roman" w:cs="Times New Roman"/>
        </w:rPr>
        <w:t>—</w:t>
      </w:r>
      <w:r w:rsidR="002F5F0F" w:rsidRPr="003C11D4">
        <w:rPr>
          <w:rFonts w:ascii="Times New Roman" w:hAnsi="Times New Roman" w:cs="Times New Roman"/>
          <w:b/>
        </w:rPr>
        <w:t>D</w:t>
      </w:r>
      <w:r w:rsidR="003C11D4" w:rsidRPr="003C11D4">
        <w:rPr>
          <w:rFonts w:ascii="Times New Roman" w:hAnsi="Times New Roman" w:cs="Times New Roman"/>
          <w:b/>
        </w:rPr>
        <w:t>ue Wednesday, May 31</w:t>
      </w:r>
    </w:p>
    <w:p w:rsidR="00AB652B" w:rsidRPr="00727503" w:rsidRDefault="002F5F0F" w:rsidP="00727503">
      <w:pPr>
        <w:pStyle w:val="ListParagraph"/>
        <w:numPr>
          <w:ilvl w:val="0"/>
          <w:numId w:val="6"/>
        </w:numPr>
        <w:rPr>
          <w:rFonts w:ascii="Times New Roman" w:hAnsi="Times New Roman" w:cs="Times New Roman"/>
        </w:rPr>
      </w:pPr>
      <w:r>
        <w:rPr>
          <w:rFonts w:ascii="Times New Roman" w:hAnsi="Times New Roman" w:cs="Times New Roman"/>
        </w:rPr>
        <w:t>Annotated Bibliography of 5-7 sources with</w:t>
      </w:r>
      <w:r w:rsidRPr="00CF10B8">
        <w:rPr>
          <w:rFonts w:ascii="Times New Roman" w:hAnsi="Times New Roman" w:cs="Times New Roman"/>
        </w:rPr>
        <w:t xml:space="preserve"> APA citation</w:t>
      </w:r>
      <w:r w:rsidR="003C11D4">
        <w:rPr>
          <w:rFonts w:ascii="Times New Roman" w:hAnsi="Times New Roman" w:cs="Times New Roman"/>
        </w:rPr>
        <w:t>. (60 pts)—</w:t>
      </w:r>
      <w:r w:rsidR="003C11D4" w:rsidRPr="003C11D4">
        <w:rPr>
          <w:rFonts w:ascii="Times New Roman" w:hAnsi="Times New Roman" w:cs="Times New Roman"/>
          <w:b/>
        </w:rPr>
        <w:t>Due June 4</w:t>
      </w:r>
    </w:p>
    <w:p w:rsidR="00194D28" w:rsidRDefault="008B2697" w:rsidP="008B26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r w:rsidRPr="006E1AFD">
        <w:rPr>
          <w:rFonts w:ascii="Times New Roman" w:hAnsi="Times New Roman" w:cs="Times New Roman"/>
          <w:b/>
          <w:color w:val="000000"/>
        </w:rPr>
        <w:t>Block 3</w:t>
      </w:r>
      <w:r w:rsidR="00A4281E">
        <w:rPr>
          <w:rFonts w:ascii="Times New Roman" w:hAnsi="Times New Roman" w:cs="Times New Roman"/>
          <w:b/>
          <w:color w:val="000000"/>
        </w:rPr>
        <w:tab/>
      </w:r>
      <w:r w:rsidR="00A4281E">
        <w:rPr>
          <w:rFonts w:ascii="Times New Roman" w:hAnsi="Times New Roman" w:cs="Times New Roman"/>
          <w:b/>
          <w:color w:val="000000"/>
        </w:rPr>
        <w:tab/>
      </w:r>
      <w:r w:rsidR="00A04347">
        <w:rPr>
          <w:rFonts w:ascii="Times New Roman" w:hAnsi="Times New Roman" w:cs="Times New Roman"/>
          <w:b/>
          <w:color w:val="000000"/>
        </w:rPr>
        <w:t>June 5-11</w:t>
      </w:r>
    </w:p>
    <w:p w:rsidR="00EB0F94" w:rsidRDefault="00EB0F94" w:rsidP="00EB0F94">
      <w:pPr>
        <w:pStyle w:val="ListParagraph"/>
        <w:numPr>
          <w:ilvl w:val="0"/>
          <w:numId w:val="6"/>
        </w:numPr>
        <w:rPr>
          <w:rFonts w:ascii="Times New Roman" w:hAnsi="Times New Roman" w:cs="Times New Roman"/>
        </w:rPr>
      </w:pPr>
      <w:r>
        <w:rPr>
          <w:rFonts w:ascii="Times New Roman" w:hAnsi="Times New Roman" w:cs="Times New Roman"/>
        </w:rPr>
        <w:t>O</w:t>
      </w:r>
      <w:r w:rsidRPr="00CF10B8">
        <w:rPr>
          <w:rFonts w:ascii="Times New Roman" w:hAnsi="Times New Roman" w:cs="Times New Roman"/>
        </w:rPr>
        <w:t>utline, including</w:t>
      </w:r>
      <w:r>
        <w:rPr>
          <w:rFonts w:ascii="Times New Roman" w:hAnsi="Times New Roman" w:cs="Times New Roman"/>
        </w:rPr>
        <w:t xml:space="preserve"> research question, preliminary </w:t>
      </w:r>
      <w:r w:rsidRPr="00CF10B8">
        <w:rPr>
          <w:rFonts w:ascii="Times New Roman" w:hAnsi="Times New Roman" w:cs="Times New Roman"/>
        </w:rPr>
        <w:t>thesis &amp; introductory paragraph</w:t>
      </w:r>
      <w:r w:rsidR="009C3EF5">
        <w:rPr>
          <w:rFonts w:ascii="Times New Roman" w:hAnsi="Times New Roman" w:cs="Times New Roman"/>
        </w:rPr>
        <w:t xml:space="preserve"> (60 points)</w:t>
      </w:r>
      <w:r w:rsidR="003C11D4">
        <w:rPr>
          <w:rFonts w:ascii="Times New Roman" w:hAnsi="Times New Roman" w:cs="Times New Roman"/>
        </w:rPr>
        <w:t>—</w:t>
      </w:r>
      <w:r w:rsidR="003C11D4" w:rsidRPr="003C11D4">
        <w:rPr>
          <w:rFonts w:ascii="Times New Roman" w:hAnsi="Times New Roman" w:cs="Times New Roman"/>
          <w:b/>
        </w:rPr>
        <w:t>due June 7</w:t>
      </w:r>
    </w:p>
    <w:p w:rsidR="00EB0F94" w:rsidRPr="00523AF0" w:rsidRDefault="00EB0F94" w:rsidP="00523AF0">
      <w:pPr>
        <w:pStyle w:val="ListParagraph"/>
        <w:numPr>
          <w:ilvl w:val="0"/>
          <w:numId w:val="6"/>
        </w:numPr>
        <w:rPr>
          <w:rFonts w:ascii="Times New Roman" w:hAnsi="Times New Roman" w:cs="Times New Roman"/>
        </w:rPr>
      </w:pPr>
      <w:r w:rsidRPr="006E0279">
        <w:rPr>
          <w:rFonts w:ascii="Times New Roman" w:hAnsi="Times New Roman" w:cs="Times New Roman"/>
        </w:rPr>
        <w:t>Draft of essay*, including 4-6 pages with in-text citation and APA References page</w:t>
      </w:r>
      <w:r w:rsidR="009C3EF5">
        <w:rPr>
          <w:rFonts w:ascii="Times New Roman" w:hAnsi="Times New Roman" w:cs="Times New Roman"/>
        </w:rPr>
        <w:t xml:space="preserve"> (60 points)</w:t>
      </w:r>
      <w:r w:rsidR="003C11D4">
        <w:rPr>
          <w:rFonts w:ascii="Times New Roman" w:hAnsi="Times New Roman" w:cs="Times New Roman"/>
        </w:rPr>
        <w:t>—</w:t>
      </w:r>
      <w:r w:rsidR="003C11D4" w:rsidRPr="003C11D4">
        <w:rPr>
          <w:rFonts w:ascii="Times New Roman" w:hAnsi="Times New Roman" w:cs="Times New Roman"/>
          <w:b/>
        </w:rPr>
        <w:t>due June 11</w:t>
      </w:r>
    </w:p>
    <w:p w:rsidR="001B3438" w:rsidRDefault="001B3438" w:rsidP="008B26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p>
    <w:p w:rsidR="008B2697" w:rsidRDefault="008B2697" w:rsidP="008B26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r w:rsidRPr="004251C8">
        <w:rPr>
          <w:rFonts w:ascii="Times New Roman" w:hAnsi="Times New Roman" w:cs="Times New Roman"/>
          <w:b/>
          <w:color w:val="000000"/>
        </w:rPr>
        <w:t>Block 4</w:t>
      </w:r>
      <w:r w:rsidR="00432D3A">
        <w:rPr>
          <w:rFonts w:ascii="Times New Roman" w:hAnsi="Times New Roman" w:cs="Times New Roman"/>
          <w:b/>
          <w:color w:val="000000"/>
        </w:rPr>
        <w:tab/>
      </w:r>
      <w:r w:rsidR="00432D3A">
        <w:rPr>
          <w:rFonts w:ascii="Times New Roman" w:hAnsi="Times New Roman" w:cs="Times New Roman"/>
          <w:b/>
          <w:color w:val="000000"/>
        </w:rPr>
        <w:tab/>
      </w:r>
      <w:r w:rsidR="00A04347">
        <w:rPr>
          <w:rFonts w:ascii="Times New Roman" w:hAnsi="Times New Roman" w:cs="Times New Roman"/>
          <w:b/>
          <w:color w:val="000000"/>
        </w:rPr>
        <w:t>June 12-18</w:t>
      </w:r>
    </w:p>
    <w:p w:rsidR="00EB0F94" w:rsidRDefault="00EB0F94" w:rsidP="008B26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p>
    <w:p w:rsidR="00EB0F94" w:rsidRDefault="00EB0F94" w:rsidP="00EB0F94">
      <w:pPr>
        <w:pStyle w:val="ListParagraph"/>
        <w:numPr>
          <w:ilvl w:val="0"/>
          <w:numId w:val="6"/>
        </w:numPr>
        <w:rPr>
          <w:rFonts w:ascii="Times New Roman" w:hAnsi="Times New Roman" w:cs="Times New Roman"/>
        </w:rPr>
      </w:pPr>
      <w:r>
        <w:rPr>
          <w:rFonts w:ascii="Times New Roman" w:hAnsi="Times New Roman" w:cs="Times New Roman"/>
        </w:rPr>
        <w:t>Revision</w:t>
      </w:r>
      <w:r w:rsidR="00D01F05">
        <w:rPr>
          <w:rFonts w:ascii="Times New Roman" w:hAnsi="Times New Roman" w:cs="Times New Roman"/>
        </w:rPr>
        <w:t>**</w:t>
      </w:r>
      <w:r>
        <w:rPr>
          <w:rFonts w:ascii="Times New Roman" w:hAnsi="Times New Roman" w:cs="Times New Roman"/>
        </w:rPr>
        <w:t xml:space="preserve"> of essay, including 4-6 pages with in-text citation and APA References page</w:t>
      </w:r>
      <w:r w:rsidR="009C3EF5">
        <w:rPr>
          <w:rFonts w:ascii="Times New Roman" w:hAnsi="Times New Roman" w:cs="Times New Roman"/>
        </w:rPr>
        <w:t xml:space="preserve"> (90 points)</w:t>
      </w:r>
      <w:r>
        <w:rPr>
          <w:rFonts w:ascii="Times New Roman" w:hAnsi="Times New Roman" w:cs="Times New Roman"/>
        </w:rPr>
        <w:t>.</w:t>
      </w:r>
    </w:p>
    <w:p w:rsidR="00D01F05" w:rsidRDefault="00D01F05" w:rsidP="00D01F05">
      <w:pPr>
        <w:pStyle w:val="ListParagraph"/>
        <w:rPr>
          <w:rFonts w:ascii="Times New Roman" w:hAnsi="Times New Roman" w:cs="Times New Roman"/>
          <w:i/>
        </w:rPr>
      </w:pPr>
      <w:r w:rsidRPr="00D01F05">
        <w:rPr>
          <w:rFonts w:ascii="Times New Roman" w:hAnsi="Times New Roman" w:cs="Times New Roman"/>
          <w:i/>
        </w:rPr>
        <w:lastRenderedPageBreak/>
        <w:t>**Revi</w:t>
      </w:r>
      <w:r w:rsidR="00DD28D0">
        <w:rPr>
          <w:rFonts w:ascii="Times New Roman" w:hAnsi="Times New Roman" w:cs="Times New Roman"/>
          <w:i/>
        </w:rPr>
        <w:t xml:space="preserve">sions will be due no later than </w:t>
      </w:r>
      <w:r w:rsidRPr="00D01F05">
        <w:rPr>
          <w:rFonts w:ascii="Times New Roman" w:hAnsi="Times New Roman" w:cs="Times New Roman"/>
          <w:i/>
        </w:rPr>
        <w:t xml:space="preserve">one week after instructor returns draft with comments.  </w:t>
      </w:r>
    </w:p>
    <w:p w:rsidR="00D01F05" w:rsidRDefault="00D01F05" w:rsidP="00D01F05">
      <w:pPr>
        <w:pStyle w:val="ListParagraph"/>
        <w:ind w:firstLine="698"/>
        <w:rPr>
          <w:rFonts w:ascii="Times New Roman" w:hAnsi="Times New Roman" w:cs="Times New Roman"/>
          <w:i/>
        </w:rPr>
      </w:pPr>
      <w:r w:rsidRPr="00D01F05">
        <w:rPr>
          <w:rFonts w:ascii="Times New Roman" w:hAnsi="Times New Roman" w:cs="Times New Roman"/>
          <w:i/>
        </w:rPr>
        <w:t xml:space="preserve">This will not be the same date for all students. </w:t>
      </w:r>
    </w:p>
    <w:p w:rsidR="008D4B91" w:rsidRPr="008D4B91" w:rsidRDefault="008D4B91" w:rsidP="008D4B91">
      <w:pPr>
        <w:pStyle w:val="ListParagraph"/>
        <w:numPr>
          <w:ilvl w:val="0"/>
          <w:numId w:val="6"/>
        </w:numPr>
        <w:rPr>
          <w:rFonts w:ascii="Times New Roman" w:hAnsi="Times New Roman" w:cs="Times New Roman"/>
        </w:rPr>
      </w:pPr>
      <w:r w:rsidRPr="008D4B91">
        <w:rPr>
          <w:rFonts w:ascii="Times New Roman" w:hAnsi="Times New Roman" w:cs="Times New Roman"/>
        </w:rPr>
        <w:t>Reverse Outline of Social Science Draft</w:t>
      </w:r>
      <w:r>
        <w:rPr>
          <w:rFonts w:ascii="Times New Roman" w:hAnsi="Times New Roman" w:cs="Times New Roman"/>
        </w:rPr>
        <w:t>—</w:t>
      </w:r>
      <w:r w:rsidRPr="008D4B91">
        <w:rPr>
          <w:rFonts w:ascii="Times New Roman" w:hAnsi="Times New Roman" w:cs="Times New Roman"/>
        </w:rPr>
        <w:t>assignment</w:t>
      </w:r>
      <w:r w:rsidR="00171B08">
        <w:rPr>
          <w:rFonts w:ascii="Times New Roman" w:hAnsi="Times New Roman" w:cs="Times New Roman"/>
        </w:rPr>
        <w:t xml:space="preserve">—30 points </w:t>
      </w:r>
      <w:r w:rsidR="003C11D4">
        <w:rPr>
          <w:rFonts w:ascii="Times New Roman" w:hAnsi="Times New Roman" w:cs="Times New Roman"/>
          <w:b/>
        </w:rPr>
        <w:t>(submit at same time you submit</w:t>
      </w:r>
      <w:r w:rsidRPr="003C11D4">
        <w:rPr>
          <w:rFonts w:ascii="Times New Roman" w:hAnsi="Times New Roman" w:cs="Times New Roman"/>
          <w:b/>
        </w:rPr>
        <w:t xml:space="preserve"> revised essay)</w:t>
      </w:r>
    </w:p>
    <w:p w:rsidR="009B19B2" w:rsidRPr="003C11D4" w:rsidRDefault="00DD28D0" w:rsidP="00817469">
      <w:pPr>
        <w:pStyle w:val="ListParagraph"/>
        <w:numPr>
          <w:ilvl w:val="0"/>
          <w:numId w:val="6"/>
        </w:numPr>
        <w:rPr>
          <w:rFonts w:ascii="Times New Roman" w:hAnsi="Times New Roman" w:cs="Times New Roman"/>
          <w:b/>
          <w:i/>
        </w:rPr>
      </w:pPr>
      <w:r w:rsidRPr="00DD28D0">
        <w:rPr>
          <w:rFonts w:ascii="Times New Roman" w:hAnsi="Times New Roman" w:cs="Times New Roman"/>
        </w:rPr>
        <w:t>What Worked; What Didn’t Work</w:t>
      </w:r>
      <w:r w:rsidR="009C3EF5">
        <w:rPr>
          <w:rFonts w:ascii="Times New Roman" w:hAnsi="Times New Roman" w:cs="Times New Roman"/>
        </w:rPr>
        <w:t xml:space="preserve"> (30 points)</w:t>
      </w:r>
      <w:r w:rsidRPr="00DD28D0">
        <w:rPr>
          <w:rFonts w:ascii="Times New Roman" w:hAnsi="Times New Roman" w:cs="Times New Roman"/>
        </w:rPr>
        <w:t>—Disc</w:t>
      </w:r>
      <w:r w:rsidR="003C11D4">
        <w:rPr>
          <w:rFonts w:ascii="Times New Roman" w:hAnsi="Times New Roman" w:cs="Times New Roman"/>
        </w:rPr>
        <w:t>ussion Forum--</w:t>
      </w:r>
      <w:r w:rsidR="003C11D4" w:rsidRPr="003C11D4">
        <w:rPr>
          <w:rFonts w:ascii="Times New Roman" w:hAnsi="Times New Roman" w:cs="Times New Roman"/>
          <w:b/>
        </w:rPr>
        <w:t>Due Monday June 12</w:t>
      </w:r>
      <w:r w:rsidRPr="003C11D4">
        <w:rPr>
          <w:rFonts w:ascii="Times New Roman" w:hAnsi="Times New Roman" w:cs="Times New Roman"/>
          <w:b/>
        </w:rPr>
        <w:t>—</w:t>
      </w:r>
      <w:r w:rsidRPr="003C11D4">
        <w:rPr>
          <w:rFonts w:ascii="Times New Roman" w:hAnsi="Times New Roman" w:cs="Times New Roman"/>
          <w:b/>
          <w:i/>
        </w:rPr>
        <w:t xml:space="preserve">note </w:t>
      </w:r>
      <w:r w:rsidR="00817469" w:rsidRPr="003C11D4">
        <w:rPr>
          <w:rFonts w:ascii="Times New Roman" w:hAnsi="Times New Roman" w:cs="Times New Roman"/>
          <w:b/>
          <w:i/>
        </w:rPr>
        <w:t>that this</w:t>
      </w:r>
      <w:r w:rsidR="00655123" w:rsidRPr="003C11D4">
        <w:rPr>
          <w:rFonts w:ascii="Times New Roman" w:hAnsi="Times New Roman" w:cs="Times New Roman"/>
          <w:b/>
          <w:i/>
        </w:rPr>
        <w:t xml:space="preserve"> assignment </w:t>
      </w:r>
      <w:r w:rsidR="00817469" w:rsidRPr="003C11D4">
        <w:rPr>
          <w:rFonts w:ascii="Times New Roman" w:hAnsi="Times New Roman" w:cs="Times New Roman"/>
          <w:b/>
          <w:i/>
        </w:rPr>
        <w:t xml:space="preserve">is </w:t>
      </w:r>
      <w:r w:rsidRPr="003C11D4">
        <w:rPr>
          <w:rFonts w:ascii="Times New Roman" w:hAnsi="Times New Roman" w:cs="Times New Roman"/>
          <w:b/>
          <w:i/>
        </w:rPr>
        <w:t>due on a Monday</w:t>
      </w:r>
    </w:p>
    <w:p w:rsidR="00EB0F94" w:rsidRPr="006F4BBE" w:rsidRDefault="00EB0F94" w:rsidP="00EB0F94">
      <w:pPr>
        <w:pStyle w:val="NormalWeb"/>
        <w:rPr>
          <w:b/>
          <w:sz w:val="22"/>
          <w:szCs w:val="22"/>
        </w:rPr>
      </w:pPr>
      <w:r>
        <w:rPr>
          <w:b/>
          <w:sz w:val="22"/>
          <w:szCs w:val="22"/>
        </w:rPr>
        <w:t>Unit Two</w:t>
      </w:r>
      <w:r w:rsidRPr="00E67E58">
        <w:rPr>
          <w:b/>
          <w:sz w:val="22"/>
          <w:szCs w:val="22"/>
        </w:rPr>
        <w:t>:</w:t>
      </w:r>
      <w:r w:rsidRPr="00E67E58">
        <w:rPr>
          <w:b/>
          <w:sz w:val="22"/>
          <w:szCs w:val="22"/>
        </w:rPr>
        <w:tab/>
        <w:t>Natural Sciences/Technology: The Review of Literature</w:t>
      </w:r>
      <w:r w:rsidRPr="00E67E58">
        <w:rPr>
          <w:b/>
          <w:sz w:val="22"/>
          <w:szCs w:val="22"/>
        </w:rPr>
        <w:tab/>
      </w:r>
    </w:p>
    <w:p w:rsidR="009B19B2" w:rsidRPr="003C11D4" w:rsidRDefault="009B19B2" w:rsidP="009B19B2">
      <w:pPr>
        <w:pStyle w:val="ListParagraph"/>
        <w:numPr>
          <w:ilvl w:val="0"/>
          <w:numId w:val="4"/>
        </w:numPr>
        <w:rPr>
          <w:rFonts w:ascii="Times New Roman" w:hAnsi="Times New Roman" w:cs="Times New Roman"/>
          <w:b/>
        </w:rPr>
      </w:pPr>
      <w:r w:rsidRPr="009B19B2">
        <w:rPr>
          <w:rFonts w:ascii="Times New Roman" w:hAnsi="Times New Roman" w:cs="Times New Roman"/>
        </w:rPr>
        <w:t>Natural Science topics/ Research Questions</w:t>
      </w:r>
      <w:r w:rsidR="00817469">
        <w:rPr>
          <w:rFonts w:ascii="Times New Roman" w:hAnsi="Times New Roman" w:cs="Times New Roman"/>
        </w:rPr>
        <w:t xml:space="preserve"> (30 points)</w:t>
      </w:r>
      <w:r w:rsidR="003C11D4">
        <w:rPr>
          <w:rFonts w:ascii="Times New Roman" w:hAnsi="Times New Roman" w:cs="Times New Roman"/>
        </w:rPr>
        <w:t>—Moodle Forum—</w:t>
      </w:r>
      <w:r w:rsidR="003C11D4" w:rsidRPr="003C11D4">
        <w:rPr>
          <w:rFonts w:ascii="Times New Roman" w:hAnsi="Times New Roman" w:cs="Times New Roman"/>
          <w:b/>
        </w:rPr>
        <w:t>due June 14</w:t>
      </w:r>
    </w:p>
    <w:p w:rsidR="00EB0F94" w:rsidRPr="003C11D4" w:rsidRDefault="00EB0F94" w:rsidP="00980DE4">
      <w:pPr>
        <w:pStyle w:val="ListParagraph"/>
        <w:numPr>
          <w:ilvl w:val="0"/>
          <w:numId w:val="4"/>
        </w:numPr>
        <w:rPr>
          <w:rFonts w:ascii="Times New Roman" w:hAnsi="Times New Roman" w:cs="Times New Roman"/>
          <w:b/>
        </w:rPr>
      </w:pPr>
      <w:r>
        <w:rPr>
          <w:rFonts w:ascii="Times New Roman" w:hAnsi="Times New Roman" w:cs="Times New Roman"/>
        </w:rPr>
        <w:t>Research Proposal</w:t>
      </w:r>
      <w:r w:rsidR="00817469">
        <w:rPr>
          <w:rFonts w:ascii="Times New Roman" w:hAnsi="Times New Roman" w:cs="Times New Roman"/>
        </w:rPr>
        <w:t xml:space="preserve"> (30 points)—</w:t>
      </w:r>
      <w:r w:rsidR="003C11D4" w:rsidRPr="003C11D4">
        <w:rPr>
          <w:rFonts w:ascii="Times New Roman" w:hAnsi="Times New Roman" w:cs="Times New Roman"/>
          <w:b/>
        </w:rPr>
        <w:t>due June 16</w:t>
      </w:r>
      <w:r w:rsidR="00817469" w:rsidRPr="003C11D4">
        <w:rPr>
          <w:rFonts w:ascii="Times New Roman" w:hAnsi="Times New Roman" w:cs="Times New Roman"/>
          <w:b/>
        </w:rPr>
        <w:t xml:space="preserve">. </w:t>
      </w:r>
      <w:r w:rsidR="00655123" w:rsidRPr="003C11D4">
        <w:rPr>
          <w:rFonts w:ascii="Times New Roman" w:hAnsi="Times New Roman" w:cs="Times New Roman"/>
          <w:b/>
          <w:i/>
        </w:rPr>
        <w:t>Note that this is a Friday Due Date</w:t>
      </w:r>
    </w:p>
    <w:p w:rsidR="00AB652B" w:rsidRPr="004251C8" w:rsidRDefault="00AB652B" w:rsidP="008B26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color w:val="000000"/>
        </w:rPr>
      </w:pPr>
    </w:p>
    <w:p w:rsidR="002A5E32" w:rsidRPr="003F3034" w:rsidRDefault="008B2697" w:rsidP="008B26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i/>
          <w:color w:val="000000"/>
        </w:rPr>
      </w:pPr>
      <w:r w:rsidRPr="006E1AFD">
        <w:rPr>
          <w:rFonts w:ascii="Times New Roman" w:hAnsi="Times New Roman" w:cs="Times New Roman"/>
          <w:b/>
          <w:color w:val="000000"/>
        </w:rPr>
        <w:t>Block 5</w:t>
      </w:r>
      <w:r w:rsidR="00432D3A">
        <w:rPr>
          <w:rFonts w:ascii="Times New Roman" w:hAnsi="Times New Roman" w:cs="Times New Roman"/>
          <w:b/>
          <w:color w:val="000000"/>
        </w:rPr>
        <w:tab/>
      </w:r>
      <w:r w:rsidR="00432D3A">
        <w:rPr>
          <w:rFonts w:ascii="Times New Roman" w:hAnsi="Times New Roman" w:cs="Times New Roman"/>
          <w:b/>
          <w:color w:val="000000"/>
        </w:rPr>
        <w:tab/>
      </w:r>
      <w:r w:rsidR="00A04347">
        <w:rPr>
          <w:rFonts w:ascii="Times New Roman" w:hAnsi="Times New Roman" w:cs="Times New Roman"/>
          <w:b/>
          <w:color w:val="000000"/>
        </w:rPr>
        <w:t>June 19-25</w:t>
      </w:r>
    </w:p>
    <w:p w:rsidR="006E0540" w:rsidRPr="006E0540" w:rsidRDefault="006E0540" w:rsidP="006E0540">
      <w:pPr>
        <w:pStyle w:val="ListParagraph"/>
        <w:rPr>
          <w:rFonts w:ascii="Times New Roman" w:hAnsi="Times New Roman" w:cs="Times New Roman"/>
        </w:rPr>
      </w:pPr>
    </w:p>
    <w:p w:rsidR="009B19B2" w:rsidRPr="009B19B2" w:rsidRDefault="009B19B2" w:rsidP="009B19B2">
      <w:pPr>
        <w:pStyle w:val="ListParagraph"/>
        <w:numPr>
          <w:ilvl w:val="0"/>
          <w:numId w:val="4"/>
        </w:numPr>
        <w:rPr>
          <w:rFonts w:ascii="Times New Roman" w:hAnsi="Times New Roman" w:cs="Times New Roman"/>
        </w:rPr>
      </w:pPr>
      <w:r w:rsidRPr="006E0540">
        <w:rPr>
          <w:rFonts w:ascii="Times New Roman" w:hAnsi="Times New Roman" w:cs="Times New Roman"/>
        </w:rPr>
        <w:t>Working Bibliography of 6-8 sources with APA citation</w:t>
      </w:r>
      <w:r w:rsidR="00817469">
        <w:rPr>
          <w:rFonts w:ascii="Times New Roman" w:hAnsi="Times New Roman" w:cs="Times New Roman"/>
        </w:rPr>
        <w:t xml:space="preserve"> (60 points)</w:t>
      </w:r>
      <w:r w:rsidR="003C11D4">
        <w:rPr>
          <w:rFonts w:ascii="Times New Roman" w:hAnsi="Times New Roman" w:cs="Times New Roman"/>
        </w:rPr>
        <w:t>—</w:t>
      </w:r>
      <w:r w:rsidR="003C11D4" w:rsidRPr="003C11D4">
        <w:rPr>
          <w:rFonts w:ascii="Times New Roman" w:hAnsi="Times New Roman" w:cs="Times New Roman"/>
          <w:b/>
        </w:rPr>
        <w:t>due June 21</w:t>
      </w:r>
    </w:p>
    <w:p w:rsidR="00DD28D0" w:rsidRDefault="00DD28D0" w:rsidP="00980DE4">
      <w:pPr>
        <w:pStyle w:val="ListParagraph"/>
        <w:numPr>
          <w:ilvl w:val="0"/>
          <w:numId w:val="4"/>
        </w:numPr>
        <w:rPr>
          <w:rFonts w:ascii="Times New Roman" w:hAnsi="Times New Roman" w:cs="Times New Roman"/>
        </w:rPr>
      </w:pPr>
      <w:r>
        <w:rPr>
          <w:rFonts w:ascii="Times New Roman" w:hAnsi="Times New Roman" w:cs="Times New Roman"/>
        </w:rPr>
        <w:t>Evaluating Web sites</w:t>
      </w:r>
      <w:r w:rsidR="00817469">
        <w:rPr>
          <w:rFonts w:ascii="Times New Roman" w:hAnsi="Times New Roman" w:cs="Times New Roman"/>
        </w:rPr>
        <w:t xml:space="preserve"> (30 points)</w:t>
      </w:r>
      <w:r w:rsidR="00171B08">
        <w:rPr>
          <w:rFonts w:ascii="Times New Roman" w:hAnsi="Times New Roman" w:cs="Times New Roman"/>
        </w:rPr>
        <w:t>—Discussion Forum</w:t>
      </w:r>
      <w:r w:rsidR="00360064">
        <w:rPr>
          <w:rFonts w:ascii="Times New Roman" w:hAnsi="Times New Roman" w:cs="Times New Roman"/>
        </w:rPr>
        <w:t>--</w:t>
      </w:r>
      <w:r w:rsidR="003C11D4">
        <w:rPr>
          <w:rFonts w:ascii="Times New Roman" w:hAnsi="Times New Roman" w:cs="Times New Roman"/>
        </w:rPr>
        <w:t xml:space="preserve"> </w:t>
      </w:r>
      <w:r w:rsidR="003C11D4" w:rsidRPr="003C11D4">
        <w:rPr>
          <w:rFonts w:ascii="Times New Roman" w:hAnsi="Times New Roman" w:cs="Times New Roman"/>
          <w:b/>
        </w:rPr>
        <w:t>due June 21</w:t>
      </w:r>
    </w:p>
    <w:p w:rsidR="00AB652B" w:rsidRPr="00817469" w:rsidRDefault="00EB0F94" w:rsidP="00817469">
      <w:pPr>
        <w:pStyle w:val="ListParagraph"/>
        <w:numPr>
          <w:ilvl w:val="0"/>
          <w:numId w:val="4"/>
        </w:numPr>
        <w:rPr>
          <w:rFonts w:ascii="Times New Roman" w:hAnsi="Times New Roman" w:cs="Times New Roman"/>
        </w:rPr>
      </w:pPr>
      <w:r w:rsidRPr="00980DE4">
        <w:rPr>
          <w:rFonts w:ascii="Times New Roman" w:hAnsi="Times New Roman" w:cs="Times New Roman"/>
        </w:rPr>
        <w:t>Matrix</w:t>
      </w:r>
      <w:r w:rsidR="00817469">
        <w:rPr>
          <w:rFonts w:ascii="Times New Roman" w:hAnsi="Times New Roman" w:cs="Times New Roman"/>
        </w:rPr>
        <w:t xml:space="preserve"> (50 points)</w:t>
      </w:r>
      <w:r w:rsidR="003C11D4">
        <w:rPr>
          <w:rFonts w:ascii="Times New Roman" w:hAnsi="Times New Roman" w:cs="Times New Roman"/>
        </w:rPr>
        <w:t>—</w:t>
      </w:r>
      <w:r w:rsidR="003C11D4" w:rsidRPr="003C11D4">
        <w:rPr>
          <w:rFonts w:ascii="Times New Roman" w:hAnsi="Times New Roman" w:cs="Times New Roman"/>
          <w:b/>
        </w:rPr>
        <w:t>due June 25</w:t>
      </w:r>
      <w:r w:rsidRPr="00817469">
        <w:rPr>
          <w:rFonts w:ascii="Times New Roman" w:hAnsi="Times New Roman" w:cs="Times New Roman"/>
        </w:rPr>
        <w:tab/>
      </w:r>
    </w:p>
    <w:p w:rsidR="00F22A79" w:rsidRDefault="008B2697" w:rsidP="00780F66">
      <w:pPr>
        <w:pStyle w:val="NormalWeb"/>
        <w:rPr>
          <w:b/>
          <w:color w:val="000000"/>
          <w:sz w:val="22"/>
          <w:szCs w:val="22"/>
        </w:rPr>
      </w:pPr>
      <w:r w:rsidRPr="006E1AFD">
        <w:rPr>
          <w:b/>
          <w:color w:val="000000"/>
          <w:sz w:val="22"/>
          <w:szCs w:val="22"/>
        </w:rPr>
        <w:t>Block 6</w:t>
      </w:r>
      <w:r w:rsidR="00432D3A">
        <w:rPr>
          <w:b/>
          <w:color w:val="000000"/>
          <w:sz w:val="22"/>
          <w:szCs w:val="22"/>
        </w:rPr>
        <w:tab/>
      </w:r>
      <w:r w:rsidR="00432D3A">
        <w:rPr>
          <w:b/>
          <w:color w:val="000000"/>
          <w:sz w:val="22"/>
          <w:szCs w:val="22"/>
        </w:rPr>
        <w:tab/>
      </w:r>
      <w:r w:rsidR="00A04347">
        <w:rPr>
          <w:b/>
          <w:color w:val="000000"/>
          <w:sz w:val="22"/>
          <w:szCs w:val="22"/>
        </w:rPr>
        <w:t>June 26-July 2</w:t>
      </w:r>
    </w:p>
    <w:p w:rsidR="00980DE4" w:rsidRPr="00980DE4" w:rsidRDefault="00980DE4" w:rsidP="00780F66">
      <w:pPr>
        <w:pStyle w:val="ListParagraph"/>
        <w:numPr>
          <w:ilvl w:val="0"/>
          <w:numId w:val="4"/>
        </w:numPr>
        <w:rPr>
          <w:rFonts w:ascii="Times New Roman" w:hAnsi="Times New Roman" w:cs="Times New Roman"/>
          <w:b/>
          <w:color w:val="000000"/>
        </w:rPr>
      </w:pPr>
      <w:r>
        <w:rPr>
          <w:rFonts w:ascii="Times New Roman" w:hAnsi="Times New Roman" w:cs="Times New Roman"/>
        </w:rPr>
        <w:t>Draft of Review of Literature in Science/Technology, 3-5 pages with APA in-text citations and Literature Cited page</w:t>
      </w:r>
      <w:r w:rsidR="00817469">
        <w:rPr>
          <w:rFonts w:ascii="Times New Roman" w:hAnsi="Times New Roman" w:cs="Times New Roman"/>
        </w:rPr>
        <w:t xml:space="preserve"> (60 points)</w:t>
      </w:r>
      <w:r w:rsidR="00D01F05">
        <w:rPr>
          <w:rFonts w:ascii="Times New Roman" w:hAnsi="Times New Roman" w:cs="Times New Roman"/>
        </w:rPr>
        <w:t>—</w:t>
      </w:r>
      <w:r w:rsidR="00D01F05" w:rsidRPr="003C11D4">
        <w:rPr>
          <w:rFonts w:ascii="Times New Roman" w:hAnsi="Times New Roman" w:cs="Times New Roman"/>
          <w:b/>
        </w:rPr>
        <w:t xml:space="preserve">due </w:t>
      </w:r>
      <w:r w:rsidR="003C11D4" w:rsidRPr="003C11D4">
        <w:rPr>
          <w:rFonts w:ascii="Times New Roman" w:hAnsi="Times New Roman" w:cs="Times New Roman"/>
          <w:b/>
        </w:rPr>
        <w:t>June 28</w:t>
      </w:r>
    </w:p>
    <w:p w:rsidR="00817469" w:rsidRPr="00171B08" w:rsidRDefault="00EB0F94" w:rsidP="00171B08">
      <w:pPr>
        <w:pStyle w:val="ListParagraph"/>
        <w:numPr>
          <w:ilvl w:val="0"/>
          <w:numId w:val="4"/>
        </w:numPr>
        <w:rPr>
          <w:rFonts w:ascii="Times New Roman" w:hAnsi="Times New Roman" w:cs="Times New Roman"/>
        </w:rPr>
      </w:pPr>
      <w:r>
        <w:rPr>
          <w:rFonts w:ascii="Times New Roman" w:hAnsi="Times New Roman" w:cs="Times New Roman"/>
          <w:color w:val="000000"/>
        </w:rPr>
        <w:t>Revision</w:t>
      </w:r>
      <w:r w:rsidR="00D01F05">
        <w:rPr>
          <w:rFonts w:ascii="Times New Roman" w:hAnsi="Times New Roman" w:cs="Times New Roman"/>
          <w:color w:val="000000"/>
        </w:rPr>
        <w:t>**</w:t>
      </w:r>
      <w:r>
        <w:rPr>
          <w:rFonts w:ascii="Times New Roman" w:hAnsi="Times New Roman" w:cs="Times New Roman"/>
          <w:color w:val="000000"/>
        </w:rPr>
        <w:t xml:space="preserve"> of</w:t>
      </w:r>
      <w:r w:rsidRPr="0088247E">
        <w:rPr>
          <w:rFonts w:ascii="Times New Roman" w:hAnsi="Times New Roman" w:cs="Times New Roman"/>
          <w:color w:val="000000"/>
        </w:rPr>
        <w:t xml:space="preserve"> Review of Literature in Science/Technol</w:t>
      </w:r>
      <w:r>
        <w:rPr>
          <w:rFonts w:ascii="Times New Roman" w:hAnsi="Times New Roman" w:cs="Times New Roman"/>
          <w:color w:val="000000"/>
        </w:rPr>
        <w:t>ogy, 3-5 pages with APA citations</w:t>
      </w:r>
      <w:r w:rsidR="00817469">
        <w:rPr>
          <w:rFonts w:ascii="Times New Roman" w:hAnsi="Times New Roman" w:cs="Times New Roman"/>
          <w:color w:val="000000"/>
        </w:rPr>
        <w:t xml:space="preserve"> (90 points)</w:t>
      </w:r>
    </w:p>
    <w:p w:rsidR="00523AF0" w:rsidRPr="00727503" w:rsidRDefault="00DD28D0" w:rsidP="00727503">
      <w:pPr>
        <w:rPr>
          <w:rFonts w:ascii="Times New Roman" w:hAnsi="Times New Roman" w:cs="Times New Roman"/>
          <w:i/>
        </w:rPr>
      </w:pPr>
      <w:r w:rsidRPr="00DD28D0">
        <w:rPr>
          <w:rFonts w:ascii="Times New Roman" w:hAnsi="Times New Roman" w:cs="Times New Roman"/>
          <w:i/>
        </w:rPr>
        <w:t>**Rev</w:t>
      </w:r>
      <w:r>
        <w:rPr>
          <w:rFonts w:ascii="Times New Roman" w:hAnsi="Times New Roman" w:cs="Times New Roman"/>
          <w:i/>
        </w:rPr>
        <w:t>isions will be due no later than</w:t>
      </w:r>
      <w:r w:rsidRPr="00DD28D0">
        <w:rPr>
          <w:rFonts w:ascii="Times New Roman" w:hAnsi="Times New Roman" w:cs="Times New Roman"/>
          <w:i/>
        </w:rPr>
        <w:t xml:space="preserve"> one week after instructor returns draft with comments. This will not be the same date for all students. </w:t>
      </w:r>
    </w:p>
    <w:p w:rsidR="00171B08" w:rsidRDefault="00171B08" w:rsidP="00AB652B">
      <w:pPr>
        <w:widowControl w:val="0"/>
        <w:tabs>
          <w:tab w:val="left" w:pos="720"/>
          <w:tab w:val="left" w:pos="1440"/>
          <w:tab w:val="left" w:pos="2160"/>
        </w:tabs>
        <w:autoSpaceDE w:val="0"/>
        <w:autoSpaceDN w:val="0"/>
        <w:adjustRightInd w:val="0"/>
        <w:spacing w:after="0" w:line="240" w:lineRule="auto"/>
        <w:rPr>
          <w:rFonts w:ascii="Times New Roman" w:hAnsi="Times New Roman" w:cs="Times New Roman"/>
          <w:b/>
          <w:color w:val="000000"/>
        </w:rPr>
      </w:pPr>
    </w:p>
    <w:p w:rsidR="00B16AB0" w:rsidRDefault="00432D3A" w:rsidP="00AB652B">
      <w:pPr>
        <w:widowControl w:val="0"/>
        <w:tabs>
          <w:tab w:val="left" w:pos="720"/>
          <w:tab w:val="left" w:pos="1440"/>
          <w:tab w:val="left" w:pos="2160"/>
        </w:tabs>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Block 7</w:t>
      </w:r>
      <w:r>
        <w:rPr>
          <w:rFonts w:ascii="Times New Roman" w:hAnsi="Times New Roman" w:cs="Times New Roman"/>
          <w:b/>
          <w:color w:val="000000"/>
        </w:rPr>
        <w:tab/>
      </w:r>
      <w:r>
        <w:rPr>
          <w:rFonts w:ascii="Times New Roman" w:hAnsi="Times New Roman" w:cs="Times New Roman"/>
          <w:b/>
          <w:color w:val="000000"/>
        </w:rPr>
        <w:tab/>
      </w:r>
      <w:r w:rsidR="00A04347">
        <w:rPr>
          <w:rFonts w:ascii="Times New Roman" w:hAnsi="Times New Roman" w:cs="Times New Roman"/>
          <w:b/>
          <w:color w:val="000000"/>
        </w:rPr>
        <w:t>July 3-9</w:t>
      </w:r>
      <w:r w:rsidR="00AB652B">
        <w:rPr>
          <w:rFonts w:ascii="Times New Roman" w:hAnsi="Times New Roman" w:cs="Times New Roman"/>
          <w:b/>
          <w:color w:val="000000"/>
        </w:rPr>
        <w:tab/>
      </w:r>
    </w:p>
    <w:p w:rsidR="00980DE4" w:rsidRDefault="00980DE4" w:rsidP="00AB652B">
      <w:pPr>
        <w:widowControl w:val="0"/>
        <w:tabs>
          <w:tab w:val="left" w:pos="720"/>
          <w:tab w:val="left" w:pos="1440"/>
          <w:tab w:val="left" w:pos="2160"/>
        </w:tabs>
        <w:autoSpaceDE w:val="0"/>
        <w:autoSpaceDN w:val="0"/>
        <w:adjustRightInd w:val="0"/>
        <w:spacing w:after="0" w:line="240" w:lineRule="auto"/>
        <w:rPr>
          <w:rFonts w:ascii="Times New Roman" w:hAnsi="Times New Roman" w:cs="Times New Roman"/>
          <w:b/>
          <w:color w:val="000000"/>
        </w:rPr>
      </w:pPr>
    </w:p>
    <w:p w:rsidR="00980DE4" w:rsidRDefault="00980DE4" w:rsidP="00AB652B">
      <w:pPr>
        <w:widowControl w:val="0"/>
        <w:tabs>
          <w:tab w:val="left" w:pos="720"/>
          <w:tab w:val="left" w:pos="1440"/>
          <w:tab w:val="left" w:pos="2160"/>
        </w:tabs>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rPr>
        <w:t xml:space="preserve">Unit Three: </w:t>
      </w:r>
      <w:r w:rsidRPr="00D805F4">
        <w:rPr>
          <w:rFonts w:ascii="Times New Roman" w:hAnsi="Times New Roman" w:cs="Times New Roman"/>
          <w:b/>
        </w:rPr>
        <w:t>Humanities:</w:t>
      </w:r>
      <w:r>
        <w:rPr>
          <w:rFonts w:ascii="Times New Roman" w:hAnsi="Times New Roman" w:cs="Times New Roman"/>
          <w:b/>
        </w:rPr>
        <w:t xml:space="preserve"> Analysis and Interpretation</w:t>
      </w:r>
      <w:r>
        <w:rPr>
          <w:rFonts w:ascii="Times New Roman" w:hAnsi="Times New Roman" w:cs="Times New Roman"/>
          <w:b/>
        </w:rPr>
        <w:tab/>
      </w:r>
      <w:r>
        <w:rPr>
          <w:rFonts w:ascii="Times New Roman" w:hAnsi="Times New Roman" w:cs="Times New Roman"/>
          <w:b/>
        </w:rPr>
        <w:tab/>
      </w:r>
    </w:p>
    <w:p w:rsidR="00EB0F94" w:rsidRDefault="00EB0F94" w:rsidP="00AB652B">
      <w:pPr>
        <w:widowControl w:val="0"/>
        <w:tabs>
          <w:tab w:val="left" w:pos="720"/>
          <w:tab w:val="left" w:pos="1440"/>
          <w:tab w:val="left" w:pos="2160"/>
        </w:tabs>
        <w:autoSpaceDE w:val="0"/>
        <w:autoSpaceDN w:val="0"/>
        <w:adjustRightInd w:val="0"/>
        <w:spacing w:after="0" w:line="240" w:lineRule="auto"/>
        <w:rPr>
          <w:rFonts w:ascii="Times New Roman" w:hAnsi="Times New Roman" w:cs="Times New Roman"/>
          <w:b/>
          <w:color w:val="000000"/>
        </w:rPr>
      </w:pPr>
    </w:p>
    <w:p w:rsidR="00EB0F94" w:rsidRDefault="00EB0F94" w:rsidP="00EB0F94">
      <w:pPr>
        <w:pStyle w:val="ListParagraph"/>
        <w:numPr>
          <w:ilvl w:val="0"/>
          <w:numId w:val="11"/>
        </w:numPr>
        <w:rPr>
          <w:rFonts w:ascii="Times New Roman" w:hAnsi="Times New Roman" w:cs="Times New Roman"/>
        </w:rPr>
      </w:pPr>
      <w:r w:rsidRPr="007B45A5">
        <w:rPr>
          <w:rFonts w:ascii="Times New Roman" w:hAnsi="Times New Roman" w:cs="Times New Roman"/>
        </w:rPr>
        <w:t>Reading Critically Quiz</w:t>
      </w:r>
      <w:r w:rsidR="009C3EF5">
        <w:rPr>
          <w:rFonts w:ascii="Times New Roman" w:hAnsi="Times New Roman" w:cs="Times New Roman"/>
        </w:rPr>
        <w:tab/>
        <w:t xml:space="preserve"> (4</w:t>
      </w:r>
      <w:r>
        <w:rPr>
          <w:rFonts w:ascii="Times New Roman" w:hAnsi="Times New Roman" w:cs="Times New Roman"/>
        </w:rPr>
        <w:t>0pts)</w:t>
      </w:r>
      <w:r w:rsidR="003C11D4">
        <w:rPr>
          <w:rFonts w:ascii="Times New Roman" w:hAnsi="Times New Roman" w:cs="Times New Roman"/>
        </w:rPr>
        <w:t>—</w:t>
      </w:r>
      <w:r w:rsidR="003C11D4" w:rsidRPr="003C11D4">
        <w:rPr>
          <w:rFonts w:ascii="Times New Roman" w:hAnsi="Times New Roman" w:cs="Times New Roman"/>
          <w:b/>
        </w:rPr>
        <w:t>due July 2</w:t>
      </w:r>
      <w:r w:rsidR="003C11D4">
        <w:rPr>
          <w:rFonts w:ascii="Times New Roman" w:hAnsi="Times New Roman" w:cs="Times New Roman"/>
          <w:b/>
        </w:rPr>
        <w:t xml:space="preserve"> (Sunday)</w:t>
      </w:r>
    </w:p>
    <w:p w:rsidR="006E0279" w:rsidRPr="00727503" w:rsidRDefault="009C3EF5" w:rsidP="00727503">
      <w:pPr>
        <w:pStyle w:val="ListParagraph"/>
        <w:numPr>
          <w:ilvl w:val="0"/>
          <w:numId w:val="11"/>
        </w:numPr>
        <w:rPr>
          <w:rFonts w:ascii="Times New Roman" w:hAnsi="Times New Roman" w:cs="Times New Roman"/>
        </w:rPr>
      </w:pPr>
      <w:r>
        <w:rPr>
          <w:rFonts w:ascii="Times New Roman" w:hAnsi="Times New Roman" w:cs="Times New Roman"/>
        </w:rPr>
        <w:t>Writing response to prompts (60</w:t>
      </w:r>
      <w:r w:rsidR="00EB0F94">
        <w:rPr>
          <w:rFonts w:ascii="Times New Roman" w:hAnsi="Times New Roman" w:cs="Times New Roman"/>
        </w:rPr>
        <w:t xml:space="preserve"> pts)</w:t>
      </w:r>
      <w:r w:rsidR="003C11D4">
        <w:rPr>
          <w:rFonts w:ascii="Times New Roman" w:hAnsi="Times New Roman" w:cs="Times New Roman"/>
        </w:rPr>
        <w:t>—</w:t>
      </w:r>
      <w:r w:rsidR="003C11D4" w:rsidRPr="003C11D4">
        <w:rPr>
          <w:rFonts w:ascii="Times New Roman" w:hAnsi="Times New Roman" w:cs="Times New Roman"/>
          <w:b/>
        </w:rPr>
        <w:t>due July 5</w:t>
      </w:r>
    </w:p>
    <w:p w:rsidR="006E0279" w:rsidRDefault="00F421D2" w:rsidP="00BA7CBC">
      <w:pPr>
        <w:pStyle w:val="NormalWeb"/>
        <w:rPr>
          <w:b/>
          <w:color w:val="000000"/>
          <w:sz w:val="22"/>
          <w:szCs w:val="22"/>
        </w:rPr>
      </w:pPr>
      <w:r w:rsidRPr="00655123">
        <w:rPr>
          <w:b/>
          <w:color w:val="000000"/>
          <w:sz w:val="22"/>
          <w:szCs w:val="22"/>
        </w:rPr>
        <w:t>Block</w:t>
      </w:r>
      <w:r w:rsidRPr="00780F66">
        <w:rPr>
          <w:b/>
          <w:color w:val="000000"/>
          <w:sz w:val="22"/>
          <w:szCs w:val="22"/>
        </w:rPr>
        <w:t xml:space="preserve"> 8</w:t>
      </w:r>
      <w:r w:rsidRPr="00780F66">
        <w:rPr>
          <w:b/>
          <w:color w:val="000000"/>
          <w:sz w:val="22"/>
          <w:szCs w:val="22"/>
        </w:rPr>
        <w:tab/>
      </w:r>
      <w:r w:rsidRPr="00780F66">
        <w:rPr>
          <w:b/>
          <w:color w:val="000000"/>
          <w:sz w:val="22"/>
          <w:szCs w:val="22"/>
        </w:rPr>
        <w:tab/>
      </w:r>
      <w:r w:rsidR="00EE4715">
        <w:rPr>
          <w:b/>
          <w:color w:val="000000"/>
          <w:sz w:val="22"/>
          <w:szCs w:val="22"/>
        </w:rPr>
        <w:t>July 10-14 (Friday)</w:t>
      </w:r>
    </w:p>
    <w:p w:rsidR="006A4437" w:rsidRPr="00655123" w:rsidRDefault="006A4437" w:rsidP="006A4437">
      <w:pPr>
        <w:pStyle w:val="NormalWeb"/>
        <w:numPr>
          <w:ilvl w:val="0"/>
          <w:numId w:val="13"/>
        </w:numPr>
        <w:rPr>
          <w:b/>
          <w:color w:val="000000"/>
          <w:sz w:val="22"/>
          <w:szCs w:val="22"/>
        </w:rPr>
      </w:pPr>
      <w:r w:rsidRPr="00655123">
        <w:rPr>
          <w:sz w:val="22"/>
          <w:szCs w:val="22"/>
        </w:rPr>
        <w:t>Brief Analytical/Interpretive Writing, 800</w:t>
      </w:r>
      <w:r w:rsidR="00171B08">
        <w:rPr>
          <w:sz w:val="22"/>
          <w:szCs w:val="22"/>
        </w:rPr>
        <w:t>-1000</w:t>
      </w:r>
      <w:r w:rsidRPr="00655123">
        <w:rPr>
          <w:sz w:val="22"/>
          <w:szCs w:val="22"/>
        </w:rPr>
        <w:t xml:space="preserve"> words,</w:t>
      </w:r>
      <w:r w:rsidR="00655123" w:rsidRPr="00655123">
        <w:rPr>
          <w:sz w:val="22"/>
          <w:szCs w:val="22"/>
        </w:rPr>
        <w:t xml:space="preserve"> with in-text MLA ci</w:t>
      </w:r>
      <w:r w:rsidR="009C3EF5">
        <w:rPr>
          <w:sz w:val="22"/>
          <w:szCs w:val="22"/>
        </w:rPr>
        <w:t>tations; (6</w:t>
      </w:r>
      <w:r w:rsidR="00655123" w:rsidRPr="00655123">
        <w:rPr>
          <w:sz w:val="22"/>
          <w:szCs w:val="22"/>
        </w:rPr>
        <w:t>0</w:t>
      </w:r>
      <w:r w:rsidRPr="00655123">
        <w:rPr>
          <w:sz w:val="22"/>
          <w:szCs w:val="22"/>
        </w:rPr>
        <w:t xml:space="preserve"> pts)</w:t>
      </w:r>
      <w:r w:rsidR="00DD28D0" w:rsidRPr="00655123">
        <w:rPr>
          <w:sz w:val="22"/>
          <w:szCs w:val="22"/>
        </w:rPr>
        <w:t>—</w:t>
      </w:r>
      <w:r w:rsidR="00655123" w:rsidRPr="003C11D4">
        <w:rPr>
          <w:b/>
          <w:sz w:val="22"/>
          <w:szCs w:val="22"/>
        </w:rPr>
        <w:t>D</w:t>
      </w:r>
      <w:r w:rsidR="00DD28D0" w:rsidRPr="003C11D4">
        <w:rPr>
          <w:b/>
          <w:sz w:val="22"/>
          <w:szCs w:val="22"/>
        </w:rPr>
        <w:t>ue</w:t>
      </w:r>
      <w:r w:rsidR="003C11D4" w:rsidRPr="003C11D4">
        <w:rPr>
          <w:b/>
          <w:sz w:val="22"/>
          <w:szCs w:val="22"/>
        </w:rPr>
        <w:t xml:space="preserve"> July 9 (Sunday)</w:t>
      </w:r>
    </w:p>
    <w:p w:rsidR="00EB0F94" w:rsidRPr="00655123" w:rsidRDefault="00EB0F94" w:rsidP="00D01F05">
      <w:pPr>
        <w:pStyle w:val="NormalWeb"/>
        <w:numPr>
          <w:ilvl w:val="0"/>
          <w:numId w:val="13"/>
        </w:numPr>
        <w:rPr>
          <w:b/>
          <w:color w:val="000000"/>
          <w:sz w:val="22"/>
          <w:szCs w:val="22"/>
        </w:rPr>
      </w:pPr>
      <w:r w:rsidRPr="00655123">
        <w:rPr>
          <w:sz w:val="22"/>
          <w:szCs w:val="22"/>
        </w:rPr>
        <w:t>Revision of Writing, 800</w:t>
      </w:r>
      <w:r w:rsidR="00171B08">
        <w:rPr>
          <w:sz w:val="22"/>
          <w:szCs w:val="22"/>
        </w:rPr>
        <w:t>-1000</w:t>
      </w:r>
      <w:r w:rsidRPr="00655123">
        <w:rPr>
          <w:sz w:val="22"/>
          <w:szCs w:val="22"/>
        </w:rPr>
        <w:t xml:space="preserve"> words,</w:t>
      </w:r>
      <w:r w:rsidR="009C3EF5">
        <w:rPr>
          <w:sz w:val="22"/>
          <w:szCs w:val="22"/>
        </w:rPr>
        <w:t xml:space="preserve"> with in-text MLA citations. (90</w:t>
      </w:r>
      <w:r w:rsidRPr="00655123">
        <w:rPr>
          <w:sz w:val="22"/>
          <w:szCs w:val="22"/>
        </w:rPr>
        <w:t xml:space="preserve"> pts)</w:t>
      </w:r>
      <w:r w:rsidR="00655123">
        <w:rPr>
          <w:sz w:val="22"/>
          <w:szCs w:val="22"/>
        </w:rPr>
        <w:t>—</w:t>
      </w:r>
      <w:r w:rsidR="00655123" w:rsidRPr="003C11D4">
        <w:rPr>
          <w:b/>
          <w:sz w:val="22"/>
          <w:szCs w:val="22"/>
        </w:rPr>
        <w:t xml:space="preserve">Due </w:t>
      </w:r>
      <w:r w:rsidR="00EE4715" w:rsidRPr="003C11D4">
        <w:rPr>
          <w:b/>
          <w:sz w:val="22"/>
          <w:szCs w:val="22"/>
        </w:rPr>
        <w:t>July 14</w:t>
      </w:r>
      <w:r w:rsidR="00171B08" w:rsidRPr="003C11D4">
        <w:rPr>
          <w:b/>
          <w:sz w:val="22"/>
          <w:szCs w:val="22"/>
        </w:rPr>
        <w:t xml:space="preserve"> (Friday)</w:t>
      </w:r>
    </w:p>
    <w:p w:rsidR="001B3438" w:rsidRDefault="001B3438" w:rsidP="006E02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rPr>
      </w:pPr>
    </w:p>
    <w:p w:rsidR="00980DE4" w:rsidRPr="001B3438" w:rsidRDefault="00980DE4" w:rsidP="006E02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rPr>
      </w:pPr>
    </w:p>
    <w:sectPr w:rsidR="00980DE4" w:rsidRPr="001B3438" w:rsidSect="00D01F05">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692"/>
    <w:multiLevelType w:val="hybridMultilevel"/>
    <w:tmpl w:val="E1622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46101"/>
    <w:multiLevelType w:val="hybridMultilevel"/>
    <w:tmpl w:val="5128FC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3A58A6"/>
    <w:multiLevelType w:val="hybridMultilevel"/>
    <w:tmpl w:val="46522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04A8D"/>
    <w:multiLevelType w:val="hybridMultilevel"/>
    <w:tmpl w:val="83BC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F2BBC"/>
    <w:multiLevelType w:val="hybridMultilevel"/>
    <w:tmpl w:val="2592DC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E19B6"/>
    <w:multiLevelType w:val="hybridMultilevel"/>
    <w:tmpl w:val="0C7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B0600"/>
    <w:multiLevelType w:val="hybridMultilevel"/>
    <w:tmpl w:val="A9DE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4200D"/>
    <w:multiLevelType w:val="hybridMultilevel"/>
    <w:tmpl w:val="8CE6F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370BE"/>
    <w:multiLevelType w:val="hybridMultilevel"/>
    <w:tmpl w:val="17F80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E4E2D"/>
    <w:multiLevelType w:val="hybridMultilevel"/>
    <w:tmpl w:val="CFB8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53943"/>
    <w:multiLevelType w:val="hybridMultilevel"/>
    <w:tmpl w:val="354022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F0FC4"/>
    <w:multiLevelType w:val="hybridMultilevel"/>
    <w:tmpl w:val="D85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A35597"/>
    <w:multiLevelType w:val="hybridMultilevel"/>
    <w:tmpl w:val="0C08D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149EE"/>
    <w:multiLevelType w:val="hybridMultilevel"/>
    <w:tmpl w:val="C73E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92A3C"/>
    <w:multiLevelType w:val="hybridMultilevel"/>
    <w:tmpl w:val="E544E2B0"/>
    <w:lvl w:ilvl="0" w:tplc="06765E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56169"/>
    <w:multiLevelType w:val="hybridMultilevel"/>
    <w:tmpl w:val="7CB2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73340"/>
    <w:multiLevelType w:val="hybridMultilevel"/>
    <w:tmpl w:val="C5FE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F1AC3"/>
    <w:multiLevelType w:val="hybridMultilevel"/>
    <w:tmpl w:val="E1EE1D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4"/>
  </w:num>
  <w:num w:numId="4">
    <w:abstractNumId w:val="0"/>
  </w:num>
  <w:num w:numId="5">
    <w:abstractNumId w:val="17"/>
  </w:num>
  <w:num w:numId="6">
    <w:abstractNumId w:val="12"/>
  </w:num>
  <w:num w:numId="7">
    <w:abstractNumId w:val="10"/>
  </w:num>
  <w:num w:numId="8">
    <w:abstractNumId w:val="9"/>
  </w:num>
  <w:num w:numId="9">
    <w:abstractNumId w:val="3"/>
  </w:num>
  <w:num w:numId="10">
    <w:abstractNumId w:val="2"/>
  </w:num>
  <w:num w:numId="11">
    <w:abstractNumId w:val="16"/>
  </w:num>
  <w:num w:numId="12">
    <w:abstractNumId w:val="8"/>
  </w:num>
  <w:num w:numId="13">
    <w:abstractNumId w:val="6"/>
  </w:num>
  <w:num w:numId="14">
    <w:abstractNumId w:val="13"/>
  </w:num>
  <w:num w:numId="15">
    <w:abstractNumId w:val="5"/>
  </w:num>
  <w:num w:numId="16">
    <w:abstractNumId w:val="15"/>
  </w:num>
  <w:num w:numId="17">
    <w:abstractNumId w:val="1"/>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14"/>
    <w:rsid w:val="00014E62"/>
    <w:rsid w:val="0001651C"/>
    <w:rsid w:val="000235F7"/>
    <w:rsid w:val="00034773"/>
    <w:rsid w:val="00046EB9"/>
    <w:rsid w:val="000522CE"/>
    <w:rsid w:val="000630B5"/>
    <w:rsid w:val="0006682E"/>
    <w:rsid w:val="00073088"/>
    <w:rsid w:val="0008080C"/>
    <w:rsid w:val="00081559"/>
    <w:rsid w:val="000B711C"/>
    <w:rsid w:val="000E4E66"/>
    <w:rsid w:val="000F1D07"/>
    <w:rsid w:val="001521BF"/>
    <w:rsid w:val="00164A24"/>
    <w:rsid w:val="00171B08"/>
    <w:rsid w:val="00171B19"/>
    <w:rsid w:val="00190828"/>
    <w:rsid w:val="00194D28"/>
    <w:rsid w:val="001B2126"/>
    <w:rsid w:val="001B3438"/>
    <w:rsid w:val="001C38B7"/>
    <w:rsid w:val="001E3571"/>
    <w:rsid w:val="00273A51"/>
    <w:rsid w:val="002A5E32"/>
    <w:rsid w:val="002A7554"/>
    <w:rsid w:val="002B4691"/>
    <w:rsid w:val="002E160D"/>
    <w:rsid w:val="002E26C4"/>
    <w:rsid w:val="002F1068"/>
    <w:rsid w:val="002F15BF"/>
    <w:rsid w:val="002F5F0F"/>
    <w:rsid w:val="002F6D84"/>
    <w:rsid w:val="00302929"/>
    <w:rsid w:val="00326B87"/>
    <w:rsid w:val="0033234C"/>
    <w:rsid w:val="00333ABE"/>
    <w:rsid w:val="003461B2"/>
    <w:rsid w:val="0034620C"/>
    <w:rsid w:val="003509A1"/>
    <w:rsid w:val="00350B04"/>
    <w:rsid w:val="00360064"/>
    <w:rsid w:val="003609DE"/>
    <w:rsid w:val="00362502"/>
    <w:rsid w:val="003645F7"/>
    <w:rsid w:val="00382732"/>
    <w:rsid w:val="003941E4"/>
    <w:rsid w:val="003A2091"/>
    <w:rsid w:val="003C11D4"/>
    <w:rsid w:val="003C74EC"/>
    <w:rsid w:val="003D1F17"/>
    <w:rsid w:val="003D7D9C"/>
    <w:rsid w:val="003E7804"/>
    <w:rsid w:val="003F3034"/>
    <w:rsid w:val="003F31D9"/>
    <w:rsid w:val="004021FB"/>
    <w:rsid w:val="004034E4"/>
    <w:rsid w:val="00411ED8"/>
    <w:rsid w:val="00421125"/>
    <w:rsid w:val="00421CA3"/>
    <w:rsid w:val="004251C8"/>
    <w:rsid w:val="00432D3A"/>
    <w:rsid w:val="00452BC5"/>
    <w:rsid w:val="004675A6"/>
    <w:rsid w:val="00474375"/>
    <w:rsid w:val="00493A08"/>
    <w:rsid w:val="004A2D37"/>
    <w:rsid w:val="004A53A8"/>
    <w:rsid w:val="004B5927"/>
    <w:rsid w:val="004D7059"/>
    <w:rsid w:val="004F34E5"/>
    <w:rsid w:val="004F7E32"/>
    <w:rsid w:val="0050282F"/>
    <w:rsid w:val="005064B2"/>
    <w:rsid w:val="0052383B"/>
    <w:rsid w:val="00523AF0"/>
    <w:rsid w:val="00550D04"/>
    <w:rsid w:val="00574487"/>
    <w:rsid w:val="005771A0"/>
    <w:rsid w:val="005A0249"/>
    <w:rsid w:val="005B4EAA"/>
    <w:rsid w:val="005D0C16"/>
    <w:rsid w:val="005F1E48"/>
    <w:rsid w:val="005F67A4"/>
    <w:rsid w:val="0060217A"/>
    <w:rsid w:val="00624090"/>
    <w:rsid w:val="0063360F"/>
    <w:rsid w:val="00655123"/>
    <w:rsid w:val="006578BA"/>
    <w:rsid w:val="006600F9"/>
    <w:rsid w:val="00683C3B"/>
    <w:rsid w:val="00686E75"/>
    <w:rsid w:val="006878FE"/>
    <w:rsid w:val="006A4437"/>
    <w:rsid w:val="006C7547"/>
    <w:rsid w:val="006C7A07"/>
    <w:rsid w:val="006D140E"/>
    <w:rsid w:val="006D4FF1"/>
    <w:rsid w:val="006D77F4"/>
    <w:rsid w:val="006E0279"/>
    <w:rsid w:val="006E0540"/>
    <w:rsid w:val="006E1AFD"/>
    <w:rsid w:val="006E5CF0"/>
    <w:rsid w:val="006F4BBE"/>
    <w:rsid w:val="00727503"/>
    <w:rsid w:val="00731DA8"/>
    <w:rsid w:val="007327F8"/>
    <w:rsid w:val="007348C3"/>
    <w:rsid w:val="00741704"/>
    <w:rsid w:val="00773C2C"/>
    <w:rsid w:val="00780F66"/>
    <w:rsid w:val="0078635F"/>
    <w:rsid w:val="007901F3"/>
    <w:rsid w:val="007A4F42"/>
    <w:rsid w:val="007B45A5"/>
    <w:rsid w:val="007D4781"/>
    <w:rsid w:val="007F02CD"/>
    <w:rsid w:val="007F7930"/>
    <w:rsid w:val="008079D6"/>
    <w:rsid w:val="00817469"/>
    <w:rsid w:val="008415B0"/>
    <w:rsid w:val="0088247E"/>
    <w:rsid w:val="00894965"/>
    <w:rsid w:val="00894F0F"/>
    <w:rsid w:val="008A0779"/>
    <w:rsid w:val="008B2697"/>
    <w:rsid w:val="008D4B91"/>
    <w:rsid w:val="008D6FAD"/>
    <w:rsid w:val="00902A46"/>
    <w:rsid w:val="00947327"/>
    <w:rsid w:val="00962C91"/>
    <w:rsid w:val="00967779"/>
    <w:rsid w:val="00973A86"/>
    <w:rsid w:val="00980DE4"/>
    <w:rsid w:val="00990D0B"/>
    <w:rsid w:val="009B19B2"/>
    <w:rsid w:val="009C3EF5"/>
    <w:rsid w:val="009D754C"/>
    <w:rsid w:val="009E04BD"/>
    <w:rsid w:val="00A04347"/>
    <w:rsid w:val="00A13EB0"/>
    <w:rsid w:val="00A14DBC"/>
    <w:rsid w:val="00A14ED5"/>
    <w:rsid w:val="00A37FAA"/>
    <w:rsid w:val="00A4281E"/>
    <w:rsid w:val="00A45FD4"/>
    <w:rsid w:val="00A673C7"/>
    <w:rsid w:val="00A81BD8"/>
    <w:rsid w:val="00A90F1C"/>
    <w:rsid w:val="00A94D07"/>
    <w:rsid w:val="00AA6245"/>
    <w:rsid w:val="00AB652B"/>
    <w:rsid w:val="00AB6659"/>
    <w:rsid w:val="00AB6915"/>
    <w:rsid w:val="00AD2B74"/>
    <w:rsid w:val="00AE48F5"/>
    <w:rsid w:val="00AE5BEB"/>
    <w:rsid w:val="00AF02FD"/>
    <w:rsid w:val="00AF0BAF"/>
    <w:rsid w:val="00AF69AE"/>
    <w:rsid w:val="00B16AB0"/>
    <w:rsid w:val="00B21C14"/>
    <w:rsid w:val="00B51451"/>
    <w:rsid w:val="00B529E1"/>
    <w:rsid w:val="00B6357F"/>
    <w:rsid w:val="00B874BC"/>
    <w:rsid w:val="00BA3CAE"/>
    <w:rsid w:val="00BA4714"/>
    <w:rsid w:val="00BA7CBC"/>
    <w:rsid w:val="00BB58F7"/>
    <w:rsid w:val="00BC75D2"/>
    <w:rsid w:val="00BE6C7A"/>
    <w:rsid w:val="00BF10A1"/>
    <w:rsid w:val="00C00F8F"/>
    <w:rsid w:val="00C11DF2"/>
    <w:rsid w:val="00C1752C"/>
    <w:rsid w:val="00C20ED7"/>
    <w:rsid w:val="00C41D67"/>
    <w:rsid w:val="00C44B76"/>
    <w:rsid w:val="00C4652A"/>
    <w:rsid w:val="00C61151"/>
    <w:rsid w:val="00C81047"/>
    <w:rsid w:val="00C82B57"/>
    <w:rsid w:val="00CB07A6"/>
    <w:rsid w:val="00CF3EC4"/>
    <w:rsid w:val="00CF6275"/>
    <w:rsid w:val="00CF679E"/>
    <w:rsid w:val="00CF74C3"/>
    <w:rsid w:val="00D01F05"/>
    <w:rsid w:val="00D550F1"/>
    <w:rsid w:val="00D805F4"/>
    <w:rsid w:val="00D8607B"/>
    <w:rsid w:val="00D8768C"/>
    <w:rsid w:val="00DA7BAC"/>
    <w:rsid w:val="00DD28D0"/>
    <w:rsid w:val="00DE5234"/>
    <w:rsid w:val="00DF1FE6"/>
    <w:rsid w:val="00E023E2"/>
    <w:rsid w:val="00E12041"/>
    <w:rsid w:val="00E13430"/>
    <w:rsid w:val="00E177C0"/>
    <w:rsid w:val="00E31E92"/>
    <w:rsid w:val="00E3641A"/>
    <w:rsid w:val="00E47EAF"/>
    <w:rsid w:val="00E64AE9"/>
    <w:rsid w:val="00E67E58"/>
    <w:rsid w:val="00E81573"/>
    <w:rsid w:val="00E8192F"/>
    <w:rsid w:val="00E918E4"/>
    <w:rsid w:val="00E920AF"/>
    <w:rsid w:val="00EA107D"/>
    <w:rsid w:val="00EB0F94"/>
    <w:rsid w:val="00EB42F6"/>
    <w:rsid w:val="00EC6812"/>
    <w:rsid w:val="00ED021A"/>
    <w:rsid w:val="00EE4715"/>
    <w:rsid w:val="00F12F41"/>
    <w:rsid w:val="00F208B1"/>
    <w:rsid w:val="00F22A79"/>
    <w:rsid w:val="00F22FEB"/>
    <w:rsid w:val="00F374E5"/>
    <w:rsid w:val="00F421D2"/>
    <w:rsid w:val="00F540CC"/>
    <w:rsid w:val="00F565EC"/>
    <w:rsid w:val="00F727B9"/>
    <w:rsid w:val="00FC5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DDE5EB-5217-4112-8A09-B9086234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D7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5F7"/>
    <w:pPr>
      <w:ind w:left="720"/>
      <w:contextualSpacing/>
    </w:pPr>
  </w:style>
  <w:style w:type="character" w:styleId="Hyperlink">
    <w:name w:val="Hyperlink"/>
    <w:basedOn w:val="DefaultParagraphFont"/>
    <w:uiPriority w:val="99"/>
    <w:unhideWhenUsed/>
    <w:rsid w:val="0052383B"/>
    <w:rPr>
      <w:strike w:val="0"/>
      <w:dstrike w:val="0"/>
      <w:color w:val="000066"/>
      <w:u w:val="none"/>
      <w:effect w:val="none"/>
    </w:rPr>
  </w:style>
  <w:style w:type="paragraph" w:styleId="NormalWeb">
    <w:name w:val="Normal (Web)"/>
    <w:basedOn w:val="Normal"/>
    <w:uiPriority w:val="99"/>
    <w:unhideWhenUsed/>
    <w:rsid w:val="00523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mmedtext1">
    <w:name w:val="dimmed_text1"/>
    <w:basedOn w:val="DefaultParagraphFont"/>
    <w:rsid w:val="0052383B"/>
    <w:rPr>
      <w:color w:val="AAAAAA"/>
    </w:rPr>
  </w:style>
  <w:style w:type="character" w:styleId="Strong">
    <w:name w:val="Strong"/>
    <w:basedOn w:val="DefaultParagraphFont"/>
    <w:uiPriority w:val="22"/>
    <w:qFormat/>
    <w:rsid w:val="0052383B"/>
    <w:rPr>
      <w:b/>
      <w:bCs/>
    </w:rPr>
  </w:style>
  <w:style w:type="character" w:customStyle="1" w:styleId="commands11">
    <w:name w:val="commands11"/>
    <w:basedOn w:val="DefaultParagraphFont"/>
    <w:rsid w:val="0052383B"/>
  </w:style>
  <w:style w:type="character" w:customStyle="1" w:styleId="accesshide1">
    <w:name w:val="accesshide1"/>
    <w:basedOn w:val="DefaultParagraphFont"/>
    <w:rsid w:val="0052383B"/>
    <w:rPr>
      <w:b w:val="0"/>
      <w:bCs w:val="0"/>
      <w:sz w:val="24"/>
      <w:szCs w:val="24"/>
    </w:rPr>
  </w:style>
  <w:style w:type="character" w:customStyle="1" w:styleId="commands22">
    <w:name w:val="commands22"/>
    <w:basedOn w:val="DefaultParagraphFont"/>
    <w:rsid w:val="0052383B"/>
  </w:style>
  <w:style w:type="character" w:customStyle="1" w:styleId="dimmedtext2">
    <w:name w:val="dimmed_text2"/>
    <w:basedOn w:val="DefaultParagraphFont"/>
    <w:rsid w:val="0052383B"/>
    <w:rPr>
      <w:color w:val="AAAAAA"/>
    </w:rPr>
  </w:style>
  <w:style w:type="character" w:customStyle="1" w:styleId="accesshide2">
    <w:name w:val="accesshide2"/>
    <w:basedOn w:val="DefaultParagraphFont"/>
    <w:rsid w:val="0052383B"/>
    <w:rPr>
      <w:b w:val="0"/>
      <w:bCs w:val="0"/>
      <w:sz w:val="24"/>
      <w:szCs w:val="24"/>
    </w:rPr>
  </w:style>
  <w:style w:type="paragraph" w:styleId="BalloonText">
    <w:name w:val="Balloon Text"/>
    <w:basedOn w:val="Normal"/>
    <w:link w:val="BalloonTextChar"/>
    <w:uiPriority w:val="99"/>
    <w:semiHidden/>
    <w:unhideWhenUsed/>
    <w:rsid w:val="00523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0318">
      <w:bodyDiv w:val="1"/>
      <w:marLeft w:val="0"/>
      <w:marRight w:val="0"/>
      <w:marTop w:val="0"/>
      <w:marBottom w:val="0"/>
      <w:divBdr>
        <w:top w:val="none" w:sz="0" w:space="0" w:color="F7F7F7"/>
        <w:left w:val="none" w:sz="0" w:space="0" w:color="F7F7F7"/>
        <w:bottom w:val="none" w:sz="0" w:space="0" w:color="F7F7F7"/>
        <w:right w:val="none" w:sz="0" w:space="0" w:color="F7F7F7"/>
      </w:divBdr>
      <w:divsChild>
        <w:div w:id="124781625">
          <w:marLeft w:val="0"/>
          <w:marRight w:val="0"/>
          <w:marTop w:val="0"/>
          <w:marBottom w:val="0"/>
          <w:divBdr>
            <w:top w:val="none" w:sz="0" w:space="0" w:color="auto"/>
            <w:left w:val="none" w:sz="0" w:space="0" w:color="auto"/>
            <w:bottom w:val="none" w:sz="0" w:space="0" w:color="auto"/>
            <w:right w:val="none" w:sz="0" w:space="0" w:color="auto"/>
          </w:divBdr>
          <w:divsChild>
            <w:div w:id="1349454058">
              <w:marLeft w:val="0"/>
              <w:marRight w:val="0"/>
              <w:marTop w:val="0"/>
              <w:marBottom w:val="0"/>
              <w:divBdr>
                <w:top w:val="none" w:sz="0" w:space="0" w:color="auto"/>
                <w:left w:val="none" w:sz="0" w:space="0" w:color="auto"/>
                <w:bottom w:val="none" w:sz="0" w:space="0" w:color="auto"/>
                <w:right w:val="none" w:sz="0" w:space="0" w:color="auto"/>
              </w:divBdr>
              <w:divsChild>
                <w:div w:id="1547638958">
                  <w:marLeft w:val="0"/>
                  <w:marRight w:val="0"/>
                  <w:marTop w:val="0"/>
                  <w:marBottom w:val="0"/>
                  <w:divBdr>
                    <w:top w:val="none" w:sz="0" w:space="0" w:color="F7F7F7"/>
                    <w:left w:val="none" w:sz="0" w:space="0" w:color="F7F7F7"/>
                    <w:bottom w:val="none" w:sz="0" w:space="0" w:color="F7F7F7"/>
                    <w:right w:val="none" w:sz="0" w:space="0" w:color="F7F7F7"/>
                  </w:divBdr>
                  <w:divsChild>
                    <w:div w:id="6757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49683">
      <w:bodyDiv w:val="1"/>
      <w:marLeft w:val="0"/>
      <w:marRight w:val="0"/>
      <w:marTop w:val="0"/>
      <w:marBottom w:val="0"/>
      <w:divBdr>
        <w:top w:val="none" w:sz="0" w:space="0" w:color="F7F7F7"/>
        <w:left w:val="none" w:sz="0" w:space="0" w:color="F7F7F7"/>
        <w:bottom w:val="none" w:sz="0" w:space="0" w:color="F7F7F7"/>
        <w:right w:val="none" w:sz="0" w:space="0" w:color="F7F7F7"/>
      </w:divBdr>
      <w:divsChild>
        <w:div w:id="1722050718">
          <w:marLeft w:val="0"/>
          <w:marRight w:val="0"/>
          <w:marTop w:val="0"/>
          <w:marBottom w:val="0"/>
          <w:divBdr>
            <w:top w:val="none" w:sz="0" w:space="0" w:color="auto"/>
            <w:left w:val="none" w:sz="0" w:space="0" w:color="auto"/>
            <w:bottom w:val="none" w:sz="0" w:space="0" w:color="auto"/>
            <w:right w:val="none" w:sz="0" w:space="0" w:color="auto"/>
          </w:divBdr>
          <w:divsChild>
            <w:div w:id="1886024161">
              <w:marLeft w:val="0"/>
              <w:marRight w:val="0"/>
              <w:marTop w:val="0"/>
              <w:marBottom w:val="0"/>
              <w:divBdr>
                <w:top w:val="none" w:sz="0" w:space="0" w:color="auto"/>
                <w:left w:val="none" w:sz="0" w:space="0" w:color="auto"/>
                <w:bottom w:val="none" w:sz="0" w:space="0" w:color="auto"/>
                <w:right w:val="none" w:sz="0" w:space="0" w:color="auto"/>
              </w:divBdr>
              <w:divsChild>
                <w:div w:id="174812137">
                  <w:marLeft w:val="0"/>
                  <w:marRight w:val="0"/>
                  <w:marTop w:val="0"/>
                  <w:marBottom w:val="0"/>
                  <w:divBdr>
                    <w:top w:val="none" w:sz="0" w:space="0" w:color="F7F7F7"/>
                    <w:left w:val="none" w:sz="0" w:space="0" w:color="F7F7F7"/>
                    <w:bottom w:val="none" w:sz="0" w:space="0" w:color="F7F7F7"/>
                    <w:right w:val="none" w:sz="0" w:space="0" w:color="F7F7F7"/>
                  </w:divBdr>
                  <w:divsChild>
                    <w:div w:id="774055522">
                      <w:marLeft w:val="0"/>
                      <w:marRight w:val="0"/>
                      <w:marTop w:val="0"/>
                      <w:marBottom w:val="0"/>
                      <w:divBdr>
                        <w:top w:val="none" w:sz="0" w:space="0" w:color="F7F7F7"/>
                        <w:left w:val="none" w:sz="0" w:space="0" w:color="F7F7F7"/>
                        <w:bottom w:val="none" w:sz="0" w:space="0" w:color="F7F7F7"/>
                        <w:right w:val="none" w:sz="0" w:space="0" w:color="F7F7F7"/>
                      </w:divBdr>
                      <w:divsChild>
                        <w:div w:id="4959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76277">
      <w:bodyDiv w:val="1"/>
      <w:marLeft w:val="0"/>
      <w:marRight w:val="0"/>
      <w:marTop w:val="0"/>
      <w:marBottom w:val="0"/>
      <w:divBdr>
        <w:top w:val="none" w:sz="0" w:space="0" w:color="auto"/>
        <w:left w:val="none" w:sz="0" w:space="0" w:color="auto"/>
        <w:bottom w:val="none" w:sz="0" w:space="0" w:color="auto"/>
        <w:right w:val="none" w:sz="0" w:space="0" w:color="auto"/>
      </w:divBdr>
    </w:div>
    <w:div w:id="1405369419">
      <w:bodyDiv w:val="1"/>
      <w:marLeft w:val="0"/>
      <w:marRight w:val="0"/>
      <w:marTop w:val="0"/>
      <w:marBottom w:val="0"/>
      <w:divBdr>
        <w:top w:val="none" w:sz="0" w:space="0" w:color="F7F7F7"/>
        <w:left w:val="none" w:sz="0" w:space="0" w:color="F7F7F7"/>
        <w:bottom w:val="none" w:sz="0" w:space="0" w:color="F7F7F7"/>
        <w:right w:val="none" w:sz="0" w:space="0" w:color="F7F7F7"/>
      </w:divBdr>
      <w:divsChild>
        <w:div w:id="312875462">
          <w:marLeft w:val="0"/>
          <w:marRight w:val="0"/>
          <w:marTop w:val="0"/>
          <w:marBottom w:val="0"/>
          <w:divBdr>
            <w:top w:val="none" w:sz="0" w:space="0" w:color="auto"/>
            <w:left w:val="none" w:sz="0" w:space="0" w:color="auto"/>
            <w:bottom w:val="none" w:sz="0" w:space="0" w:color="auto"/>
            <w:right w:val="none" w:sz="0" w:space="0" w:color="auto"/>
          </w:divBdr>
          <w:divsChild>
            <w:div w:id="210850061">
              <w:marLeft w:val="0"/>
              <w:marRight w:val="0"/>
              <w:marTop w:val="0"/>
              <w:marBottom w:val="0"/>
              <w:divBdr>
                <w:top w:val="none" w:sz="0" w:space="0" w:color="auto"/>
                <w:left w:val="none" w:sz="0" w:space="0" w:color="auto"/>
                <w:bottom w:val="none" w:sz="0" w:space="0" w:color="auto"/>
                <w:right w:val="none" w:sz="0" w:space="0" w:color="auto"/>
              </w:divBdr>
              <w:divsChild>
                <w:div w:id="1920825466">
                  <w:marLeft w:val="0"/>
                  <w:marRight w:val="0"/>
                  <w:marTop w:val="0"/>
                  <w:marBottom w:val="0"/>
                  <w:divBdr>
                    <w:top w:val="none" w:sz="0" w:space="0" w:color="F7F7F7"/>
                    <w:left w:val="none" w:sz="0" w:space="0" w:color="F7F7F7"/>
                    <w:bottom w:val="none" w:sz="0" w:space="0" w:color="F7F7F7"/>
                    <w:right w:val="none" w:sz="0" w:space="0" w:color="F7F7F7"/>
                  </w:divBdr>
                  <w:divsChild>
                    <w:div w:id="1197740073">
                      <w:marLeft w:val="0"/>
                      <w:marRight w:val="0"/>
                      <w:marTop w:val="0"/>
                      <w:marBottom w:val="0"/>
                      <w:divBdr>
                        <w:top w:val="none" w:sz="0" w:space="0" w:color="F7F7F7"/>
                        <w:left w:val="none" w:sz="0" w:space="0" w:color="F7F7F7"/>
                        <w:bottom w:val="none" w:sz="0" w:space="0" w:color="F7F7F7"/>
                        <w:right w:val="none" w:sz="0" w:space="0" w:color="F7F7F7"/>
                      </w:divBdr>
                      <w:divsChild>
                        <w:div w:id="86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694482">
      <w:bodyDiv w:val="1"/>
      <w:marLeft w:val="0"/>
      <w:marRight w:val="0"/>
      <w:marTop w:val="0"/>
      <w:marBottom w:val="0"/>
      <w:divBdr>
        <w:top w:val="none" w:sz="0" w:space="0" w:color="auto"/>
        <w:left w:val="none" w:sz="0" w:space="0" w:color="auto"/>
        <w:bottom w:val="none" w:sz="0" w:space="0" w:color="auto"/>
        <w:right w:val="none" w:sz="0" w:space="0" w:color="auto"/>
      </w:divBdr>
      <w:divsChild>
        <w:div w:id="1404330533">
          <w:marLeft w:val="2"/>
          <w:marRight w:val="2"/>
          <w:marTop w:val="0"/>
          <w:marBottom w:val="0"/>
          <w:divBdr>
            <w:top w:val="none" w:sz="0" w:space="0" w:color="auto"/>
            <w:left w:val="none" w:sz="0" w:space="0" w:color="auto"/>
            <w:bottom w:val="none" w:sz="0" w:space="0" w:color="auto"/>
            <w:right w:val="none" w:sz="0" w:space="0" w:color="auto"/>
          </w:divBdr>
          <w:divsChild>
            <w:div w:id="2099674830">
              <w:marLeft w:val="0"/>
              <w:marRight w:val="0"/>
              <w:marTop w:val="0"/>
              <w:marBottom w:val="0"/>
              <w:divBdr>
                <w:top w:val="none" w:sz="0" w:space="0" w:color="auto"/>
                <w:left w:val="none" w:sz="0" w:space="0" w:color="auto"/>
                <w:bottom w:val="none" w:sz="0" w:space="0" w:color="auto"/>
                <w:right w:val="none" w:sz="0" w:space="0" w:color="auto"/>
              </w:divBdr>
              <w:divsChild>
                <w:div w:id="627513779">
                  <w:marLeft w:val="0"/>
                  <w:marRight w:val="0"/>
                  <w:marTop w:val="0"/>
                  <w:marBottom w:val="0"/>
                  <w:divBdr>
                    <w:top w:val="none" w:sz="0" w:space="0" w:color="auto"/>
                    <w:left w:val="single" w:sz="48" w:space="0" w:color="003366"/>
                    <w:bottom w:val="none" w:sz="0" w:space="0" w:color="auto"/>
                    <w:right w:val="double" w:sz="18" w:space="0" w:color="FFCC66"/>
                  </w:divBdr>
                  <w:divsChild>
                    <w:div w:id="1342930006">
                      <w:marLeft w:val="0"/>
                      <w:marRight w:val="0"/>
                      <w:marTop w:val="0"/>
                      <w:marBottom w:val="0"/>
                      <w:divBdr>
                        <w:top w:val="none" w:sz="0" w:space="0" w:color="auto"/>
                        <w:left w:val="none" w:sz="0" w:space="0" w:color="auto"/>
                        <w:bottom w:val="none" w:sz="0" w:space="0" w:color="auto"/>
                        <w:right w:val="none" w:sz="0" w:space="0" w:color="auto"/>
                      </w:divBdr>
                      <w:divsChild>
                        <w:div w:id="365562235">
                          <w:marLeft w:val="0"/>
                          <w:marRight w:val="160"/>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85130770">
      <w:bodyDiv w:val="1"/>
      <w:marLeft w:val="0"/>
      <w:marRight w:val="0"/>
      <w:marTop w:val="0"/>
      <w:marBottom w:val="0"/>
      <w:divBdr>
        <w:top w:val="none" w:sz="0" w:space="0" w:color="F7F7F7"/>
        <w:left w:val="none" w:sz="0" w:space="0" w:color="F7F7F7"/>
        <w:bottom w:val="none" w:sz="0" w:space="0" w:color="F7F7F7"/>
        <w:right w:val="none" w:sz="0" w:space="0" w:color="F7F7F7"/>
      </w:divBdr>
      <w:divsChild>
        <w:div w:id="501547878">
          <w:marLeft w:val="0"/>
          <w:marRight w:val="0"/>
          <w:marTop w:val="0"/>
          <w:marBottom w:val="0"/>
          <w:divBdr>
            <w:top w:val="none" w:sz="0" w:space="0" w:color="auto"/>
            <w:left w:val="none" w:sz="0" w:space="0" w:color="auto"/>
            <w:bottom w:val="none" w:sz="0" w:space="0" w:color="auto"/>
            <w:right w:val="none" w:sz="0" w:space="0" w:color="auto"/>
          </w:divBdr>
          <w:divsChild>
            <w:div w:id="1440223604">
              <w:marLeft w:val="0"/>
              <w:marRight w:val="0"/>
              <w:marTop w:val="0"/>
              <w:marBottom w:val="0"/>
              <w:divBdr>
                <w:top w:val="none" w:sz="0" w:space="0" w:color="auto"/>
                <w:left w:val="none" w:sz="0" w:space="0" w:color="auto"/>
                <w:bottom w:val="none" w:sz="0" w:space="0" w:color="auto"/>
                <w:right w:val="none" w:sz="0" w:space="0" w:color="auto"/>
              </w:divBdr>
              <w:divsChild>
                <w:div w:id="576280834">
                  <w:marLeft w:val="0"/>
                  <w:marRight w:val="0"/>
                  <w:marTop w:val="0"/>
                  <w:marBottom w:val="0"/>
                  <w:divBdr>
                    <w:top w:val="none" w:sz="0" w:space="0" w:color="F7F7F7"/>
                    <w:left w:val="none" w:sz="0" w:space="0" w:color="F7F7F7"/>
                    <w:bottom w:val="none" w:sz="0" w:space="0" w:color="F7F7F7"/>
                    <w:right w:val="none" w:sz="0" w:space="0" w:color="F7F7F7"/>
                  </w:divBdr>
                  <w:divsChild>
                    <w:div w:id="1248761">
                      <w:marLeft w:val="0"/>
                      <w:marRight w:val="0"/>
                      <w:marTop w:val="0"/>
                      <w:marBottom w:val="0"/>
                      <w:divBdr>
                        <w:top w:val="none" w:sz="0" w:space="0" w:color="F7F7F7"/>
                        <w:left w:val="none" w:sz="0" w:space="0" w:color="F7F7F7"/>
                        <w:bottom w:val="none" w:sz="0" w:space="0" w:color="F7F7F7"/>
                        <w:right w:val="none" w:sz="0" w:space="0" w:color="F7F7F7"/>
                      </w:divBdr>
                      <w:divsChild>
                        <w:div w:id="11746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S. Alyami Sr</dc:creator>
  <cp:lastModifiedBy>Mohammed S. Alyami Sr</cp:lastModifiedBy>
  <cp:revision>2</cp:revision>
  <cp:lastPrinted>2013-08-26T15:12:00Z</cp:lastPrinted>
  <dcterms:created xsi:type="dcterms:W3CDTF">2017-05-23T08:47:00Z</dcterms:created>
  <dcterms:modified xsi:type="dcterms:W3CDTF">2017-05-23T08:47:00Z</dcterms:modified>
</cp:coreProperties>
</file>