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2B" w:rsidRDefault="00416B2B" w:rsidP="00416B2B">
      <w:r>
        <w:t xml:space="preserve">1. </w:t>
      </w:r>
      <w:r>
        <w:t>.</w:t>
      </w:r>
      <w:r>
        <w:tab/>
        <w:t xml:space="preserve">How do you serve the Bottom of the Pyramid? </w:t>
      </w:r>
      <w:r>
        <w:t>How do people view Bottom of pyramid?</w:t>
      </w:r>
      <w:r>
        <w:t xml:space="preserve"> What do you have to do to ensure success in this market?  How does the </w:t>
      </w:r>
      <w:r>
        <w:t>Bop</w:t>
      </w:r>
      <w:r>
        <w:t xml:space="preserve"> differ from developed markets?</w:t>
      </w:r>
      <w:r>
        <w:t xml:space="preserve"> </w:t>
      </w:r>
      <w:bookmarkStart w:id="0" w:name="_GoBack"/>
      <w:bookmarkEnd w:id="0"/>
    </w:p>
    <w:p w:rsidR="00416B2B" w:rsidRDefault="00416B2B" w:rsidP="00416B2B">
      <w:r>
        <w:t>i.</w:t>
      </w:r>
      <w:r>
        <w:tab/>
        <w:t>Perceptions motivations and competencies</w:t>
      </w:r>
    </w:p>
    <w:p w:rsidR="00416B2B" w:rsidRDefault="00416B2B" w:rsidP="00416B2B">
      <w:r>
        <w:t>ii.</w:t>
      </w:r>
      <w:r>
        <w:tab/>
        <w:t>Marketing and distribution?</w:t>
      </w:r>
    </w:p>
    <w:p w:rsidR="00416B2B" w:rsidRDefault="00416B2B" w:rsidP="00416B2B">
      <w:r>
        <w:t>iii.</w:t>
      </w:r>
      <w:r>
        <w:tab/>
        <w:t>Financing and operations</w:t>
      </w:r>
    </w:p>
    <w:p w:rsidR="00416B2B" w:rsidRDefault="00416B2B" w:rsidP="00416B2B">
      <w:r>
        <w:t>iv.</w:t>
      </w:r>
      <w:r>
        <w:tab/>
        <w:t>Ecosystem co-creation</w:t>
      </w:r>
    </w:p>
    <w:p w:rsidR="00416B2B" w:rsidRDefault="00416B2B" w:rsidP="00416B2B"/>
    <w:p w:rsidR="00787026" w:rsidRDefault="00416B2B" w:rsidP="00416B2B">
      <w:r>
        <w:t xml:space="preserve">2. </w:t>
      </w:r>
      <w:r>
        <w:tab/>
        <w:t>What are disruptive and frugal innovation and why are they important?  Examples?</w:t>
      </w:r>
    </w:p>
    <w:sectPr w:rsidR="0078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04" w:rsidRDefault="00D67E04" w:rsidP="00416B2B">
      <w:r>
        <w:separator/>
      </w:r>
    </w:p>
  </w:endnote>
  <w:endnote w:type="continuationSeparator" w:id="0">
    <w:p w:rsidR="00D67E04" w:rsidRDefault="00D67E04" w:rsidP="0041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04" w:rsidRDefault="00D67E04" w:rsidP="00416B2B">
      <w:r>
        <w:separator/>
      </w:r>
    </w:p>
  </w:footnote>
  <w:footnote w:type="continuationSeparator" w:id="0">
    <w:p w:rsidR="00D67E04" w:rsidRDefault="00D67E04" w:rsidP="0041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C1"/>
    <w:rsid w:val="00416B2B"/>
    <w:rsid w:val="004E6EC1"/>
    <w:rsid w:val="009D26B4"/>
    <w:rsid w:val="00D67E04"/>
    <w:rsid w:val="00F1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88AD1-3C64-422A-963E-5B6CD93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6B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6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2017-04-11T10:55:00Z</dcterms:created>
  <dcterms:modified xsi:type="dcterms:W3CDTF">2017-04-11T10:58:00Z</dcterms:modified>
</cp:coreProperties>
</file>