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A9" w:rsidRPr="00C878A9" w:rsidRDefault="00C878A9" w:rsidP="00C878A9">
      <w:pPr>
        <w:rPr>
          <w:b/>
        </w:rPr>
      </w:pPr>
      <w:r>
        <w:rPr>
          <w:b/>
        </w:rPr>
        <w:t xml:space="preserve">                    </w:t>
      </w:r>
      <w:r w:rsidRPr="00C878A9">
        <w:rPr>
          <w:b/>
        </w:rPr>
        <w:t xml:space="preserve">Terrorism and Domestic Preparedness </w:t>
      </w:r>
    </w:p>
    <w:p w:rsidR="00C878A9" w:rsidRPr="00C878A9" w:rsidRDefault="00C878A9" w:rsidP="00C878A9">
      <w:pPr>
        <w:rPr>
          <w:b/>
        </w:rPr>
      </w:pPr>
    </w:p>
    <w:p w:rsidR="00C878A9" w:rsidRPr="00C878A9" w:rsidRDefault="00C878A9" w:rsidP="00C878A9">
      <w:pPr>
        <w:rPr>
          <w:b/>
        </w:rPr>
      </w:pPr>
    </w:p>
    <w:p w:rsidR="00C878A9" w:rsidRPr="00C878A9" w:rsidRDefault="00C878A9" w:rsidP="00C878A9">
      <w:pPr>
        <w:rPr>
          <w:b/>
        </w:rPr>
      </w:pPr>
    </w:p>
    <w:p w:rsidR="003006B2" w:rsidRPr="003006B2" w:rsidRDefault="00C878A9" w:rsidP="00C878A9">
      <w:pPr>
        <w:rPr>
          <w:b/>
        </w:rPr>
      </w:pPr>
      <w:r w:rsidRPr="003006B2">
        <w:rPr>
          <w:b/>
          <w:sz w:val="28"/>
          <w:szCs w:val="28"/>
        </w:rPr>
        <w:t>Question 1.</w:t>
      </w:r>
      <w:r w:rsidRPr="00C878A9">
        <w:rPr>
          <w:b/>
        </w:rPr>
        <w:t xml:space="preserve">  </w:t>
      </w:r>
      <w:r w:rsidR="003006B2" w:rsidRPr="003006B2">
        <w:rPr>
          <w:rStyle w:val="Emphasis"/>
          <w:b/>
        </w:rPr>
        <w:t>What difference, if any, exists between single-issue terrorists and homegrown radicalization?</w:t>
      </w:r>
      <w:r w:rsidR="003006B2">
        <w:rPr>
          <w:i/>
          <w:iCs/>
        </w:rPr>
        <w:br/>
      </w:r>
    </w:p>
    <w:p w:rsidR="003006B2" w:rsidRPr="004E4D0C" w:rsidRDefault="003006B2" w:rsidP="00C878A9">
      <w:pPr>
        <w:rPr>
          <w:b/>
        </w:rPr>
      </w:pPr>
    </w:p>
    <w:p w:rsidR="00C878A9" w:rsidRPr="003006B2" w:rsidRDefault="00C878A9" w:rsidP="00C878A9">
      <w:pPr>
        <w:rPr>
          <w:b/>
          <w:sz w:val="28"/>
          <w:szCs w:val="28"/>
        </w:rPr>
      </w:pPr>
    </w:p>
    <w:p w:rsidR="00C878A9" w:rsidRDefault="00C878A9" w:rsidP="00C878A9">
      <w:pPr>
        <w:rPr>
          <w:rStyle w:val="Emphasis"/>
          <w:b/>
        </w:rPr>
      </w:pPr>
      <w:r w:rsidRPr="003006B2">
        <w:rPr>
          <w:b/>
          <w:sz w:val="28"/>
          <w:szCs w:val="28"/>
        </w:rPr>
        <w:t>Question 2.</w:t>
      </w:r>
      <w:r w:rsidRPr="00C878A9">
        <w:rPr>
          <w:b/>
        </w:rPr>
        <w:t xml:space="preserve">  </w:t>
      </w:r>
      <w:r w:rsidR="003006B2" w:rsidRPr="003006B2">
        <w:rPr>
          <w:rStyle w:val="Emphasis"/>
          <w:b/>
        </w:rPr>
        <w:t>What difference, if any, exists between domestic terrorism and criminal extremism?</w:t>
      </w:r>
    </w:p>
    <w:p w:rsidR="003006B2" w:rsidRDefault="003006B2" w:rsidP="00C878A9">
      <w:pPr>
        <w:rPr>
          <w:rStyle w:val="Emphasis"/>
          <w:b/>
        </w:rPr>
      </w:pPr>
    </w:p>
    <w:p w:rsidR="003006B2" w:rsidRDefault="003006B2" w:rsidP="00C878A9">
      <w:pPr>
        <w:rPr>
          <w:b/>
        </w:rPr>
      </w:pPr>
    </w:p>
    <w:p w:rsidR="003006B2" w:rsidRPr="004E4D0C" w:rsidRDefault="003006B2" w:rsidP="00C878A9">
      <w:pPr>
        <w:rPr>
          <w:b/>
        </w:rPr>
      </w:pPr>
    </w:p>
    <w:p w:rsidR="00C878A9" w:rsidRDefault="003006B2" w:rsidP="00C878A9">
      <w:pPr>
        <w:rPr>
          <w:b/>
        </w:rPr>
      </w:pPr>
      <w:r w:rsidRPr="003006B2">
        <w:rPr>
          <w:b/>
          <w:sz w:val="28"/>
          <w:szCs w:val="28"/>
        </w:rPr>
        <w:t>No Plagiarism.</w:t>
      </w:r>
      <w:r>
        <w:rPr>
          <w:b/>
        </w:rPr>
        <w:t xml:space="preserve">  </w:t>
      </w:r>
      <w:r w:rsidR="00C878A9" w:rsidRPr="00C878A9">
        <w:rPr>
          <w:b/>
        </w:rPr>
        <w:t xml:space="preserve">Please support with </w:t>
      </w:r>
      <w:r w:rsidR="004E4D0C">
        <w:rPr>
          <w:b/>
        </w:rPr>
        <w:t>references and 25</w:t>
      </w:r>
      <w:r w:rsidR="00C878A9" w:rsidRPr="00C878A9">
        <w:rPr>
          <w:b/>
        </w:rPr>
        <w:t>0 words on each question</w:t>
      </w:r>
    </w:p>
    <w:p w:rsidR="003006B2" w:rsidRDefault="003006B2" w:rsidP="00C878A9">
      <w:pPr>
        <w:rPr>
          <w:b/>
        </w:rPr>
      </w:pPr>
    </w:p>
    <w:p w:rsidR="003006B2" w:rsidRDefault="003006B2" w:rsidP="00C878A9">
      <w:pPr>
        <w:rPr>
          <w:b/>
        </w:rPr>
      </w:pPr>
    </w:p>
    <w:p w:rsidR="004E4D0C" w:rsidRDefault="004E4D0C" w:rsidP="00C878A9">
      <w:pPr>
        <w:rPr>
          <w:b/>
        </w:rPr>
      </w:pPr>
    </w:p>
    <w:p w:rsidR="00C878A9" w:rsidRDefault="00C878A9" w:rsidP="00C878A9"/>
    <w:p w:rsidR="000508E2" w:rsidRDefault="000508E2" w:rsidP="00C878A9"/>
    <w:p w:rsidR="000508E2" w:rsidRDefault="000508E2" w:rsidP="00C878A9"/>
    <w:p w:rsidR="000508E2" w:rsidRDefault="000508E2" w:rsidP="00C878A9">
      <w:bookmarkStart w:id="0" w:name="_GoBack"/>
      <w:bookmarkEnd w:id="0"/>
    </w:p>
    <w:p w:rsidR="000508E2" w:rsidRDefault="000508E2" w:rsidP="00C878A9"/>
    <w:p w:rsidR="000508E2" w:rsidRDefault="000508E2" w:rsidP="00C878A9"/>
    <w:p w:rsidR="000508E2" w:rsidRDefault="000508E2" w:rsidP="00C878A9"/>
    <w:p w:rsidR="000508E2" w:rsidRDefault="000508E2" w:rsidP="00C878A9"/>
    <w:p w:rsidR="000508E2" w:rsidRPr="00C878A9" w:rsidRDefault="000508E2" w:rsidP="00C878A9"/>
    <w:sectPr w:rsidR="000508E2" w:rsidRPr="00C87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567"/>
    <w:multiLevelType w:val="multilevel"/>
    <w:tmpl w:val="801E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B154D5"/>
    <w:multiLevelType w:val="multilevel"/>
    <w:tmpl w:val="8C8E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36345C"/>
    <w:multiLevelType w:val="multilevel"/>
    <w:tmpl w:val="D672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A9"/>
    <w:rsid w:val="000508E2"/>
    <w:rsid w:val="003006B2"/>
    <w:rsid w:val="004E4D0C"/>
    <w:rsid w:val="00C04AE7"/>
    <w:rsid w:val="00C8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0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508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4D0C"/>
    <w:rPr>
      <w:b/>
      <w:bCs/>
    </w:rPr>
  </w:style>
  <w:style w:type="character" w:styleId="Emphasis">
    <w:name w:val="Emphasis"/>
    <w:basedOn w:val="DefaultParagraphFont"/>
    <w:uiPriority w:val="20"/>
    <w:qFormat/>
    <w:rsid w:val="004E4D0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508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508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5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08E2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050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0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508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4D0C"/>
    <w:rPr>
      <w:b/>
      <w:bCs/>
    </w:rPr>
  </w:style>
  <w:style w:type="character" w:styleId="Emphasis">
    <w:name w:val="Emphasis"/>
    <w:basedOn w:val="DefaultParagraphFont"/>
    <w:uiPriority w:val="20"/>
    <w:qFormat/>
    <w:rsid w:val="004E4D0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508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508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5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08E2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05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857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HardeyTunGee</dc:creator>
  <cp:lastModifiedBy>HardeyTunGee</cp:lastModifiedBy>
  <cp:revision>2</cp:revision>
  <dcterms:created xsi:type="dcterms:W3CDTF">2016-11-23T01:58:00Z</dcterms:created>
  <dcterms:modified xsi:type="dcterms:W3CDTF">2016-11-23T01:58:00Z</dcterms:modified>
</cp:coreProperties>
</file>