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3D0E6" w14:textId="77777777" w:rsidR="005207E8" w:rsidRDefault="004B2F63" w:rsidP="004B2F63">
      <w:pPr>
        <w:pStyle w:val="NameDate"/>
      </w:pPr>
      <w:r>
        <w:t>Name:</w:t>
      </w:r>
    </w:p>
    <w:p w14:paraId="4D61DCBF" w14:textId="77777777" w:rsidR="004B2F63" w:rsidRDefault="004B2F63" w:rsidP="004B2F63">
      <w:pPr>
        <w:pStyle w:val="NameDate"/>
      </w:pPr>
      <w:r>
        <w:t>Date:</w:t>
      </w:r>
    </w:p>
    <w:p w14:paraId="3E5E7962" w14:textId="77777777" w:rsidR="004B2F63" w:rsidRDefault="004B2F63" w:rsidP="004B2F63">
      <w:pPr>
        <w:sectPr w:rsidR="004B2F63" w:rsidSect="004B2F63">
          <w:headerReference w:type="default" r:id="rId8"/>
          <w:footerReference w:type="default" r:id="rId9"/>
          <w:pgSz w:w="12240" w:h="15840" w:code="1"/>
          <w:pgMar w:top="720" w:right="1080" w:bottom="720" w:left="1080" w:header="720" w:footer="720" w:gutter="0"/>
          <w:cols w:num="2" w:space="720"/>
          <w:docGrid w:linePitch="360"/>
        </w:sectPr>
      </w:pPr>
    </w:p>
    <w:p w14:paraId="496370F4" w14:textId="77777777" w:rsidR="00B466A3" w:rsidRPr="00AB1819" w:rsidRDefault="00B466A3" w:rsidP="00B01A79">
      <w:pPr>
        <w:pStyle w:val="Heading1"/>
      </w:pPr>
      <w:r w:rsidRPr="00AB1819">
        <w:t>Graded Assignment</w:t>
      </w:r>
    </w:p>
    <w:p w14:paraId="06F11E01" w14:textId="1F828511" w:rsidR="00B466A3" w:rsidRPr="00AB1819" w:rsidRDefault="000C0141" w:rsidP="00B01A79">
      <w:pPr>
        <w:pStyle w:val="Heading2"/>
      </w:pPr>
      <w:r>
        <w:t xml:space="preserve">Graph </w:t>
      </w:r>
      <w:r w:rsidR="00CA7429">
        <w:t>to</w:t>
      </w:r>
      <w:r>
        <w:t xml:space="preserve"> Compare</w:t>
      </w:r>
      <w:r w:rsidR="00876284">
        <w:t xml:space="preserve"> Functions</w:t>
      </w:r>
      <w:bookmarkStart w:id="0" w:name="_GoBack"/>
      <w:bookmarkEnd w:id="0"/>
    </w:p>
    <w:p w14:paraId="4EB5AB78" w14:textId="2062ACD2" w:rsidR="00CE3382" w:rsidRPr="00E011E9" w:rsidRDefault="00CE3382" w:rsidP="00F406E7">
      <w:pPr>
        <w:pStyle w:val="TotalScore"/>
        <w:rPr>
          <w:b w:val="0"/>
        </w:rPr>
      </w:pPr>
      <w:r w:rsidRPr="00E011E9">
        <w:rPr>
          <w:b w:val="0"/>
        </w:rPr>
        <w:t>You need to prepare for your meeting with the BeeSwaks executives by writing and graphing functions so that you can compare the volumes and resulting production costs of each candle. The BeeSwaks executives want to see detailed support for the calculations done by their production staff, so you should come armed with labeled graphs and worked-out equations to support them.</w:t>
      </w:r>
    </w:p>
    <w:p w14:paraId="08321255" w14:textId="77777777" w:rsidR="0095492A" w:rsidRDefault="0095492A" w:rsidP="0095492A">
      <w:r w:rsidRPr="00684F03">
        <w:t xml:space="preserve">Answer the questions below. When you are finished, submit this </w:t>
      </w:r>
      <w:r>
        <w:t xml:space="preserve">assignment </w:t>
      </w:r>
      <w:r w:rsidRPr="00684F03">
        <w:t>to your teacher by the due date for full credit.</w:t>
      </w:r>
    </w:p>
    <w:p w14:paraId="290958EC" w14:textId="77777777" w:rsidR="0095492A" w:rsidRDefault="0095492A" w:rsidP="00F406E7">
      <w:pPr>
        <w:pStyle w:val="TotalScore"/>
      </w:pPr>
    </w:p>
    <w:p w14:paraId="6B18CC46" w14:textId="26D0C3A3" w:rsidR="00DA4900" w:rsidRPr="00DA4900" w:rsidRDefault="00907590" w:rsidP="00F406E7">
      <w:pPr>
        <w:pStyle w:val="TotalScore"/>
      </w:pPr>
      <w:r>
        <w:t>T</w:t>
      </w:r>
      <w:r w:rsidR="00DA4900" w:rsidRPr="00DA4900">
        <w:t xml:space="preserve">otal score: ____ </w:t>
      </w:r>
      <w:r>
        <w:t xml:space="preserve">of </w:t>
      </w:r>
      <w:r w:rsidR="005D6499">
        <w:t>3</w:t>
      </w:r>
      <w:r w:rsidR="00876284">
        <w:t>0</w:t>
      </w:r>
      <w:r>
        <w:t xml:space="preserve"> </w:t>
      </w:r>
      <w:r w:rsidR="00DA4900" w:rsidRPr="00DA4900">
        <w:t>points</w:t>
      </w:r>
    </w:p>
    <w:p w14:paraId="3161974F" w14:textId="18B6CC1E" w:rsidR="00B466A3" w:rsidRPr="00B01A79" w:rsidRDefault="00B466A3" w:rsidP="00B8598F">
      <w:pPr>
        <w:pStyle w:val="PointsQuestion"/>
      </w:pPr>
      <w:r w:rsidRPr="00B01A79">
        <w:t>(</w:t>
      </w:r>
      <w:r w:rsidR="00907590">
        <w:t xml:space="preserve">Score for Question 1: </w:t>
      </w:r>
      <w:r w:rsidR="00E40DA7" w:rsidRPr="00A441F1">
        <w:t>___</w:t>
      </w:r>
      <w:r w:rsidR="00E40DA7">
        <w:t xml:space="preserve"> of </w:t>
      </w:r>
      <w:r w:rsidR="005D6499">
        <w:t>10</w:t>
      </w:r>
      <w:r w:rsidRPr="00B01A79">
        <w:t xml:space="preserve"> points)</w:t>
      </w:r>
    </w:p>
    <w:p w14:paraId="07F69189" w14:textId="4B2C0C70" w:rsidR="00612CFF" w:rsidRDefault="00876284" w:rsidP="00876284">
      <w:pPr>
        <w:pStyle w:val="QuestionNumbered"/>
      </w:pPr>
      <w:r w:rsidRPr="00876284">
        <w:t xml:space="preserve">Use your equations from Lesson 1 </w:t>
      </w:r>
      <w:r w:rsidR="001A6D02">
        <w:t xml:space="preserve">for </w:t>
      </w:r>
      <w:r w:rsidR="001A6D02" w:rsidRPr="002A2D02">
        <w:t xml:space="preserve">the Brick </w:t>
      </w:r>
      <w:r w:rsidR="001A6D02">
        <w:t>c</w:t>
      </w:r>
      <w:r w:rsidR="001A6D02" w:rsidRPr="002A2D02">
        <w:t xml:space="preserve">andle and the Egyptian </w:t>
      </w:r>
      <w:r w:rsidR="001A6D02">
        <w:t>c</w:t>
      </w:r>
      <w:r w:rsidR="001A6D02" w:rsidRPr="002A2D02">
        <w:t>andle</w:t>
      </w:r>
      <w:r w:rsidR="001A6D02" w:rsidRPr="00876284">
        <w:t xml:space="preserve"> </w:t>
      </w:r>
      <w:r w:rsidRPr="00876284">
        <w:t xml:space="preserve">to create a graph of two polynomial functions so that you can compare volumes for different values of </w:t>
      </w:r>
      <w:r w:rsidRPr="00876284">
        <w:rPr>
          <w:rStyle w:val="SubtleEmphasis"/>
        </w:rPr>
        <w:t>x</w:t>
      </w:r>
      <w:r w:rsidRPr="00876284">
        <w:t>. Compare the volumes.</w:t>
      </w:r>
    </w:p>
    <w:p w14:paraId="1939F476" w14:textId="77777777" w:rsidR="006239A7" w:rsidRDefault="002A3EE3" w:rsidP="007C41FB">
      <w:r w:rsidRPr="00B8598F">
        <w:t>Answer</w:t>
      </w:r>
      <w:r w:rsidRPr="007C41FB">
        <w:rPr>
          <w:b/>
        </w:rPr>
        <w:t>:</w:t>
      </w:r>
    </w:p>
    <w:p w14:paraId="5F64157A" w14:textId="77777777" w:rsidR="00BD7AD8" w:rsidRDefault="00BD7AD8" w:rsidP="00B01A79">
      <w:r>
        <w:br w:type="page"/>
      </w:r>
    </w:p>
    <w:p w14:paraId="1D98D585" w14:textId="10A8CADD" w:rsidR="000C7D17" w:rsidRPr="00B01A79" w:rsidRDefault="00E40DA7" w:rsidP="000C7D17">
      <w:pPr>
        <w:pStyle w:val="PointsQuestion"/>
      </w:pPr>
      <w:r w:rsidRPr="00B01A79">
        <w:lastRenderedPageBreak/>
        <w:t>(</w:t>
      </w:r>
      <w:r w:rsidR="00907590">
        <w:t xml:space="preserve">Score for Question 2: </w:t>
      </w:r>
      <w:r w:rsidRPr="00A441F1">
        <w:t>___</w:t>
      </w:r>
      <w:r>
        <w:t xml:space="preserve"> of </w:t>
      </w:r>
      <w:r w:rsidR="005D6499">
        <w:t>5</w:t>
      </w:r>
      <w:r w:rsidR="00876284">
        <w:t xml:space="preserve"> </w:t>
      </w:r>
      <w:r w:rsidRPr="00B01A79">
        <w:t>points)</w:t>
      </w:r>
    </w:p>
    <w:p w14:paraId="0B440DE3" w14:textId="77777777" w:rsidR="000F4C21" w:rsidRDefault="00876284" w:rsidP="00876284">
      <w:pPr>
        <w:pStyle w:val="QuestionNumbered"/>
      </w:pPr>
      <w:r w:rsidRPr="00876284">
        <w:t>Use the graph from Question 1 to identify where the volumes are equal. Confirm this value by writing and solving an equation that describes the difference between the volumes of the candle types.</w:t>
      </w:r>
    </w:p>
    <w:p w14:paraId="4CD56447" w14:textId="77777777" w:rsidR="000C7D17" w:rsidRPr="00053202" w:rsidRDefault="000C7D17" w:rsidP="000C7D17">
      <w:pPr>
        <w:rPr>
          <w:b/>
          <w:bCs/>
          <w:u w:val="single"/>
        </w:rPr>
      </w:pPr>
      <w:r w:rsidRPr="00B8598F">
        <w:t>Answer</w:t>
      </w:r>
      <w:r>
        <w:t>:</w:t>
      </w:r>
    </w:p>
    <w:p w14:paraId="3174D514" w14:textId="77777777" w:rsidR="000C7D17" w:rsidRDefault="000C7D17" w:rsidP="000C7D17">
      <w:r>
        <w:br w:type="page"/>
      </w:r>
    </w:p>
    <w:p w14:paraId="6A1F3F92" w14:textId="3F9C087A" w:rsidR="000C7D17" w:rsidRPr="00B01A79" w:rsidRDefault="00E40DA7" w:rsidP="000C7D17">
      <w:pPr>
        <w:pStyle w:val="PointsQuestion"/>
      </w:pPr>
      <w:r w:rsidRPr="00B01A79">
        <w:lastRenderedPageBreak/>
        <w:t>(</w:t>
      </w:r>
      <w:r w:rsidR="00907590">
        <w:t xml:space="preserve">Score for Question 3: </w:t>
      </w:r>
      <w:r w:rsidRPr="00A441F1">
        <w:t>___</w:t>
      </w:r>
      <w:r>
        <w:t xml:space="preserve"> of </w:t>
      </w:r>
      <w:r w:rsidR="005D6499">
        <w:t>15</w:t>
      </w:r>
      <w:r w:rsidRPr="00B01A79">
        <w:t xml:space="preserve"> points)</w:t>
      </w:r>
    </w:p>
    <w:p w14:paraId="4BD6C60A" w14:textId="78DCC666" w:rsidR="00897F6B" w:rsidRDefault="00876284" w:rsidP="00876284">
      <w:pPr>
        <w:pStyle w:val="QuestionNumbered"/>
      </w:pPr>
      <w:r w:rsidRPr="00876284">
        <w:t>The same wax will be used to ma</w:t>
      </w:r>
      <w:r>
        <w:t xml:space="preserve">ke each candle, and it costs </w:t>
      </w:r>
      <w:r w:rsidRPr="00876284">
        <w:rPr>
          <w:position w:val="-20"/>
        </w:rPr>
        <w:object w:dxaOrig="220" w:dyaOrig="499" w14:anchorId="67325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 fourths" style="width:10.9pt;height:25.1pt" o:ole="">
            <v:imagedata r:id="rId10" o:title=""/>
          </v:shape>
          <o:OLEObject Type="Embed" ProgID="Equation.DSMT4" ShapeID="_x0000_i1025" DrawAspect="Content" ObjectID="_1540806340" r:id="rId11"/>
        </w:object>
      </w:r>
      <w:r w:rsidRPr="00876284">
        <w:t xml:space="preserve"> of </w:t>
      </w:r>
      <w:r w:rsidR="001A6D02">
        <w:t>1</w:t>
      </w:r>
      <w:r w:rsidR="00A12DE7">
        <w:rPr>
          <w:rFonts w:ascii="Calibri" w:hAnsi="Calibri"/>
        </w:rPr>
        <w:t>¢</w:t>
      </w:r>
      <w:r w:rsidRPr="00876284">
        <w:t xml:space="preserve"> per cubic centimeter. Write polynomial functions to show the cost of the wax that is used for making each candle for different values of </w:t>
      </w:r>
      <w:r w:rsidRPr="00876284">
        <w:rPr>
          <w:rStyle w:val="SubtleEmphasis"/>
        </w:rPr>
        <w:t>x</w:t>
      </w:r>
      <w:r w:rsidRPr="00876284">
        <w:t>. Graph the functions. Discuss the costs.</w:t>
      </w:r>
    </w:p>
    <w:p w14:paraId="09784D18" w14:textId="77777777" w:rsidR="00DA4900" w:rsidRDefault="000C7D17" w:rsidP="00B8598F">
      <w:r w:rsidRPr="00B8598F">
        <w:t>Answer</w:t>
      </w:r>
      <w:r>
        <w:t>:</w:t>
      </w:r>
    </w:p>
    <w:sectPr w:rsidR="00DA4900"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62128" w14:textId="77777777" w:rsidR="000B1130" w:rsidRDefault="000B1130" w:rsidP="00B01A79">
      <w:r>
        <w:separator/>
      </w:r>
    </w:p>
    <w:p w14:paraId="6572E388" w14:textId="77777777" w:rsidR="000B1130" w:rsidRDefault="000B1130" w:rsidP="00B01A79"/>
  </w:endnote>
  <w:endnote w:type="continuationSeparator" w:id="0">
    <w:p w14:paraId="3B6264CD" w14:textId="77777777" w:rsidR="000B1130" w:rsidRDefault="000B1130" w:rsidP="00B01A79">
      <w:r>
        <w:continuationSeparator/>
      </w:r>
    </w:p>
    <w:p w14:paraId="48C1D4C7" w14:textId="77777777" w:rsidR="000B1130" w:rsidRDefault="000B1130"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958E" w14:textId="1F33BB01" w:rsidR="002D263C" w:rsidRPr="00770DDC" w:rsidRDefault="00B01A79" w:rsidP="00770DDC">
    <w:pPr>
      <w:pStyle w:val="RunningFoot"/>
    </w:pPr>
    <w:r w:rsidRPr="00770DDC">
      <w:t>© 201</w:t>
    </w:r>
    <w:r w:rsidR="00C15947">
      <w:t>6</w:t>
    </w:r>
    <w:r w:rsidRPr="00770DDC">
      <w:t xml:space="preserve"> K12 Inc. All rights reserved.</w:t>
    </w:r>
    <w:r w:rsidRPr="00770DDC">
      <w:tab/>
      <w:t xml:space="preserve">Page </w:t>
    </w:r>
    <w:r w:rsidRPr="00770DDC">
      <w:rPr>
        <w:rStyle w:val="PageNumber"/>
      </w:rPr>
      <w:fldChar w:fldCharType="begin"/>
    </w:r>
    <w:r w:rsidRPr="00770DDC">
      <w:rPr>
        <w:rStyle w:val="PageNumber"/>
      </w:rPr>
      <w:instrText xml:space="preserve"> PAGE </w:instrText>
    </w:r>
    <w:r w:rsidRPr="00770DDC">
      <w:rPr>
        <w:rStyle w:val="PageNumber"/>
      </w:rPr>
      <w:fldChar w:fldCharType="separate"/>
    </w:r>
    <w:r w:rsidR="00185F09">
      <w:rPr>
        <w:rStyle w:val="PageNumber"/>
        <w:noProof/>
      </w:rPr>
      <w:t>1</w:t>
    </w:r>
    <w:r w:rsidRPr="00770DDC">
      <w:rPr>
        <w:rStyle w:val="PageNumber"/>
      </w:rPr>
      <w:fldChar w:fldCharType="end"/>
    </w:r>
    <w:r w:rsidRPr="00770DDC">
      <w:t xml:space="preserve"> of </w:t>
    </w:r>
    <w:r w:rsidRPr="00770DDC">
      <w:rPr>
        <w:rStyle w:val="PageNumber"/>
      </w:rPr>
      <w:fldChar w:fldCharType="begin"/>
    </w:r>
    <w:r w:rsidRPr="00770DDC">
      <w:rPr>
        <w:rStyle w:val="PageNumber"/>
      </w:rPr>
      <w:instrText xml:space="preserve"> NUMPAGES </w:instrText>
    </w:r>
    <w:r w:rsidRPr="00770DDC">
      <w:rPr>
        <w:rStyle w:val="PageNumber"/>
      </w:rPr>
      <w:fldChar w:fldCharType="separate"/>
    </w:r>
    <w:r w:rsidR="00185F09">
      <w:rPr>
        <w:rStyle w:val="PageNumber"/>
        <w:noProof/>
      </w:rPr>
      <w:t>3</w:t>
    </w:r>
    <w:r w:rsidRPr="00770DDC">
      <w:rPr>
        <w:rStyle w:val="PageNumber"/>
      </w:rPr>
      <w:fldChar w:fldCharType="end"/>
    </w:r>
    <w:r w:rsidR="00667C10">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3787F" w14:textId="77777777" w:rsidR="000B1130" w:rsidRDefault="000B1130" w:rsidP="00B01A79">
      <w:r>
        <w:separator/>
      </w:r>
    </w:p>
    <w:p w14:paraId="13B2448E" w14:textId="77777777" w:rsidR="000B1130" w:rsidRDefault="000B1130" w:rsidP="00B01A79"/>
  </w:footnote>
  <w:footnote w:type="continuationSeparator" w:id="0">
    <w:p w14:paraId="526CF81F" w14:textId="77777777" w:rsidR="000B1130" w:rsidRDefault="000B1130" w:rsidP="00B01A79">
      <w:r>
        <w:continuationSeparator/>
      </w:r>
    </w:p>
    <w:p w14:paraId="39778CE9" w14:textId="77777777" w:rsidR="000B1130" w:rsidRDefault="000B1130" w:rsidP="00B01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A3C04" w14:textId="20DC1A96" w:rsidR="002D263C" w:rsidRDefault="002A3EE3" w:rsidP="00C31082">
    <w:pPr>
      <w:pStyle w:val="RunningHead"/>
    </w:pPr>
    <w:r w:rsidRPr="00B01A79">
      <w:t xml:space="preserve">Math | Graded Assignment | </w:t>
    </w:r>
    <w:r w:rsidR="000C0141">
      <w:t xml:space="preserve">Graph </w:t>
    </w:r>
    <w:r w:rsidR="00CA7429">
      <w:t>to</w:t>
    </w:r>
    <w:r w:rsidR="000C0141">
      <w:t xml:space="preserve"> Compare</w:t>
    </w:r>
    <w:r w:rsidR="00876284">
      <w:t xml:space="preserve"> Functions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15:restartNumberingAfterBreak="0">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89"/>
    <w:rsid w:val="00004357"/>
    <w:rsid w:val="00017187"/>
    <w:rsid w:val="00053202"/>
    <w:rsid w:val="0007190D"/>
    <w:rsid w:val="000877C2"/>
    <w:rsid w:val="000979F1"/>
    <w:rsid w:val="000B1130"/>
    <w:rsid w:val="000C0141"/>
    <w:rsid w:val="000C2AB0"/>
    <w:rsid w:val="000C7D17"/>
    <w:rsid w:val="000E6B3B"/>
    <w:rsid w:val="000F4C21"/>
    <w:rsid w:val="00124034"/>
    <w:rsid w:val="00130A76"/>
    <w:rsid w:val="00180573"/>
    <w:rsid w:val="00185F09"/>
    <w:rsid w:val="00195C3C"/>
    <w:rsid w:val="00197B99"/>
    <w:rsid w:val="001A6D02"/>
    <w:rsid w:val="001B64AE"/>
    <w:rsid w:val="001F418E"/>
    <w:rsid w:val="00222240"/>
    <w:rsid w:val="00244829"/>
    <w:rsid w:val="002775DC"/>
    <w:rsid w:val="00283B66"/>
    <w:rsid w:val="002A3EE3"/>
    <w:rsid w:val="002C1922"/>
    <w:rsid w:val="002D263C"/>
    <w:rsid w:val="003947DF"/>
    <w:rsid w:val="003D451F"/>
    <w:rsid w:val="003E6C90"/>
    <w:rsid w:val="004014B5"/>
    <w:rsid w:val="00406DA2"/>
    <w:rsid w:val="00427888"/>
    <w:rsid w:val="00470AAD"/>
    <w:rsid w:val="00492CCC"/>
    <w:rsid w:val="004B2F63"/>
    <w:rsid w:val="00504FC8"/>
    <w:rsid w:val="00520476"/>
    <w:rsid w:val="005207E8"/>
    <w:rsid w:val="0052304E"/>
    <w:rsid w:val="00555AEE"/>
    <w:rsid w:val="005A2F79"/>
    <w:rsid w:val="005C4252"/>
    <w:rsid w:val="005D6499"/>
    <w:rsid w:val="005F2C15"/>
    <w:rsid w:val="00600F1C"/>
    <w:rsid w:val="00603DBA"/>
    <w:rsid w:val="00612CFF"/>
    <w:rsid w:val="006239A7"/>
    <w:rsid w:val="00660E60"/>
    <w:rsid w:val="00667C10"/>
    <w:rsid w:val="0070074D"/>
    <w:rsid w:val="00705362"/>
    <w:rsid w:val="00760822"/>
    <w:rsid w:val="00770DDC"/>
    <w:rsid w:val="00773461"/>
    <w:rsid w:val="00784F4C"/>
    <w:rsid w:val="007C29BB"/>
    <w:rsid w:val="007C41FB"/>
    <w:rsid w:val="007D0EDF"/>
    <w:rsid w:val="00802D89"/>
    <w:rsid w:val="00852CB2"/>
    <w:rsid w:val="00860F59"/>
    <w:rsid w:val="008748E0"/>
    <w:rsid w:val="00876284"/>
    <w:rsid w:val="008800F8"/>
    <w:rsid w:val="00897F6B"/>
    <w:rsid w:val="008A121C"/>
    <w:rsid w:val="008A2E08"/>
    <w:rsid w:val="008A6D26"/>
    <w:rsid w:val="008C008B"/>
    <w:rsid w:val="00907590"/>
    <w:rsid w:val="00926636"/>
    <w:rsid w:val="00937526"/>
    <w:rsid w:val="00941393"/>
    <w:rsid w:val="0094475F"/>
    <w:rsid w:val="0095492A"/>
    <w:rsid w:val="00982372"/>
    <w:rsid w:val="009F613D"/>
    <w:rsid w:val="00A00E5D"/>
    <w:rsid w:val="00A12DE7"/>
    <w:rsid w:val="00A3517B"/>
    <w:rsid w:val="00AB1819"/>
    <w:rsid w:val="00B01A79"/>
    <w:rsid w:val="00B466A3"/>
    <w:rsid w:val="00B57584"/>
    <w:rsid w:val="00B8598F"/>
    <w:rsid w:val="00BA2036"/>
    <w:rsid w:val="00BC559A"/>
    <w:rsid w:val="00BD7AD8"/>
    <w:rsid w:val="00C071FF"/>
    <w:rsid w:val="00C15947"/>
    <w:rsid w:val="00C31082"/>
    <w:rsid w:val="00CA7429"/>
    <w:rsid w:val="00CE3382"/>
    <w:rsid w:val="00CF222B"/>
    <w:rsid w:val="00D07DB2"/>
    <w:rsid w:val="00D64A32"/>
    <w:rsid w:val="00DA2543"/>
    <w:rsid w:val="00DA4900"/>
    <w:rsid w:val="00DB10FD"/>
    <w:rsid w:val="00DD47F8"/>
    <w:rsid w:val="00DE124E"/>
    <w:rsid w:val="00E011E9"/>
    <w:rsid w:val="00E106B9"/>
    <w:rsid w:val="00E27196"/>
    <w:rsid w:val="00E40DA7"/>
    <w:rsid w:val="00E50367"/>
    <w:rsid w:val="00E668F3"/>
    <w:rsid w:val="00EE1487"/>
    <w:rsid w:val="00EF6D1B"/>
    <w:rsid w:val="00F06118"/>
    <w:rsid w:val="00F406E7"/>
    <w:rsid w:val="00F4134F"/>
    <w:rsid w:val="00F527C6"/>
    <w:rsid w:val="00F978D2"/>
    <w:rsid w:val="00F97C24"/>
    <w:rsid w:val="00FD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64192"/>
  <w15:docId w15:val="{9DF7736D-9D51-48E8-8D81-EA510BEE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DefaultParagraphFont"/>
    <w:link w:val="NormalBold"/>
    <w:rsid w:val="007C41FB"/>
    <w:rPr>
      <w:rFonts w:ascii="Arial" w:eastAsia="Times" w:hAnsi="Arial" w:cs="Times New Roman"/>
      <w:b/>
      <w:sz w:val="20"/>
      <w:szCs w:val="20"/>
    </w:rPr>
  </w:style>
  <w:style w:type="character" w:styleId="Strong">
    <w:name w:val="Strong"/>
    <w:uiPriority w:val="22"/>
    <w:qFormat/>
    <w:rsid w:val="00053202"/>
    <w:rPr>
      <w:b/>
      <w:bCs/>
    </w:rPr>
  </w:style>
  <w:style w:type="character" w:styleId="Emphasis">
    <w:name w:val="Emphasis"/>
    <w:aliases w:val="Bold_Italic"/>
    <w:uiPriority w:val="20"/>
    <w:qFormat/>
    <w:rsid w:val="00053202"/>
    <w:rPr>
      <w:b/>
      <w:bCs/>
      <w:i/>
      <w:iCs/>
      <w:spacing w:val="10"/>
      <w:bdr w:val="none" w:sz="0" w:space="0" w:color="auto"/>
      <w:shd w:val="clear" w:color="auto" w:fill="auto"/>
    </w:rPr>
  </w:style>
  <w:style w:type="character" w:styleId="SubtleEmphasis">
    <w:name w:val="Subtle Emphasis"/>
    <w:aliases w:val="Italic"/>
    <w:uiPriority w:val="19"/>
    <w:qFormat/>
    <w:rsid w:val="00053202"/>
    <w:rPr>
      <w:i/>
      <w:iCs/>
    </w:rPr>
  </w:style>
  <w:style w:type="character" w:customStyle="1" w:styleId="Underline">
    <w:name w:val="Underline"/>
    <w:basedOn w:val="SubtleEmphasis"/>
    <w:uiPriority w:val="1"/>
    <w:qFormat/>
    <w:rsid w:val="00053202"/>
    <w:rPr>
      <w:i w:val="0"/>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BDC5B-7BF7-4554-9EFA-8B8DD319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Template>
  <TotalTime>0</TotalTime>
  <Pages>3</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Graded Assignment Math Template</vt:lpstr>
    </vt:vector>
  </TitlesOfParts>
  <Company>K12</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Darien Younger</dc:creator>
  <cp:keywords>Accessible</cp:keywords>
  <cp:lastModifiedBy>Darien Younger</cp:lastModifiedBy>
  <cp:revision>2</cp:revision>
  <dcterms:created xsi:type="dcterms:W3CDTF">2016-11-16T19:59:00Z</dcterms:created>
  <dcterms:modified xsi:type="dcterms:W3CDTF">2016-11-16T19:59:00Z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