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DA" w:rsidRDefault="005C49DA" w:rsidP="00D15CA9">
      <w:pPr>
        <w:rPr>
          <w:rFonts w:ascii="Times New Roman" w:hAnsi="Times New Roman" w:cs="Times New Roman"/>
          <w:color w:val="222222"/>
          <w:sz w:val="18"/>
          <w:szCs w:val="18"/>
          <w:shd w:val="clear" w:color="auto" w:fill="FFFFFF"/>
        </w:rPr>
      </w:pPr>
    </w:p>
    <w:p w:rsidR="00DE1F42" w:rsidRDefault="008F1879" w:rsidP="00DE1F42">
      <w:pPr>
        <w:jc w:val="center"/>
        <w:rPr>
          <w:rFonts w:ascii="Times New Roman" w:hAnsi="Times New Roman" w:cs="Times New Roman"/>
          <w:color w:val="222222"/>
          <w:sz w:val="18"/>
          <w:szCs w:val="18"/>
          <w:shd w:val="clear" w:color="auto" w:fill="FFFFFF"/>
        </w:rPr>
      </w:pPr>
      <w:r w:rsidRPr="008F1879">
        <w:rPr>
          <w:rFonts w:ascii="Times New Roman" w:hAnsi="Times New Roman" w:cs="Times New Roman"/>
          <w:color w:val="222222"/>
          <w:sz w:val="18"/>
          <w:szCs w:val="18"/>
          <w:shd w:val="clear" w:color="auto" w:fill="FFFFFF"/>
        </w:rPr>
        <w:t xml:space="preserve">Using Antecedent interventions to resolve problematic behaviors </w:t>
      </w:r>
    </w:p>
    <w:p w:rsidR="008F1879" w:rsidRDefault="008F1879" w:rsidP="00DE1F42">
      <w:pPr>
        <w:jc w:val="center"/>
        <w:rPr>
          <w:rFonts w:ascii="Times New Roman" w:hAnsi="Times New Roman" w:cs="Times New Roman"/>
          <w:color w:val="222222"/>
          <w:sz w:val="18"/>
          <w:szCs w:val="18"/>
          <w:shd w:val="clear" w:color="auto" w:fill="FFFFFF"/>
        </w:rPr>
      </w:pPr>
      <w:r w:rsidRPr="008F1879">
        <w:rPr>
          <w:rFonts w:ascii="Times New Roman" w:hAnsi="Times New Roman" w:cs="Times New Roman"/>
          <w:color w:val="222222"/>
          <w:sz w:val="18"/>
          <w:szCs w:val="18"/>
          <w:shd w:val="clear" w:color="auto" w:fill="FFFFFF"/>
        </w:rPr>
        <w:t>and the ethical, legal, and socio-cultural issues that could follow</w:t>
      </w:r>
    </w:p>
    <w:p w:rsidR="00DE1F42" w:rsidRDefault="00603CF8" w:rsidP="00DE1F42">
      <w:pPr>
        <w:jc w:val="center"/>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Student Name</w:t>
      </w:r>
    </w:p>
    <w:p w:rsidR="00DE1F42" w:rsidRPr="008F1879" w:rsidRDefault="00DE1F42" w:rsidP="00DE1F42">
      <w:pPr>
        <w:jc w:val="center"/>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Institution Name</w:t>
      </w:r>
    </w:p>
    <w:p w:rsidR="005C49DA" w:rsidRDefault="005C49DA" w:rsidP="00904418">
      <w:pPr>
        <w:pStyle w:val="NormalWeb"/>
        <w:shd w:val="clear" w:color="auto" w:fill="FFFFFF"/>
        <w:spacing w:before="144" w:beforeAutospacing="0" w:after="288" w:afterAutospacing="0"/>
        <w:textAlignment w:val="baseline"/>
        <w:rPr>
          <w:i/>
          <w:color w:val="5B9BD5" w:themeColor="accent1"/>
          <w:sz w:val="18"/>
          <w:szCs w:val="18"/>
        </w:rPr>
      </w:pPr>
    </w:p>
    <w:p w:rsidR="00D15CA9" w:rsidRPr="00D15CA9" w:rsidRDefault="00C51D71" w:rsidP="00D15CA9">
      <w:pPr>
        <w:pStyle w:val="NormalWeb"/>
        <w:shd w:val="clear" w:color="auto" w:fill="FFFFFF"/>
        <w:rPr>
          <w:color w:val="000000"/>
        </w:rPr>
      </w:pPr>
      <w:r w:rsidRPr="00D15CA9">
        <w:rPr>
          <w:b/>
          <w:highlight w:val="yellow"/>
        </w:rPr>
        <w:t>1).</w:t>
      </w:r>
      <w:r w:rsidR="000E3A50" w:rsidRPr="00D15CA9">
        <w:rPr>
          <w:i/>
          <w:highlight w:val="yellow"/>
        </w:rPr>
        <w:t xml:space="preserve">  </w:t>
      </w:r>
      <w:r w:rsidR="00B8230E" w:rsidRPr="00D15CA9">
        <w:rPr>
          <w:b/>
          <w:highlight w:val="yellow"/>
          <w:u w:val="single"/>
          <w:shd w:val="clear" w:color="auto" w:fill="FFFFFF"/>
        </w:rPr>
        <w:t>Describe</w:t>
      </w:r>
      <w:r w:rsidRPr="00D15CA9">
        <w:rPr>
          <w:color w:val="222222"/>
          <w:highlight w:val="yellow"/>
          <w:shd w:val="clear" w:color="auto" w:fill="FFFFFF"/>
        </w:rPr>
        <w:t xml:space="preserve"> </w:t>
      </w:r>
      <w:r w:rsidRPr="00D15CA9">
        <w:rPr>
          <w:b/>
          <w:color w:val="222222"/>
          <w:highlight w:val="yellow"/>
          <w:shd w:val="clear" w:color="auto" w:fill="FFFFFF"/>
        </w:rPr>
        <w:t>in detail</w:t>
      </w:r>
      <w:r w:rsidR="00B8230E" w:rsidRPr="00D15CA9">
        <w:rPr>
          <w:color w:val="222222"/>
          <w:highlight w:val="yellow"/>
          <w:shd w:val="clear" w:color="auto" w:fill="FFFFFF"/>
        </w:rPr>
        <w:t xml:space="preserve"> the different types of antecedent interventions (high-p, NCR, a</w:t>
      </w:r>
      <w:r w:rsidRPr="00D15CA9">
        <w:rPr>
          <w:color w:val="222222"/>
          <w:highlight w:val="yellow"/>
          <w:shd w:val="clear" w:color="auto" w:fill="FFFFFF"/>
        </w:rPr>
        <w:t xml:space="preserve">nd FCT) that are typically used. </w:t>
      </w:r>
      <w:r w:rsidRPr="00D15CA9">
        <w:rPr>
          <w:b/>
          <w:color w:val="222222"/>
          <w:highlight w:val="yellow"/>
          <w:shd w:val="clear" w:color="auto" w:fill="FFFFFF"/>
        </w:rPr>
        <w:t>2.)</w:t>
      </w:r>
      <w:r w:rsidR="00B8230E" w:rsidRPr="00D15CA9">
        <w:rPr>
          <w:color w:val="222222"/>
          <w:highlight w:val="yellow"/>
          <w:shd w:val="clear" w:color="auto" w:fill="FFFFFF"/>
        </w:rPr>
        <w:t xml:space="preserve"> </w:t>
      </w:r>
      <w:r w:rsidRPr="00D15CA9">
        <w:rPr>
          <w:color w:val="222222"/>
          <w:highlight w:val="yellow"/>
          <w:shd w:val="clear" w:color="auto" w:fill="FFFFFF"/>
        </w:rPr>
        <w:t>P</w:t>
      </w:r>
      <w:r w:rsidR="00B8230E" w:rsidRPr="00D15CA9">
        <w:rPr>
          <w:color w:val="222222"/>
          <w:highlight w:val="yellow"/>
          <w:shd w:val="clear" w:color="auto" w:fill="FFFFFF"/>
        </w:rPr>
        <w:t xml:space="preserve">rovide a </w:t>
      </w:r>
      <w:r w:rsidR="00B8230E" w:rsidRPr="00D15CA9">
        <w:rPr>
          <w:i/>
          <w:color w:val="222222"/>
          <w:highlight w:val="yellow"/>
          <w:u w:val="single"/>
          <w:shd w:val="clear" w:color="auto" w:fill="FFFFFF"/>
        </w:rPr>
        <w:t>clear</w:t>
      </w:r>
      <w:r w:rsidR="00B8230E" w:rsidRPr="00D15CA9">
        <w:rPr>
          <w:color w:val="222222"/>
          <w:highlight w:val="yellow"/>
          <w:shd w:val="clear" w:color="auto" w:fill="FFFFFF"/>
        </w:rPr>
        <w:t xml:space="preserve"> </w:t>
      </w:r>
      <w:r w:rsidRPr="00D15CA9">
        <w:rPr>
          <w:color w:val="222222"/>
          <w:highlight w:val="yellow"/>
          <w:shd w:val="clear" w:color="auto" w:fill="FFFFFF"/>
        </w:rPr>
        <w:t xml:space="preserve">example </w:t>
      </w:r>
      <w:r w:rsidR="00B8230E" w:rsidRPr="00D15CA9">
        <w:rPr>
          <w:color w:val="222222"/>
          <w:highlight w:val="yellow"/>
          <w:shd w:val="clear" w:color="auto" w:fill="FFFFFF"/>
        </w:rPr>
        <w:t xml:space="preserve">of </w:t>
      </w:r>
      <w:r w:rsidR="00B8230E" w:rsidRPr="00D15CA9">
        <w:rPr>
          <w:i/>
          <w:color w:val="222222"/>
          <w:highlight w:val="yellow"/>
          <w:u w:val="single"/>
          <w:shd w:val="clear" w:color="auto" w:fill="FFFFFF"/>
        </w:rPr>
        <w:t>each</w:t>
      </w:r>
      <w:r w:rsidR="00B8230E" w:rsidRPr="00D15CA9">
        <w:rPr>
          <w:color w:val="222222"/>
          <w:highlight w:val="yellow"/>
          <w:shd w:val="clear" w:color="auto" w:fill="FFFFFF"/>
        </w:rPr>
        <w:t xml:space="preserve"> </w:t>
      </w:r>
      <w:r w:rsidR="00B8230E" w:rsidRPr="00D15CA9">
        <w:rPr>
          <w:i/>
          <w:color w:val="222222"/>
          <w:highlight w:val="yellow"/>
          <w:u w:val="single"/>
          <w:shd w:val="clear" w:color="auto" w:fill="FFFFFF"/>
        </w:rPr>
        <w:t>one</w:t>
      </w:r>
      <w:r w:rsidR="006805DB" w:rsidRPr="00D15CA9">
        <w:rPr>
          <w:color w:val="222222"/>
          <w:highlight w:val="yellow"/>
          <w:shd w:val="clear" w:color="auto" w:fill="FFFFFF"/>
        </w:rPr>
        <w:t xml:space="preserve"> and how </w:t>
      </w:r>
      <w:r w:rsidR="00B45200" w:rsidRPr="00D15CA9">
        <w:rPr>
          <w:color w:val="222222"/>
          <w:highlight w:val="yellow"/>
          <w:shd w:val="clear" w:color="auto" w:fill="FFFFFF"/>
        </w:rPr>
        <w:t>it’s</w:t>
      </w:r>
      <w:r w:rsidR="006805DB" w:rsidRPr="00D15CA9">
        <w:rPr>
          <w:color w:val="222222"/>
          <w:highlight w:val="yellow"/>
          <w:shd w:val="clear" w:color="auto" w:fill="FFFFFF"/>
        </w:rPr>
        <w:t xml:space="preserve"> used</w:t>
      </w:r>
      <w:r w:rsidR="00B8230E" w:rsidRPr="00D15CA9">
        <w:rPr>
          <w:color w:val="222222"/>
          <w:highlight w:val="yellow"/>
          <w:shd w:val="clear" w:color="auto" w:fill="FFFFFF"/>
        </w:rPr>
        <w:t xml:space="preserve"> </w:t>
      </w:r>
      <w:r w:rsidRPr="00D15CA9">
        <w:rPr>
          <w:b/>
          <w:color w:val="222222"/>
          <w:highlight w:val="yellow"/>
          <w:shd w:val="clear" w:color="auto" w:fill="FFFFFF"/>
        </w:rPr>
        <w:t>3.)</w:t>
      </w:r>
      <w:r w:rsidRPr="00D15CA9">
        <w:rPr>
          <w:color w:val="222222"/>
          <w:highlight w:val="yellow"/>
          <w:shd w:val="clear" w:color="auto" w:fill="FFFFFF"/>
        </w:rPr>
        <w:t xml:space="preserve"> </w:t>
      </w:r>
      <w:r w:rsidR="00B8230E" w:rsidRPr="00D15CA9">
        <w:rPr>
          <w:b/>
          <w:color w:val="222222"/>
          <w:highlight w:val="yellow"/>
          <w:shd w:val="clear" w:color="auto" w:fill="FFFFFF"/>
        </w:rPr>
        <w:t>Include an analysis</w:t>
      </w:r>
      <w:r w:rsidR="00B8230E" w:rsidRPr="00D15CA9">
        <w:rPr>
          <w:color w:val="222222"/>
          <w:highlight w:val="yellow"/>
          <w:shd w:val="clear" w:color="auto" w:fill="FFFFFF"/>
        </w:rPr>
        <w:t xml:space="preserve"> as to </w:t>
      </w:r>
      <w:r w:rsidR="00B8230E" w:rsidRPr="00D15CA9">
        <w:rPr>
          <w:b/>
          <w:color w:val="222222"/>
          <w:highlight w:val="yellow"/>
          <w:shd w:val="clear" w:color="auto" w:fill="FFFFFF"/>
        </w:rPr>
        <w:t>why</w:t>
      </w:r>
      <w:r w:rsidR="00B8230E" w:rsidRPr="00D15CA9">
        <w:rPr>
          <w:color w:val="222222"/>
          <w:highlight w:val="yellow"/>
          <w:shd w:val="clear" w:color="auto" w:fill="FFFFFF"/>
        </w:rPr>
        <w:t xml:space="preserve"> it is often preferable to use an antecedent intervention </w:t>
      </w:r>
      <w:r w:rsidR="00B8230E" w:rsidRPr="00D15CA9">
        <w:rPr>
          <w:color w:val="222222"/>
          <w:highlight w:val="yellow"/>
          <w:shd w:val="clear" w:color="auto" w:fill="FFFFFF"/>
        </w:rPr>
        <w:t>to</w:t>
      </w:r>
      <w:r w:rsidR="00B8230E" w:rsidRPr="00D15CA9">
        <w:rPr>
          <w:color w:val="222222"/>
          <w:highlight w:val="yellow"/>
          <w:shd w:val="clear" w:color="auto" w:fill="FFFFFF"/>
        </w:rPr>
        <w:t xml:space="preserve"> resolve an</w:t>
      </w:r>
      <w:r w:rsidRPr="00D15CA9">
        <w:rPr>
          <w:color w:val="222222"/>
          <w:highlight w:val="yellow"/>
          <w:shd w:val="clear" w:color="auto" w:fill="FFFFFF"/>
        </w:rPr>
        <w:t>y problem behaviors or issues. </w:t>
      </w:r>
      <w:r w:rsidRPr="00D15CA9">
        <w:rPr>
          <w:b/>
          <w:color w:val="222222"/>
          <w:highlight w:val="yellow"/>
          <w:shd w:val="clear" w:color="auto" w:fill="FFFFFF"/>
        </w:rPr>
        <w:t xml:space="preserve">4.) </w:t>
      </w:r>
      <w:r w:rsidR="00B8230E" w:rsidRPr="00D15CA9">
        <w:rPr>
          <w:b/>
          <w:color w:val="222222"/>
          <w:highlight w:val="yellow"/>
          <w:u w:val="single"/>
          <w:shd w:val="clear" w:color="auto" w:fill="FFFFFF"/>
        </w:rPr>
        <w:t>Discuss</w:t>
      </w:r>
      <w:r w:rsidR="00B8230E" w:rsidRPr="00D15CA9">
        <w:rPr>
          <w:color w:val="222222"/>
          <w:highlight w:val="yellow"/>
          <w:shd w:val="clear" w:color="auto" w:fill="FFFFFF"/>
        </w:rPr>
        <w:t xml:space="preserve"> the </w:t>
      </w:r>
      <w:r w:rsidR="00B8230E" w:rsidRPr="00D15CA9">
        <w:rPr>
          <w:i/>
          <w:color w:val="222222"/>
          <w:highlight w:val="yellow"/>
          <w:u w:val="single"/>
          <w:shd w:val="clear" w:color="auto" w:fill="FFFFFF"/>
        </w:rPr>
        <w:t>ethical, legal</w:t>
      </w:r>
      <w:r w:rsidR="00B8230E" w:rsidRPr="00D15CA9">
        <w:rPr>
          <w:rStyle w:val="apple-converted-space"/>
          <w:i/>
          <w:color w:val="222222"/>
          <w:highlight w:val="yellow"/>
          <w:u w:val="single"/>
          <w:shd w:val="clear" w:color="auto" w:fill="FFFFFF"/>
        </w:rPr>
        <w:t> </w:t>
      </w:r>
      <w:r w:rsidR="00B8230E" w:rsidRPr="00D15CA9">
        <w:rPr>
          <w:i/>
          <w:color w:val="222222"/>
          <w:highlight w:val="yellow"/>
          <w:u w:val="single"/>
          <w:shd w:val="clear" w:color="auto" w:fill="FFFFFF"/>
        </w:rPr>
        <w:t>and</w:t>
      </w:r>
      <w:r w:rsidR="00B8230E" w:rsidRPr="00D15CA9">
        <w:rPr>
          <w:rStyle w:val="apple-converted-space"/>
          <w:i/>
          <w:color w:val="222222"/>
          <w:highlight w:val="yellow"/>
          <w:u w:val="single"/>
          <w:shd w:val="clear" w:color="auto" w:fill="FFFFFF"/>
        </w:rPr>
        <w:t> </w:t>
      </w:r>
      <w:r w:rsidR="00B8230E" w:rsidRPr="00D15CA9">
        <w:rPr>
          <w:i/>
          <w:color w:val="222222"/>
          <w:highlight w:val="yellow"/>
          <w:u w:val="single"/>
          <w:shd w:val="clear" w:color="auto" w:fill="FFFFFF"/>
        </w:rPr>
        <w:t>socio-cultural issues</w:t>
      </w:r>
      <w:r w:rsidR="00B8230E" w:rsidRPr="00D15CA9">
        <w:rPr>
          <w:color w:val="222222"/>
          <w:highlight w:val="yellow"/>
          <w:shd w:val="clear" w:color="auto" w:fill="FFFFFF"/>
        </w:rPr>
        <w:t xml:space="preserve"> that might apply </w:t>
      </w:r>
      <w:r w:rsidR="00B8230E" w:rsidRPr="00D15CA9">
        <w:rPr>
          <w:i/>
          <w:color w:val="222222"/>
          <w:highlight w:val="yellow"/>
          <w:shd w:val="clear" w:color="auto" w:fill="FFFFFF"/>
        </w:rPr>
        <w:t>for each</w:t>
      </w:r>
      <w:r w:rsidR="00B8230E" w:rsidRPr="00D15CA9">
        <w:rPr>
          <w:color w:val="222222"/>
          <w:highlight w:val="yellow"/>
          <w:shd w:val="clear" w:color="auto" w:fill="FFFFFF"/>
        </w:rPr>
        <w:t xml:space="preserve"> of the examples provided. </w:t>
      </w:r>
      <w:r w:rsidRPr="00D15CA9">
        <w:rPr>
          <w:b/>
          <w:color w:val="222222"/>
          <w:highlight w:val="yellow"/>
          <w:shd w:val="clear" w:color="auto" w:fill="FFFFFF"/>
        </w:rPr>
        <w:t>5.)</w:t>
      </w:r>
      <w:r w:rsidRPr="00D15CA9">
        <w:rPr>
          <w:color w:val="222222"/>
          <w:highlight w:val="yellow"/>
          <w:shd w:val="clear" w:color="auto" w:fill="FFFFFF"/>
        </w:rPr>
        <w:t xml:space="preserve"> </w:t>
      </w:r>
      <w:r w:rsidR="00B8230E" w:rsidRPr="00D15CA9">
        <w:rPr>
          <w:color w:val="222222"/>
          <w:highlight w:val="yellow"/>
          <w:shd w:val="clear" w:color="auto" w:fill="FFFFFF"/>
        </w:rPr>
        <w:t xml:space="preserve">Be sure to </w:t>
      </w:r>
      <w:r w:rsidR="00B8230E" w:rsidRPr="00D15CA9">
        <w:rPr>
          <w:b/>
          <w:i/>
          <w:color w:val="222222"/>
          <w:highlight w:val="yellow"/>
          <w:u w:val="single"/>
          <w:shd w:val="clear" w:color="auto" w:fill="FFFFFF"/>
        </w:rPr>
        <w:t>provide both in-text citations</w:t>
      </w:r>
      <w:r w:rsidR="00B8230E" w:rsidRPr="00D15CA9">
        <w:rPr>
          <w:color w:val="222222"/>
          <w:highlight w:val="yellow"/>
          <w:shd w:val="clear" w:color="auto" w:fill="FFFFFF"/>
        </w:rPr>
        <w:t xml:space="preserve"> and a final reference page as </w:t>
      </w:r>
      <w:r w:rsidR="00B8230E" w:rsidRPr="00D15CA9">
        <w:rPr>
          <w:b/>
          <w:i/>
          <w:color w:val="222222"/>
          <w:highlight w:val="yellow"/>
          <w:u w:val="single"/>
          <w:shd w:val="clear" w:color="auto" w:fill="FFFFFF"/>
        </w:rPr>
        <w:t>per APA style to support your answers throughout your work</w:t>
      </w:r>
      <w:r w:rsidR="00B8230E" w:rsidRPr="00D15CA9">
        <w:rPr>
          <w:color w:val="222222"/>
          <w:highlight w:val="yellow"/>
          <w:shd w:val="clear" w:color="auto" w:fill="FFFFFF"/>
        </w:rPr>
        <w:t xml:space="preserve"> (10-15 pages</w:t>
      </w:r>
      <w:r w:rsidRPr="00D15CA9">
        <w:rPr>
          <w:color w:val="222222"/>
          <w:highlight w:val="yellow"/>
          <w:shd w:val="clear" w:color="auto" w:fill="FFFFFF"/>
        </w:rPr>
        <w:t xml:space="preserve"> not including the reference page and title page</w:t>
      </w:r>
      <w:r w:rsidR="00B8230E" w:rsidRPr="00D15CA9">
        <w:rPr>
          <w:color w:val="222222"/>
          <w:highlight w:val="yellow"/>
          <w:shd w:val="clear" w:color="auto" w:fill="FFFFFF"/>
        </w:rPr>
        <w:t>).</w:t>
      </w:r>
      <w:r w:rsidR="00D15CA9" w:rsidRPr="00D15CA9">
        <w:rPr>
          <w:rStyle w:val="Strong"/>
          <w:color w:val="000000"/>
        </w:rPr>
        <w:t xml:space="preserve"> Here are some </w:t>
      </w:r>
      <w:r w:rsidR="00D15CA9" w:rsidRPr="00D15CA9">
        <w:rPr>
          <w:b/>
          <w:bCs/>
          <w:color w:val="000000"/>
        </w:rPr>
        <w:t>methods to make sure the paragraph is well-developed:</w:t>
      </w:r>
    </w:p>
    <w:p w:rsidR="00D15CA9" w:rsidRPr="00D15CA9" w:rsidRDefault="00C62317" w:rsidP="00C623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examples, </w:t>
      </w:r>
      <w:r w:rsidR="00D15CA9" w:rsidRPr="00D15CA9">
        <w:rPr>
          <w:rFonts w:ascii="Times New Roman" w:eastAsia="Times New Roman" w:hAnsi="Times New Roman" w:cs="Times New Roman"/>
          <w:color w:val="000000"/>
          <w:sz w:val="24"/>
          <w:szCs w:val="24"/>
        </w:rPr>
        <w:t>Cite data (facts, statistics, evidence, details, and others)</w:t>
      </w:r>
    </w:p>
    <w:p w:rsidR="00D15CA9" w:rsidRPr="00D15CA9" w:rsidRDefault="00D15CA9" w:rsidP="00D15CA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Examine testimony (what other people say such as quotes and paraphrases)</w:t>
      </w:r>
    </w:p>
    <w:p w:rsidR="00D15CA9" w:rsidRPr="00D15CA9" w:rsidRDefault="00D15CA9" w:rsidP="00C623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Use an anecdote or story</w:t>
      </w:r>
      <w:r w:rsidR="00C62317">
        <w:rPr>
          <w:rFonts w:ascii="Times New Roman" w:eastAsia="Times New Roman" w:hAnsi="Times New Roman" w:cs="Times New Roman"/>
          <w:color w:val="000000"/>
          <w:sz w:val="24"/>
          <w:szCs w:val="24"/>
        </w:rPr>
        <w:t xml:space="preserve">, </w:t>
      </w:r>
      <w:r w:rsidR="008A5820" w:rsidRPr="00D15CA9">
        <w:rPr>
          <w:rFonts w:ascii="Times New Roman" w:eastAsia="Times New Roman" w:hAnsi="Times New Roman" w:cs="Times New Roman"/>
          <w:color w:val="000000"/>
          <w:sz w:val="24"/>
          <w:szCs w:val="24"/>
        </w:rPr>
        <w:t>define</w:t>
      </w:r>
      <w:r w:rsidRPr="00D15CA9">
        <w:rPr>
          <w:rFonts w:ascii="Times New Roman" w:eastAsia="Times New Roman" w:hAnsi="Times New Roman" w:cs="Times New Roman"/>
          <w:color w:val="000000"/>
          <w:sz w:val="24"/>
          <w:szCs w:val="24"/>
        </w:rPr>
        <w:t xml:space="preserve"> terms in the paragraph</w:t>
      </w:r>
      <w:r w:rsidR="00C62317">
        <w:rPr>
          <w:rFonts w:ascii="Times New Roman" w:eastAsia="Times New Roman" w:hAnsi="Times New Roman" w:cs="Times New Roman"/>
          <w:color w:val="000000"/>
          <w:sz w:val="24"/>
          <w:szCs w:val="24"/>
        </w:rPr>
        <w:t xml:space="preserve">, </w:t>
      </w:r>
      <w:proofErr w:type="gramStart"/>
      <w:r w:rsidRPr="00D15CA9">
        <w:rPr>
          <w:rFonts w:ascii="Times New Roman" w:eastAsia="Times New Roman" w:hAnsi="Times New Roman" w:cs="Times New Roman"/>
          <w:color w:val="000000"/>
          <w:sz w:val="24"/>
          <w:szCs w:val="24"/>
        </w:rPr>
        <w:t>Compare and contrast</w:t>
      </w:r>
      <w:proofErr w:type="gramEnd"/>
    </w:p>
    <w:p w:rsidR="00D15CA9" w:rsidRPr="00D15CA9" w:rsidRDefault="00D15CA9" w:rsidP="00C623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Evaluate causes and reasons</w:t>
      </w:r>
      <w:r w:rsidR="00C62317">
        <w:rPr>
          <w:rFonts w:ascii="Times New Roman" w:eastAsia="Times New Roman" w:hAnsi="Times New Roman" w:cs="Times New Roman"/>
          <w:color w:val="000000"/>
          <w:sz w:val="24"/>
          <w:szCs w:val="24"/>
        </w:rPr>
        <w:t xml:space="preserve">, </w:t>
      </w:r>
      <w:r w:rsidRPr="00D15CA9">
        <w:rPr>
          <w:rFonts w:ascii="Times New Roman" w:eastAsia="Times New Roman" w:hAnsi="Times New Roman" w:cs="Times New Roman"/>
          <w:color w:val="000000"/>
          <w:sz w:val="24"/>
          <w:szCs w:val="24"/>
        </w:rPr>
        <w:t>Examine effects and consequences</w:t>
      </w:r>
    </w:p>
    <w:p w:rsidR="00D15CA9" w:rsidRPr="00D15CA9" w:rsidRDefault="00D15CA9" w:rsidP="00C623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Analyze the topic</w:t>
      </w:r>
      <w:r w:rsidR="00C62317">
        <w:rPr>
          <w:rFonts w:ascii="Times New Roman" w:eastAsia="Times New Roman" w:hAnsi="Times New Roman" w:cs="Times New Roman"/>
          <w:color w:val="000000"/>
          <w:sz w:val="24"/>
          <w:szCs w:val="24"/>
        </w:rPr>
        <w:t xml:space="preserve">, </w:t>
      </w:r>
      <w:r w:rsidRPr="00D15CA9">
        <w:rPr>
          <w:rFonts w:ascii="Times New Roman" w:eastAsia="Times New Roman" w:hAnsi="Times New Roman" w:cs="Times New Roman"/>
          <w:color w:val="000000"/>
          <w:sz w:val="24"/>
          <w:szCs w:val="24"/>
        </w:rPr>
        <w:t>Describe the topic</w:t>
      </w:r>
    </w:p>
    <w:p w:rsidR="00D15CA9" w:rsidRPr="00D15CA9" w:rsidRDefault="00D15CA9" w:rsidP="00B823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Offer a chronology of an event (time segments)</w:t>
      </w:r>
    </w:p>
    <w:p w:rsidR="00D15CA9" w:rsidRPr="00D15CA9" w:rsidRDefault="00D15CA9" w:rsidP="00B8230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15CA9">
        <w:rPr>
          <w:rFonts w:ascii="Times New Roman" w:eastAsia="Times New Roman" w:hAnsi="Times New Roman" w:cs="Times New Roman"/>
          <w:color w:val="000000"/>
          <w:sz w:val="24"/>
          <w:szCs w:val="24"/>
        </w:rPr>
        <w:t xml:space="preserve">FOR THE ETHICS, SOCIO-CULTURAL, LEGAL, DISADVANTAGE AND ADVANTAGES; IT DOES NOT HAVE TO BE A LOT OF INFORMATION </w:t>
      </w:r>
      <w:r w:rsidR="008A5820" w:rsidRPr="00D15CA9">
        <w:rPr>
          <w:rFonts w:ascii="Times New Roman" w:eastAsia="Times New Roman" w:hAnsi="Times New Roman" w:cs="Times New Roman"/>
          <w:color w:val="000000"/>
          <w:sz w:val="24"/>
          <w:szCs w:val="24"/>
        </w:rPr>
        <w:t>IF</w:t>
      </w:r>
      <w:r w:rsidRPr="00D15CA9">
        <w:rPr>
          <w:rFonts w:ascii="Times New Roman" w:eastAsia="Times New Roman" w:hAnsi="Times New Roman" w:cs="Times New Roman"/>
          <w:color w:val="000000"/>
          <w:sz w:val="24"/>
          <w:szCs w:val="24"/>
        </w:rPr>
        <w:t xml:space="preserve"> IT SUPPORTS WHAT WAS BEING WRITTEN ABOUT. IF POSSIBLE I </w:t>
      </w:r>
      <w:r w:rsidR="008A5820" w:rsidRPr="00D15CA9">
        <w:rPr>
          <w:rFonts w:ascii="Times New Roman" w:eastAsia="Times New Roman" w:hAnsi="Times New Roman" w:cs="Times New Roman"/>
          <w:color w:val="000000"/>
          <w:sz w:val="24"/>
          <w:szCs w:val="24"/>
        </w:rPr>
        <w:t>WOULD LIKE</w:t>
      </w:r>
      <w:r w:rsidRPr="00D15CA9">
        <w:rPr>
          <w:rFonts w:ascii="Times New Roman" w:eastAsia="Times New Roman" w:hAnsi="Times New Roman" w:cs="Times New Roman"/>
          <w:color w:val="000000"/>
          <w:sz w:val="24"/>
          <w:szCs w:val="24"/>
        </w:rPr>
        <w:t xml:space="preserve"> TO HAVE AN EXAMPLE FOR ETHICS, SOCIO-CULTURAL, AND LEGAL. THERE ARE 3 INTERVENTIONS AND AN EXAMPLE CAN BE USED UNDER EACH ONE FOR ONE OF THESE THINGS. FOR EXAMPLE, UNDER NCR YOU WOULD DO ETHICS, UNDER HIGH-P YOU WOULD DO SOCIO-CULTURAL, AND UNDER FCT YOU WOULD DO LEGAL</w:t>
      </w:r>
    </w:p>
    <w:p w:rsidR="00D15CA9" w:rsidRPr="00D15CA9" w:rsidRDefault="00E60FAB" w:rsidP="00B8230E">
      <w:pPr>
        <w:rPr>
          <w:rFonts w:ascii="Times New Roman" w:hAnsi="Times New Roman" w:cs="Times New Roman"/>
          <w:color w:val="FF0000"/>
          <w:sz w:val="24"/>
          <w:szCs w:val="24"/>
          <w:shd w:val="clear" w:color="auto" w:fill="FFFFFF"/>
        </w:rPr>
      </w:pPr>
      <w:r w:rsidRPr="00D15CA9">
        <w:rPr>
          <w:rFonts w:ascii="Times New Roman" w:hAnsi="Times New Roman" w:cs="Times New Roman"/>
          <w:color w:val="222222"/>
          <w:sz w:val="24"/>
          <w:szCs w:val="24"/>
          <w:highlight w:val="yellow"/>
          <w:shd w:val="clear" w:color="auto" w:fill="FFFFFF"/>
        </w:rPr>
        <w:t xml:space="preserve"> </w:t>
      </w:r>
      <w:r w:rsidR="00DA016E" w:rsidRPr="00D15CA9">
        <w:rPr>
          <w:rFonts w:ascii="Times New Roman" w:hAnsi="Times New Roman" w:cs="Times New Roman"/>
          <w:i/>
          <w:color w:val="FF0000"/>
          <w:sz w:val="24"/>
          <w:szCs w:val="24"/>
          <w:highlight w:val="yellow"/>
          <w:u w:val="single"/>
          <w:shd w:val="clear" w:color="auto" w:fill="FFFFFF"/>
        </w:rPr>
        <w:t xml:space="preserve">Please do not take examples from another cite unless you can paraphrase correctly and clearly make it as your own and put in text </w:t>
      </w:r>
      <w:r w:rsidR="00CE30EF" w:rsidRPr="00D15CA9">
        <w:rPr>
          <w:rFonts w:ascii="Times New Roman" w:hAnsi="Times New Roman" w:cs="Times New Roman"/>
          <w:i/>
          <w:color w:val="FF0000"/>
          <w:sz w:val="24"/>
          <w:szCs w:val="24"/>
          <w:highlight w:val="yellow"/>
          <w:u w:val="single"/>
          <w:shd w:val="clear" w:color="auto" w:fill="FFFFFF"/>
        </w:rPr>
        <w:t>citations.</w:t>
      </w:r>
      <w:r w:rsidR="00CE30EF" w:rsidRPr="00D15CA9">
        <w:rPr>
          <w:rFonts w:ascii="Times New Roman" w:hAnsi="Times New Roman" w:cs="Times New Roman"/>
          <w:i/>
          <w:color w:val="FF0000"/>
          <w:sz w:val="24"/>
          <w:szCs w:val="24"/>
          <w:u w:val="single"/>
          <w:shd w:val="clear" w:color="auto" w:fill="FFFFFF"/>
        </w:rPr>
        <w:t xml:space="preserve"> </w:t>
      </w:r>
      <w:r w:rsidR="00CE30EF" w:rsidRPr="00D15CA9">
        <w:rPr>
          <w:rFonts w:ascii="Times New Roman" w:hAnsi="Times New Roman" w:cs="Times New Roman"/>
          <w:i/>
          <w:color w:val="FF0000"/>
          <w:sz w:val="24"/>
          <w:szCs w:val="24"/>
          <w:highlight w:val="cyan"/>
          <w:u w:val="single"/>
          <w:shd w:val="clear" w:color="auto" w:fill="FFFFFF"/>
        </w:rPr>
        <w:t>I</w:t>
      </w:r>
      <w:r w:rsidR="006F5293" w:rsidRPr="00D15CA9">
        <w:rPr>
          <w:rFonts w:ascii="Times New Roman" w:hAnsi="Times New Roman" w:cs="Times New Roman"/>
          <w:i/>
          <w:color w:val="FF0000"/>
          <w:sz w:val="24"/>
          <w:szCs w:val="24"/>
          <w:highlight w:val="cyan"/>
          <w:u w:val="single"/>
          <w:shd w:val="clear" w:color="auto" w:fill="FFFFFF"/>
        </w:rPr>
        <w:t xml:space="preserve"> do not want my paper to show plagiarism higher than 15/20 percent when I use TURNITIN to check the work.</w:t>
      </w:r>
      <w:r w:rsidR="006F5293" w:rsidRPr="00D15CA9">
        <w:rPr>
          <w:rFonts w:ascii="Times New Roman" w:hAnsi="Times New Roman" w:cs="Times New Roman"/>
          <w:i/>
          <w:color w:val="FF0000"/>
          <w:sz w:val="24"/>
          <w:szCs w:val="24"/>
          <w:u w:val="single"/>
          <w:shd w:val="clear" w:color="auto" w:fill="FFFFFF"/>
        </w:rPr>
        <w:t xml:space="preserve"> </w:t>
      </w:r>
      <w:r w:rsidR="00DA016E" w:rsidRPr="00D15CA9">
        <w:rPr>
          <w:rFonts w:ascii="Times New Roman" w:hAnsi="Times New Roman" w:cs="Times New Roman"/>
          <w:color w:val="FF0000"/>
          <w:sz w:val="24"/>
          <w:szCs w:val="24"/>
          <w:shd w:val="clear" w:color="auto" w:fill="FFFFFF"/>
        </w:rPr>
        <w:t xml:space="preserve"> PLEASE DO NOT TAKE THE ASSIGNMENT IF YOU CANNOT DO PROPER APA OR UNDERSTAND APA GUIDELINES. THIS IS VERY IMPORTANT FOR THE PAPER</w:t>
      </w:r>
      <w:r w:rsidR="00F43256" w:rsidRPr="00D15CA9">
        <w:rPr>
          <w:rFonts w:ascii="Times New Roman" w:hAnsi="Times New Roman" w:cs="Times New Roman"/>
          <w:color w:val="FF0000"/>
          <w:sz w:val="24"/>
          <w:szCs w:val="24"/>
          <w:shd w:val="clear" w:color="auto" w:fill="FFFFFF"/>
        </w:rPr>
        <w:t xml:space="preserve"> as well as grammar, spelling, and punctuations</w:t>
      </w:r>
      <w:r w:rsidR="00DA016E" w:rsidRPr="00D15CA9">
        <w:rPr>
          <w:rFonts w:ascii="Times New Roman" w:hAnsi="Times New Roman" w:cs="Times New Roman"/>
          <w:color w:val="FF0000"/>
          <w:sz w:val="24"/>
          <w:szCs w:val="24"/>
          <w:shd w:val="clear" w:color="auto" w:fill="FFFFFF"/>
        </w:rPr>
        <w:t xml:space="preserve">. </w:t>
      </w:r>
      <w:r w:rsidR="00F43B03" w:rsidRPr="00D15CA9">
        <w:rPr>
          <w:rFonts w:ascii="Times New Roman" w:hAnsi="Times New Roman" w:cs="Times New Roman"/>
          <w:color w:val="FF0000"/>
          <w:sz w:val="24"/>
          <w:szCs w:val="24"/>
          <w:shd w:val="clear" w:color="auto" w:fill="FFFFFF"/>
        </w:rPr>
        <w:t xml:space="preserve">Please make sure the margins are set correctly, 12-point font is being utilized (times new roman). </w:t>
      </w:r>
      <w:r w:rsidR="005A5021" w:rsidRPr="00D15CA9">
        <w:rPr>
          <w:rFonts w:ascii="Times New Roman" w:hAnsi="Times New Roman" w:cs="Times New Roman"/>
          <w:color w:val="FF0000"/>
          <w:sz w:val="24"/>
          <w:szCs w:val="24"/>
          <w:shd w:val="clear" w:color="auto" w:fill="FFFFFF"/>
        </w:rPr>
        <w:t xml:space="preserve">If my title is too long, feel free to change it. </w:t>
      </w:r>
    </w:p>
    <w:p w:rsidR="005C49DA" w:rsidRPr="008D2968" w:rsidRDefault="00C87DE3" w:rsidP="008D2968">
      <w:pPr>
        <w:rPr>
          <w:rFonts w:ascii="Times New Roman" w:hAnsi="Times New Roman" w:cs="Times New Roman"/>
          <w:color w:val="222222"/>
          <w:sz w:val="24"/>
          <w:szCs w:val="24"/>
          <w:shd w:val="clear" w:color="auto" w:fill="FFFFFF"/>
        </w:rPr>
      </w:pPr>
      <w:r w:rsidRPr="00D15CA9">
        <w:rPr>
          <w:rFonts w:ascii="Times New Roman" w:hAnsi="Times New Roman" w:cs="Times New Roman"/>
          <w:color w:val="FF0000"/>
          <w:sz w:val="24"/>
          <w:szCs w:val="24"/>
          <w:shd w:val="clear" w:color="auto" w:fill="FFFFFF"/>
        </w:rPr>
        <w:t xml:space="preserve">Thanks. </w:t>
      </w:r>
    </w:p>
    <w:p w:rsidR="005C49DA" w:rsidRDefault="005C49DA" w:rsidP="005A5021">
      <w:pPr>
        <w:rPr>
          <w:rFonts w:ascii="Times New Roman" w:hAnsi="Times New Roman" w:cs="Times New Roman"/>
          <w:color w:val="222222"/>
          <w:sz w:val="18"/>
          <w:szCs w:val="18"/>
          <w:shd w:val="clear" w:color="auto" w:fill="FFFFFF"/>
        </w:rPr>
      </w:pPr>
    </w:p>
    <w:p w:rsidR="00D05F01" w:rsidRDefault="00D05F01" w:rsidP="005A5021">
      <w:pPr>
        <w:rPr>
          <w:rFonts w:ascii="Times New Roman" w:hAnsi="Times New Roman" w:cs="Times New Roman"/>
          <w:color w:val="222222"/>
          <w:sz w:val="18"/>
          <w:szCs w:val="18"/>
          <w:shd w:val="clear" w:color="auto" w:fill="FFFFFF"/>
        </w:rPr>
      </w:pPr>
      <w:bookmarkStart w:id="0" w:name="_GoBack"/>
      <w:bookmarkEnd w:id="0"/>
    </w:p>
    <w:p w:rsidR="005C49DA" w:rsidRDefault="005C49DA" w:rsidP="009843BE">
      <w:pPr>
        <w:jc w:val="center"/>
        <w:rPr>
          <w:rFonts w:ascii="Times New Roman" w:hAnsi="Times New Roman" w:cs="Times New Roman"/>
          <w:b/>
          <w:color w:val="222222"/>
          <w:sz w:val="24"/>
          <w:szCs w:val="24"/>
          <w:shd w:val="clear" w:color="auto" w:fill="FFFFFF"/>
        </w:rPr>
      </w:pPr>
      <w:r w:rsidRPr="00EA0D8F">
        <w:rPr>
          <w:rFonts w:ascii="Times New Roman" w:hAnsi="Times New Roman" w:cs="Times New Roman"/>
          <w:b/>
          <w:color w:val="222222"/>
          <w:sz w:val="24"/>
          <w:szCs w:val="24"/>
          <w:shd w:val="clear" w:color="auto" w:fill="FFFFFF"/>
        </w:rPr>
        <w:lastRenderedPageBreak/>
        <w:t>Using Antecedent interventions to resolve problematic behaviors and the ethical, legal, and socio-cultural issues that could follow</w:t>
      </w:r>
    </w:p>
    <w:p w:rsidR="006F6E09" w:rsidRPr="00EA0D8F" w:rsidRDefault="006F6E09" w:rsidP="009843BE">
      <w:pPr>
        <w:jc w:val="center"/>
        <w:rPr>
          <w:rFonts w:ascii="Times New Roman" w:hAnsi="Times New Roman" w:cs="Times New Roman"/>
          <w:b/>
          <w:color w:val="222222"/>
          <w:sz w:val="24"/>
          <w:szCs w:val="24"/>
          <w:shd w:val="clear" w:color="auto" w:fill="FFFFFF"/>
        </w:rPr>
      </w:pPr>
    </w:p>
    <w:p w:rsidR="00067AB8" w:rsidRPr="00765E71" w:rsidRDefault="00904418" w:rsidP="00E41312">
      <w:pPr>
        <w:spacing w:after="0" w:line="480" w:lineRule="auto"/>
        <w:ind w:firstLine="720"/>
        <w:rPr>
          <w:rFonts w:ascii="Times New Roman" w:hAnsi="Times New Roman" w:cs="Times New Roman"/>
          <w:sz w:val="24"/>
          <w:szCs w:val="24"/>
        </w:rPr>
      </w:pPr>
      <w:r w:rsidRPr="00765E71">
        <w:rPr>
          <w:rFonts w:ascii="Times New Roman" w:hAnsi="Times New Roman" w:cs="Times New Roman"/>
          <w:color w:val="222222"/>
          <w:sz w:val="24"/>
          <w:szCs w:val="24"/>
          <w:shd w:val="clear" w:color="auto" w:fill="FFFFFF"/>
        </w:rPr>
        <w:t>Antecedents are occurrences or people that trigger problematic behavior before the before takes place. Antecedents relates to occurrences that take place within the surroundings, with people, things, and events, or even the absence of something within the environment or setting</w:t>
      </w:r>
      <w:r w:rsidR="0074545D">
        <w:rPr>
          <w:rFonts w:ascii="Times New Roman" w:hAnsi="Times New Roman" w:cs="Times New Roman"/>
          <w:color w:val="222222"/>
          <w:sz w:val="24"/>
          <w:szCs w:val="24"/>
          <w:shd w:val="clear" w:color="auto" w:fill="FFFFFF"/>
        </w:rPr>
        <w:t xml:space="preserve"> </w:t>
      </w:r>
      <w:sdt>
        <w:sdtPr>
          <w:rPr>
            <w:rFonts w:ascii="Times New Roman" w:hAnsi="Times New Roman" w:cs="Times New Roman"/>
            <w:color w:val="222222"/>
            <w:sz w:val="24"/>
            <w:szCs w:val="24"/>
            <w:shd w:val="clear" w:color="auto" w:fill="FFFFFF"/>
          </w:rPr>
          <w:id w:val="974711460"/>
          <w:citation/>
        </w:sdtPr>
        <w:sdtContent>
          <w:r w:rsidR="0074545D">
            <w:rPr>
              <w:rFonts w:ascii="Times New Roman" w:hAnsi="Times New Roman" w:cs="Times New Roman"/>
              <w:color w:val="222222"/>
              <w:sz w:val="24"/>
              <w:szCs w:val="24"/>
              <w:shd w:val="clear" w:color="auto" w:fill="FFFFFF"/>
            </w:rPr>
            <w:fldChar w:fldCharType="begin"/>
          </w:r>
          <w:r w:rsidR="0074545D">
            <w:rPr>
              <w:rFonts w:ascii="Times New Roman" w:hAnsi="Times New Roman" w:cs="Times New Roman"/>
              <w:color w:val="222222"/>
              <w:sz w:val="24"/>
              <w:szCs w:val="24"/>
              <w:shd w:val="clear" w:color="auto" w:fill="FFFFFF"/>
            </w:rPr>
            <w:instrText xml:space="preserve"> CITATION Coo07 \l 1033 </w:instrText>
          </w:r>
          <w:r w:rsidR="0074545D">
            <w:rPr>
              <w:rFonts w:ascii="Times New Roman" w:hAnsi="Times New Roman" w:cs="Times New Roman"/>
              <w:color w:val="222222"/>
              <w:sz w:val="24"/>
              <w:szCs w:val="24"/>
              <w:shd w:val="clear" w:color="auto" w:fill="FFFFFF"/>
            </w:rPr>
            <w:fldChar w:fldCharType="separate"/>
          </w:r>
          <w:r w:rsidR="0074545D" w:rsidRPr="0074545D">
            <w:rPr>
              <w:rFonts w:ascii="Times New Roman" w:hAnsi="Times New Roman" w:cs="Times New Roman"/>
              <w:noProof/>
              <w:color w:val="222222"/>
              <w:sz w:val="24"/>
              <w:szCs w:val="24"/>
              <w:shd w:val="clear" w:color="auto" w:fill="FFFFFF"/>
            </w:rPr>
            <w:t>(Cooper, Heron, &amp; Heward, 2007)</w:t>
          </w:r>
          <w:r w:rsidR="0074545D">
            <w:rPr>
              <w:rFonts w:ascii="Times New Roman" w:hAnsi="Times New Roman" w:cs="Times New Roman"/>
              <w:color w:val="222222"/>
              <w:sz w:val="24"/>
              <w:szCs w:val="24"/>
              <w:shd w:val="clear" w:color="auto" w:fill="FFFFFF"/>
            </w:rPr>
            <w:fldChar w:fldCharType="end"/>
          </w:r>
        </w:sdtContent>
      </w:sdt>
      <w:r w:rsidRPr="00765E71">
        <w:rPr>
          <w:rFonts w:ascii="Times New Roman" w:hAnsi="Times New Roman" w:cs="Times New Roman"/>
          <w:color w:val="222222"/>
          <w:sz w:val="24"/>
          <w:szCs w:val="24"/>
          <w:shd w:val="clear" w:color="auto" w:fill="FFFFFF"/>
        </w:rPr>
        <w:t>. Once the antecedent that triggered the problematic behavior is identified there are several interventions that can be used to eliminate or decrease the behavior altogether in the future. This is done by altering or changing the content or how the content is presented</w:t>
      </w:r>
      <w:sdt>
        <w:sdtPr>
          <w:rPr>
            <w:rFonts w:ascii="Times New Roman" w:hAnsi="Times New Roman" w:cs="Times New Roman"/>
            <w:color w:val="222222"/>
            <w:sz w:val="24"/>
            <w:szCs w:val="24"/>
            <w:shd w:val="clear" w:color="auto" w:fill="FFFFFF"/>
          </w:rPr>
          <w:id w:val="1095593986"/>
          <w:citation/>
        </w:sdtPr>
        <w:sdtContent>
          <w:r w:rsidR="00820439">
            <w:rPr>
              <w:rFonts w:ascii="Times New Roman" w:hAnsi="Times New Roman" w:cs="Times New Roman"/>
              <w:color w:val="222222"/>
              <w:sz w:val="24"/>
              <w:szCs w:val="24"/>
              <w:shd w:val="clear" w:color="auto" w:fill="FFFFFF"/>
            </w:rPr>
            <w:fldChar w:fldCharType="begin"/>
          </w:r>
          <w:r w:rsidR="00820439">
            <w:rPr>
              <w:rFonts w:ascii="Times New Roman" w:hAnsi="Times New Roman" w:cs="Times New Roman"/>
              <w:color w:val="222222"/>
              <w:sz w:val="24"/>
              <w:szCs w:val="24"/>
              <w:shd w:val="clear" w:color="auto" w:fill="FFFFFF"/>
            </w:rPr>
            <w:instrText xml:space="preserve"> CITATION Coo07 \l 1033 </w:instrText>
          </w:r>
          <w:r w:rsidR="00820439">
            <w:rPr>
              <w:rFonts w:ascii="Times New Roman" w:hAnsi="Times New Roman" w:cs="Times New Roman"/>
              <w:color w:val="222222"/>
              <w:sz w:val="24"/>
              <w:szCs w:val="24"/>
              <w:shd w:val="clear" w:color="auto" w:fill="FFFFFF"/>
            </w:rPr>
            <w:fldChar w:fldCharType="separate"/>
          </w:r>
          <w:r w:rsidR="00820439">
            <w:rPr>
              <w:rFonts w:ascii="Times New Roman" w:hAnsi="Times New Roman" w:cs="Times New Roman"/>
              <w:noProof/>
              <w:color w:val="222222"/>
              <w:sz w:val="24"/>
              <w:szCs w:val="24"/>
              <w:shd w:val="clear" w:color="auto" w:fill="FFFFFF"/>
            </w:rPr>
            <w:t xml:space="preserve"> </w:t>
          </w:r>
          <w:r w:rsidR="00820439" w:rsidRPr="00820439">
            <w:rPr>
              <w:rFonts w:ascii="Times New Roman" w:hAnsi="Times New Roman" w:cs="Times New Roman"/>
              <w:noProof/>
              <w:color w:val="222222"/>
              <w:sz w:val="24"/>
              <w:szCs w:val="24"/>
              <w:shd w:val="clear" w:color="auto" w:fill="FFFFFF"/>
            </w:rPr>
            <w:t>(Cooper, Heron, &amp; Heward, 2007)</w:t>
          </w:r>
          <w:r w:rsidR="00820439">
            <w:rPr>
              <w:rFonts w:ascii="Times New Roman" w:hAnsi="Times New Roman" w:cs="Times New Roman"/>
              <w:color w:val="222222"/>
              <w:sz w:val="24"/>
              <w:szCs w:val="24"/>
              <w:shd w:val="clear" w:color="auto" w:fill="FFFFFF"/>
            </w:rPr>
            <w:fldChar w:fldCharType="end"/>
          </w:r>
        </w:sdtContent>
      </w:sdt>
      <w:r w:rsidRPr="00765E71">
        <w:rPr>
          <w:rFonts w:ascii="Times New Roman" w:hAnsi="Times New Roman" w:cs="Times New Roman"/>
          <w:color w:val="222222"/>
          <w:sz w:val="24"/>
          <w:szCs w:val="24"/>
          <w:shd w:val="clear" w:color="auto" w:fill="FFFFFF"/>
        </w:rPr>
        <w:t xml:space="preserve">. </w:t>
      </w:r>
      <w:r w:rsidR="0099483D" w:rsidRPr="00765E71">
        <w:rPr>
          <w:rFonts w:ascii="Times New Roman" w:hAnsi="Times New Roman" w:cs="Times New Roman"/>
          <w:sz w:val="24"/>
          <w:szCs w:val="24"/>
        </w:rPr>
        <w:t xml:space="preserve">For instance, a child is teasing another child, </w:t>
      </w:r>
      <w:r w:rsidR="0099483D" w:rsidRPr="00765E71">
        <w:rPr>
          <w:rFonts w:ascii="Times New Roman" w:hAnsi="Times New Roman" w:cs="Times New Roman"/>
          <w:sz w:val="24"/>
          <w:szCs w:val="24"/>
        </w:rPr>
        <w:t>someone being</w:t>
      </w:r>
      <w:r w:rsidR="0099483D" w:rsidRPr="00765E71">
        <w:rPr>
          <w:rFonts w:ascii="Times New Roman" w:hAnsi="Times New Roman" w:cs="Times New Roman"/>
          <w:sz w:val="24"/>
          <w:szCs w:val="24"/>
        </w:rPr>
        <w:t xml:space="preserve"> told to complete an undesired task, </w:t>
      </w:r>
      <w:r w:rsidR="0099483D" w:rsidRPr="00765E71">
        <w:rPr>
          <w:rFonts w:ascii="Times New Roman" w:hAnsi="Times New Roman" w:cs="Times New Roman"/>
          <w:sz w:val="24"/>
          <w:szCs w:val="24"/>
        </w:rPr>
        <w:t>removing</w:t>
      </w:r>
      <w:r w:rsidR="0099483D" w:rsidRPr="00765E71">
        <w:rPr>
          <w:rFonts w:ascii="Times New Roman" w:hAnsi="Times New Roman" w:cs="Times New Roman"/>
          <w:sz w:val="24"/>
          <w:szCs w:val="24"/>
        </w:rPr>
        <w:t xml:space="preserve"> or no access to a tangible item or activity (something enjoy</w:t>
      </w:r>
      <w:r w:rsidR="0099483D" w:rsidRPr="00765E71">
        <w:rPr>
          <w:rFonts w:ascii="Times New Roman" w:hAnsi="Times New Roman" w:cs="Times New Roman"/>
          <w:sz w:val="24"/>
          <w:szCs w:val="24"/>
        </w:rPr>
        <w:t>able</w:t>
      </w:r>
      <w:r w:rsidR="0099483D" w:rsidRPr="00765E71">
        <w:rPr>
          <w:rFonts w:ascii="Times New Roman" w:hAnsi="Times New Roman" w:cs="Times New Roman"/>
          <w:sz w:val="24"/>
          <w:szCs w:val="24"/>
        </w:rPr>
        <w:t xml:space="preserve">) </w:t>
      </w:r>
      <w:r w:rsidR="0099483D" w:rsidRPr="00765E71">
        <w:rPr>
          <w:rFonts w:ascii="Times New Roman" w:hAnsi="Times New Roman" w:cs="Times New Roman"/>
          <w:sz w:val="24"/>
          <w:szCs w:val="24"/>
        </w:rPr>
        <w:t>or</w:t>
      </w:r>
      <w:r w:rsidR="0099483D" w:rsidRPr="00765E71">
        <w:rPr>
          <w:rFonts w:ascii="Times New Roman" w:hAnsi="Times New Roman" w:cs="Times New Roman"/>
          <w:sz w:val="24"/>
          <w:szCs w:val="24"/>
        </w:rPr>
        <w:t xml:space="preserve"> denying attention are some examples of antecedent events.</w:t>
      </w:r>
    </w:p>
    <w:p w:rsidR="00067AB8" w:rsidRPr="00765E71" w:rsidRDefault="00067AB8" w:rsidP="00E41312">
      <w:pPr>
        <w:spacing w:after="0" w:line="480" w:lineRule="auto"/>
        <w:ind w:firstLine="720"/>
        <w:rPr>
          <w:rFonts w:ascii="Times New Roman" w:hAnsi="Times New Roman" w:cs="Times New Roman"/>
          <w:color w:val="222222"/>
          <w:sz w:val="24"/>
          <w:szCs w:val="24"/>
          <w:shd w:val="clear" w:color="auto" w:fill="FFFFFF"/>
        </w:rPr>
      </w:pPr>
      <w:r w:rsidRPr="00765E71">
        <w:rPr>
          <w:rFonts w:ascii="Times New Roman" w:hAnsi="Times New Roman" w:cs="Times New Roman"/>
          <w:color w:val="222222"/>
          <w:sz w:val="24"/>
          <w:szCs w:val="24"/>
          <w:shd w:val="clear" w:color="auto" w:fill="FFFFFF"/>
        </w:rPr>
        <w:t>In Applied Behavior Analysis, there are three ty</w:t>
      </w:r>
      <w:r w:rsidRPr="00765E71">
        <w:rPr>
          <w:rFonts w:ascii="Times New Roman" w:hAnsi="Times New Roman" w:cs="Times New Roman"/>
          <w:color w:val="222222"/>
          <w:sz w:val="24"/>
          <w:szCs w:val="24"/>
          <w:shd w:val="clear" w:color="auto" w:fill="FFFFFF"/>
        </w:rPr>
        <w:t xml:space="preserve">pes of antecedent interventions; Noncontingent Reinforcement (NCR), </w:t>
      </w:r>
      <w:r w:rsidR="00B75A87" w:rsidRPr="00765E71">
        <w:rPr>
          <w:rFonts w:ascii="Times New Roman" w:hAnsi="Times New Roman" w:cs="Times New Roman"/>
          <w:color w:val="222222"/>
          <w:sz w:val="24"/>
          <w:szCs w:val="24"/>
          <w:shd w:val="clear" w:color="auto" w:fill="FFFFFF"/>
        </w:rPr>
        <w:t xml:space="preserve">High-Probability Request Sequence (High-p), </w:t>
      </w:r>
      <w:r w:rsidRPr="00765E71">
        <w:rPr>
          <w:rFonts w:ascii="Times New Roman" w:hAnsi="Times New Roman" w:cs="Times New Roman"/>
          <w:color w:val="222222"/>
          <w:sz w:val="24"/>
          <w:szCs w:val="24"/>
          <w:shd w:val="clear" w:color="auto" w:fill="FFFFFF"/>
        </w:rPr>
        <w:t>and Functional Communication Training (FCT)</w:t>
      </w:r>
      <w:sdt>
        <w:sdtPr>
          <w:rPr>
            <w:rFonts w:ascii="Times New Roman" w:hAnsi="Times New Roman" w:cs="Times New Roman"/>
            <w:color w:val="222222"/>
            <w:sz w:val="24"/>
            <w:szCs w:val="24"/>
            <w:shd w:val="clear" w:color="auto" w:fill="FFFFFF"/>
          </w:rPr>
          <w:id w:val="1618868065"/>
          <w:citation/>
        </w:sdtPr>
        <w:sdtContent>
          <w:r w:rsidR="00E21730">
            <w:rPr>
              <w:rFonts w:ascii="Times New Roman" w:hAnsi="Times New Roman" w:cs="Times New Roman"/>
              <w:color w:val="222222"/>
              <w:sz w:val="24"/>
              <w:szCs w:val="24"/>
              <w:shd w:val="clear" w:color="auto" w:fill="FFFFFF"/>
            </w:rPr>
            <w:fldChar w:fldCharType="begin"/>
          </w:r>
          <w:r w:rsidR="00E21730">
            <w:rPr>
              <w:rFonts w:ascii="Times New Roman" w:hAnsi="Times New Roman" w:cs="Times New Roman"/>
              <w:color w:val="222222"/>
              <w:sz w:val="24"/>
              <w:szCs w:val="24"/>
              <w:shd w:val="clear" w:color="auto" w:fill="FFFFFF"/>
            </w:rPr>
            <w:instrText xml:space="preserve"> CITATION Coo07 \l 1033 </w:instrText>
          </w:r>
          <w:r w:rsidR="00E21730">
            <w:rPr>
              <w:rFonts w:ascii="Times New Roman" w:hAnsi="Times New Roman" w:cs="Times New Roman"/>
              <w:color w:val="222222"/>
              <w:sz w:val="24"/>
              <w:szCs w:val="24"/>
              <w:shd w:val="clear" w:color="auto" w:fill="FFFFFF"/>
            </w:rPr>
            <w:fldChar w:fldCharType="separate"/>
          </w:r>
          <w:r w:rsidR="00E21730">
            <w:rPr>
              <w:rFonts w:ascii="Times New Roman" w:hAnsi="Times New Roman" w:cs="Times New Roman"/>
              <w:noProof/>
              <w:color w:val="222222"/>
              <w:sz w:val="24"/>
              <w:szCs w:val="24"/>
              <w:shd w:val="clear" w:color="auto" w:fill="FFFFFF"/>
            </w:rPr>
            <w:t xml:space="preserve"> </w:t>
          </w:r>
          <w:r w:rsidR="00E21730" w:rsidRPr="00E21730">
            <w:rPr>
              <w:rFonts w:ascii="Times New Roman" w:hAnsi="Times New Roman" w:cs="Times New Roman"/>
              <w:noProof/>
              <w:color w:val="222222"/>
              <w:sz w:val="24"/>
              <w:szCs w:val="24"/>
              <w:shd w:val="clear" w:color="auto" w:fill="FFFFFF"/>
            </w:rPr>
            <w:t>(Cooper, Heron, &amp; Heward, 2007)</w:t>
          </w:r>
          <w:r w:rsidR="00E21730">
            <w:rPr>
              <w:rFonts w:ascii="Times New Roman" w:hAnsi="Times New Roman" w:cs="Times New Roman"/>
              <w:color w:val="222222"/>
              <w:sz w:val="24"/>
              <w:szCs w:val="24"/>
              <w:shd w:val="clear" w:color="auto" w:fill="FFFFFF"/>
            </w:rPr>
            <w:fldChar w:fldCharType="end"/>
          </w:r>
        </w:sdtContent>
      </w:sdt>
      <w:r w:rsidRPr="00765E71">
        <w:rPr>
          <w:rFonts w:ascii="Times New Roman" w:hAnsi="Times New Roman" w:cs="Times New Roman"/>
          <w:color w:val="222222"/>
          <w:sz w:val="24"/>
          <w:szCs w:val="24"/>
          <w:shd w:val="clear" w:color="auto" w:fill="FFFFFF"/>
        </w:rPr>
        <w:t xml:space="preserve">. </w:t>
      </w:r>
      <w:r w:rsidR="00953883" w:rsidRPr="00765E71">
        <w:rPr>
          <w:rFonts w:ascii="Times New Roman" w:hAnsi="Times New Roman" w:cs="Times New Roman"/>
          <w:color w:val="222222"/>
          <w:sz w:val="24"/>
          <w:szCs w:val="24"/>
          <w:shd w:val="clear" w:color="auto" w:fill="FFFFFF"/>
        </w:rPr>
        <w:t>Noncontingent Reinforcement consist of Positive, Negative, and Automatic Reinforcement</w:t>
      </w:r>
      <w:r w:rsidR="00376BD5" w:rsidRPr="00765E71">
        <w:rPr>
          <w:rFonts w:ascii="Times New Roman" w:hAnsi="Times New Roman" w:cs="Times New Roman"/>
          <w:color w:val="222222"/>
          <w:sz w:val="24"/>
          <w:szCs w:val="24"/>
          <w:shd w:val="clear" w:color="auto" w:fill="FFFFFF"/>
        </w:rPr>
        <w:t xml:space="preserve"> and is time-based</w:t>
      </w:r>
      <w:sdt>
        <w:sdtPr>
          <w:rPr>
            <w:rFonts w:ascii="Times New Roman" w:hAnsi="Times New Roman" w:cs="Times New Roman"/>
            <w:color w:val="222222"/>
            <w:sz w:val="24"/>
            <w:szCs w:val="24"/>
            <w:shd w:val="clear" w:color="auto" w:fill="FFFFFF"/>
          </w:rPr>
          <w:id w:val="2104677283"/>
          <w:citation/>
        </w:sdtPr>
        <w:sdtContent>
          <w:r w:rsidR="00E21730">
            <w:rPr>
              <w:rFonts w:ascii="Times New Roman" w:hAnsi="Times New Roman" w:cs="Times New Roman"/>
              <w:color w:val="222222"/>
              <w:sz w:val="24"/>
              <w:szCs w:val="24"/>
              <w:shd w:val="clear" w:color="auto" w:fill="FFFFFF"/>
            </w:rPr>
            <w:fldChar w:fldCharType="begin"/>
          </w:r>
          <w:r w:rsidR="00E21730">
            <w:rPr>
              <w:rFonts w:ascii="Times New Roman" w:hAnsi="Times New Roman" w:cs="Times New Roman"/>
              <w:color w:val="222222"/>
              <w:sz w:val="24"/>
              <w:szCs w:val="24"/>
              <w:shd w:val="clear" w:color="auto" w:fill="FFFFFF"/>
            </w:rPr>
            <w:instrText xml:space="preserve"> CITATION Coo07 \l 1033 </w:instrText>
          </w:r>
          <w:r w:rsidR="00E21730">
            <w:rPr>
              <w:rFonts w:ascii="Times New Roman" w:hAnsi="Times New Roman" w:cs="Times New Roman"/>
              <w:color w:val="222222"/>
              <w:sz w:val="24"/>
              <w:szCs w:val="24"/>
              <w:shd w:val="clear" w:color="auto" w:fill="FFFFFF"/>
            </w:rPr>
            <w:fldChar w:fldCharType="separate"/>
          </w:r>
          <w:r w:rsidR="00E21730">
            <w:rPr>
              <w:rFonts w:ascii="Times New Roman" w:hAnsi="Times New Roman" w:cs="Times New Roman"/>
              <w:noProof/>
              <w:color w:val="222222"/>
              <w:sz w:val="24"/>
              <w:szCs w:val="24"/>
              <w:shd w:val="clear" w:color="auto" w:fill="FFFFFF"/>
            </w:rPr>
            <w:t xml:space="preserve"> </w:t>
          </w:r>
          <w:r w:rsidR="00E21730" w:rsidRPr="00E21730">
            <w:rPr>
              <w:rFonts w:ascii="Times New Roman" w:hAnsi="Times New Roman" w:cs="Times New Roman"/>
              <w:noProof/>
              <w:color w:val="222222"/>
              <w:sz w:val="24"/>
              <w:szCs w:val="24"/>
              <w:shd w:val="clear" w:color="auto" w:fill="FFFFFF"/>
            </w:rPr>
            <w:t>(Cooper, Heron, &amp; Heward, 2007)</w:t>
          </w:r>
          <w:r w:rsidR="00E21730">
            <w:rPr>
              <w:rFonts w:ascii="Times New Roman" w:hAnsi="Times New Roman" w:cs="Times New Roman"/>
              <w:color w:val="222222"/>
              <w:sz w:val="24"/>
              <w:szCs w:val="24"/>
              <w:shd w:val="clear" w:color="auto" w:fill="FFFFFF"/>
            </w:rPr>
            <w:fldChar w:fldCharType="end"/>
          </w:r>
        </w:sdtContent>
      </w:sdt>
      <w:r w:rsidR="00376BD5" w:rsidRPr="00765E71">
        <w:rPr>
          <w:rFonts w:ascii="Times New Roman" w:hAnsi="Times New Roman" w:cs="Times New Roman"/>
          <w:color w:val="222222"/>
          <w:sz w:val="24"/>
          <w:szCs w:val="24"/>
          <w:shd w:val="clear" w:color="auto" w:fill="FFFFFF"/>
        </w:rPr>
        <w:t xml:space="preserve">. </w:t>
      </w:r>
      <w:r w:rsidR="00131E20" w:rsidRPr="00765E71">
        <w:rPr>
          <w:rFonts w:ascii="Times New Roman" w:hAnsi="Times New Roman" w:cs="Times New Roman"/>
          <w:color w:val="222222"/>
          <w:sz w:val="24"/>
          <w:szCs w:val="24"/>
          <w:shd w:val="clear" w:color="auto" w:fill="FFFFFF"/>
        </w:rPr>
        <w:t xml:space="preserve">High-p consist of </w:t>
      </w:r>
      <w:r w:rsidR="00325054" w:rsidRPr="00765E71">
        <w:rPr>
          <w:rFonts w:ascii="Times New Roman" w:hAnsi="Times New Roman" w:cs="Times New Roman"/>
          <w:color w:val="222222"/>
          <w:sz w:val="24"/>
          <w:szCs w:val="24"/>
          <w:shd w:val="clear" w:color="auto" w:fill="FFFFFF"/>
        </w:rPr>
        <w:t xml:space="preserve">interspersed and pretask request </w:t>
      </w:r>
      <w:r w:rsidR="00734819" w:rsidRPr="00765E71">
        <w:rPr>
          <w:rFonts w:ascii="Times New Roman" w:hAnsi="Times New Roman" w:cs="Times New Roman"/>
          <w:color w:val="222222"/>
          <w:sz w:val="24"/>
          <w:szCs w:val="24"/>
          <w:shd w:val="clear" w:color="auto" w:fill="FFFFFF"/>
        </w:rPr>
        <w:t>or behavior momentum while Functional communication training is taught as a replacement behavior evoked by establishing operations (EO) and entails differential reinforcement of alternative behavior (DRA)</w:t>
      </w:r>
      <w:sdt>
        <w:sdtPr>
          <w:rPr>
            <w:rFonts w:ascii="Times New Roman" w:hAnsi="Times New Roman" w:cs="Times New Roman"/>
            <w:color w:val="222222"/>
            <w:sz w:val="24"/>
            <w:szCs w:val="24"/>
            <w:shd w:val="clear" w:color="auto" w:fill="FFFFFF"/>
          </w:rPr>
          <w:id w:val="267119343"/>
          <w:citation/>
        </w:sdtPr>
        <w:sdtContent>
          <w:r w:rsidR="00E21730">
            <w:rPr>
              <w:rFonts w:ascii="Times New Roman" w:hAnsi="Times New Roman" w:cs="Times New Roman"/>
              <w:color w:val="222222"/>
              <w:sz w:val="24"/>
              <w:szCs w:val="24"/>
              <w:shd w:val="clear" w:color="auto" w:fill="FFFFFF"/>
            </w:rPr>
            <w:fldChar w:fldCharType="begin"/>
          </w:r>
          <w:r w:rsidR="00E21730">
            <w:rPr>
              <w:rFonts w:ascii="Times New Roman" w:hAnsi="Times New Roman" w:cs="Times New Roman"/>
              <w:color w:val="222222"/>
              <w:sz w:val="24"/>
              <w:szCs w:val="24"/>
              <w:shd w:val="clear" w:color="auto" w:fill="FFFFFF"/>
            </w:rPr>
            <w:instrText xml:space="preserve"> CITATION Coo07 \l 1033 </w:instrText>
          </w:r>
          <w:r w:rsidR="00E21730">
            <w:rPr>
              <w:rFonts w:ascii="Times New Roman" w:hAnsi="Times New Roman" w:cs="Times New Roman"/>
              <w:color w:val="222222"/>
              <w:sz w:val="24"/>
              <w:szCs w:val="24"/>
              <w:shd w:val="clear" w:color="auto" w:fill="FFFFFF"/>
            </w:rPr>
            <w:fldChar w:fldCharType="separate"/>
          </w:r>
          <w:r w:rsidR="00E21730">
            <w:rPr>
              <w:rFonts w:ascii="Times New Roman" w:hAnsi="Times New Roman" w:cs="Times New Roman"/>
              <w:noProof/>
              <w:color w:val="222222"/>
              <w:sz w:val="24"/>
              <w:szCs w:val="24"/>
              <w:shd w:val="clear" w:color="auto" w:fill="FFFFFF"/>
            </w:rPr>
            <w:t xml:space="preserve"> </w:t>
          </w:r>
          <w:r w:rsidR="00E21730" w:rsidRPr="00E21730">
            <w:rPr>
              <w:rFonts w:ascii="Times New Roman" w:hAnsi="Times New Roman" w:cs="Times New Roman"/>
              <w:noProof/>
              <w:color w:val="222222"/>
              <w:sz w:val="24"/>
              <w:szCs w:val="24"/>
              <w:shd w:val="clear" w:color="auto" w:fill="FFFFFF"/>
            </w:rPr>
            <w:t>(Cooper, Heron, &amp; Heward, 2007)</w:t>
          </w:r>
          <w:r w:rsidR="00E21730">
            <w:rPr>
              <w:rFonts w:ascii="Times New Roman" w:hAnsi="Times New Roman" w:cs="Times New Roman"/>
              <w:color w:val="222222"/>
              <w:sz w:val="24"/>
              <w:szCs w:val="24"/>
              <w:shd w:val="clear" w:color="auto" w:fill="FFFFFF"/>
            </w:rPr>
            <w:fldChar w:fldCharType="end"/>
          </w:r>
        </w:sdtContent>
      </w:sdt>
      <w:r w:rsidR="00734819" w:rsidRPr="00765E71">
        <w:rPr>
          <w:rFonts w:ascii="Times New Roman" w:hAnsi="Times New Roman" w:cs="Times New Roman"/>
          <w:color w:val="222222"/>
          <w:sz w:val="24"/>
          <w:szCs w:val="24"/>
          <w:shd w:val="clear" w:color="auto" w:fill="FFFFFF"/>
        </w:rPr>
        <w:t>. Establishing operations are motivational to increase effectiveness of a stimuli, object, or event as reinforcement. On the other hand, DRA decreases undesired behavior so reinforcement is provided for a behavior that is desired as an alternative measure for the behavior demonstrated and withdrew when the behavior is taking place</w:t>
      </w:r>
      <w:sdt>
        <w:sdtPr>
          <w:rPr>
            <w:rFonts w:ascii="Times New Roman" w:hAnsi="Times New Roman" w:cs="Times New Roman"/>
            <w:color w:val="222222"/>
            <w:sz w:val="24"/>
            <w:szCs w:val="24"/>
            <w:shd w:val="clear" w:color="auto" w:fill="FFFFFF"/>
          </w:rPr>
          <w:id w:val="-138039310"/>
          <w:citation/>
        </w:sdtPr>
        <w:sdtContent>
          <w:r w:rsidR="00E21730">
            <w:rPr>
              <w:rFonts w:ascii="Times New Roman" w:hAnsi="Times New Roman" w:cs="Times New Roman"/>
              <w:color w:val="222222"/>
              <w:sz w:val="24"/>
              <w:szCs w:val="24"/>
              <w:shd w:val="clear" w:color="auto" w:fill="FFFFFF"/>
            </w:rPr>
            <w:fldChar w:fldCharType="begin"/>
          </w:r>
          <w:r w:rsidR="00E21730">
            <w:rPr>
              <w:rFonts w:ascii="Times New Roman" w:hAnsi="Times New Roman" w:cs="Times New Roman"/>
              <w:color w:val="222222"/>
              <w:sz w:val="24"/>
              <w:szCs w:val="24"/>
              <w:shd w:val="clear" w:color="auto" w:fill="FFFFFF"/>
            </w:rPr>
            <w:instrText xml:space="preserve"> CITATION Coo07 \l 1033 </w:instrText>
          </w:r>
          <w:r w:rsidR="00E21730">
            <w:rPr>
              <w:rFonts w:ascii="Times New Roman" w:hAnsi="Times New Roman" w:cs="Times New Roman"/>
              <w:color w:val="222222"/>
              <w:sz w:val="24"/>
              <w:szCs w:val="24"/>
              <w:shd w:val="clear" w:color="auto" w:fill="FFFFFF"/>
            </w:rPr>
            <w:fldChar w:fldCharType="separate"/>
          </w:r>
          <w:r w:rsidR="00E21730">
            <w:rPr>
              <w:rFonts w:ascii="Times New Roman" w:hAnsi="Times New Roman" w:cs="Times New Roman"/>
              <w:noProof/>
              <w:color w:val="222222"/>
              <w:sz w:val="24"/>
              <w:szCs w:val="24"/>
              <w:shd w:val="clear" w:color="auto" w:fill="FFFFFF"/>
            </w:rPr>
            <w:t xml:space="preserve"> </w:t>
          </w:r>
          <w:r w:rsidR="00E21730" w:rsidRPr="00E21730">
            <w:rPr>
              <w:rFonts w:ascii="Times New Roman" w:hAnsi="Times New Roman" w:cs="Times New Roman"/>
              <w:noProof/>
              <w:color w:val="222222"/>
              <w:sz w:val="24"/>
              <w:szCs w:val="24"/>
              <w:shd w:val="clear" w:color="auto" w:fill="FFFFFF"/>
            </w:rPr>
            <w:t>(Cooper, Heron, &amp; Heward, 2007)</w:t>
          </w:r>
          <w:r w:rsidR="00E21730">
            <w:rPr>
              <w:rFonts w:ascii="Times New Roman" w:hAnsi="Times New Roman" w:cs="Times New Roman"/>
              <w:color w:val="222222"/>
              <w:sz w:val="24"/>
              <w:szCs w:val="24"/>
              <w:shd w:val="clear" w:color="auto" w:fill="FFFFFF"/>
            </w:rPr>
            <w:fldChar w:fldCharType="end"/>
          </w:r>
        </w:sdtContent>
      </w:sdt>
      <w:r w:rsidR="00734819" w:rsidRPr="00765E71">
        <w:rPr>
          <w:rFonts w:ascii="Times New Roman" w:hAnsi="Times New Roman" w:cs="Times New Roman"/>
          <w:color w:val="222222"/>
          <w:sz w:val="24"/>
          <w:szCs w:val="24"/>
          <w:shd w:val="clear" w:color="auto" w:fill="FFFFFF"/>
        </w:rPr>
        <w:t xml:space="preserve">. </w:t>
      </w:r>
    </w:p>
    <w:p w:rsidR="0012538D" w:rsidRPr="0022518D" w:rsidRDefault="0012538D" w:rsidP="0012538D">
      <w:pPr>
        <w:rPr>
          <w:rFonts w:ascii="Times New Roman" w:hAnsi="Times New Roman" w:cs="Times New Roman"/>
          <w:b/>
          <w:color w:val="FF0000"/>
          <w:sz w:val="24"/>
          <w:szCs w:val="24"/>
          <w:shd w:val="clear" w:color="auto" w:fill="FFFFFF"/>
        </w:rPr>
      </w:pPr>
      <w:r w:rsidRPr="00765E71">
        <w:rPr>
          <w:rFonts w:ascii="Times New Roman" w:hAnsi="Times New Roman" w:cs="Times New Roman"/>
          <w:b/>
          <w:color w:val="222222"/>
          <w:sz w:val="24"/>
          <w:szCs w:val="24"/>
          <w:highlight w:val="green"/>
          <w:shd w:val="clear" w:color="auto" w:fill="FFFFFF"/>
        </w:rPr>
        <w:lastRenderedPageBreak/>
        <w:t>Noncontingent Reinforcement</w:t>
      </w:r>
      <w:r w:rsidR="00785556" w:rsidRPr="00765E71">
        <w:rPr>
          <w:rFonts w:ascii="Times New Roman" w:hAnsi="Times New Roman" w:cs="Times New Roman"/>
          <w:b/>
          <w:color w:val="222222"/>
          <w:sz w:val="24"/>
          <w:szCs w:val="24"/>
          <w:highlight w:val="green"/>
          <w:shd w:val="clear" w:color="auto" w:fill="FFFFFF"/>
        </w:rPr>
        <w:t xml:space="preserve"> (NCR)</w:t>
      </w:r>
      <w:r w:rsidR="00D174E4">
        <w:rPr>
          <w:rFonts w:ascii="Times New Roman" w:hAnsi="Times New Roman" w:cs="Times New Roman"/>
          <w:b/>
          <w:color w:val="222222"/>
          <w:sz w:val="24"/>
          <w:szCs w:val="24"/>
          <w:shd w:val="clear" w:color="auto" w:fill="FFFFFF"/>
        </w:rPr>
        <w:t xml:space="preserve"> </w:t>
      </w:r>
      <w:r w:rsidR="00D174E4" w:rsidRPr="0022518D">
        <w:rPr>
          <w:rFonts w:ascii="Times New Roman" w:hAnsi="Times New Roman" w:cs="Times New Roman"/>
          <w:b/>
          <w:color w:val="FF0000"/>
          <w:sz w:val="24"/>
          <w:szCs w:val="24"/>
          <w:shd w:val="clear" w:color="auto" w:fill="FFFFFF"/>
        </w:rPr>
        <w:t xml:space="preserve">(Above I mention things like positive, negative, and automatic reinforcement as well as the fact that NCR is time-based (Time -based NCR schedules and Thinning time-based schedules). I need information on these things when writing in the ANALYSIS AREA. </w:t>
      </w:r>
    </w:p>
    <w:p w:rsidR="0012538D" w:rsidRPr="00A10095" w:rsidRDefault="0012538D" w:rsidP="0012538D">
      <w:pPr>
        <w:rPr>
          <w:rFonts w:ascii="Times New Roman" w:hAnsi="Times New Roman" w:cs="Times New Roman"/>
          <w:b/>
          <w:color w:val="222222"/>
          <w:sz w:val="24"/>
          <w:szCs w:val="24"/>
          <w:shd w:val="clear" w:color="auto" w:fill="FFFFFF"/>
        </w:rPr>
      </w:pPr>
      <w:r w:rsidRPr="00A10095">
        <w:rPr>
          <w:rFonts w:ascii="Times New Roman" w:hAnsi="Times New Roman" w:cs="Times New Roman"/>
          <w:b/>
          <w:color w:val="222222"/>
          <w:sz w:val="24"/>
          <w:szCs w:val="24"/>
          <w:shd w:val="clear" w:color="auto" w:fill="FFFFFF"/>
        </w:rPr>
        <w:t>Analysis</w:t>
      </w:r>
    </w:p>
    <w:p w:rsidR="0012538D" w:rsidRPr="00EE50B9" w:rsidRDefault="0012538D" w:rsidP="0012538D">
      <w:pPr>
        <w:ind w:firstLine="720"/>
        <w:rPr>
          <w:rFonts w:ascii="Times New Roman" w:hAnsi="Times New Roman" w:cs="Times New Roman"/>
          <w:b/>
          <w:i/>
          <w:color w:val="FF0000"/>
          <w:sz w:val="24"/>
          <w:szCs w:val="24"/>
          <w:u w:val="single"/>
          <w:shd w:val="clear" w:color="auto" w:fill="FFFFFF"/>
        </w:rPr>
      </w:pPr>
      <w:r w:rsidRPr="00765E71">
        <w:rPr>
          <w:rFonts w:ascii="Times New Roman" w:hAnsi="Times New Roman" w:cs="Times New Roman"/>
          <w:b/>
          <w:color w:val="222222"/>
          <w:sz w:val="24"/>
          <w:szCs w:val="24"/>
          <w:shd w:val="clear" w:color="auto" w:fill="FFFFFF"/>
        </w:rPr>
        <w:t xml:space="preserve">Why is it preferable to use NCR to resolve problematic </w:t>
      </w:r>
      <w:r w:rsidR="00785556" w:rsidRPr="00765E71">
        <w:rPr>
          <w:rFonts w:ascii="Times New Roman" w:hAnsi="Times New Roman" w:cs="Times New Roman"/>
          <w:b/>
          <w:color w:val="222222"/>
          <w:sz w:val="24"/>
          <w:szCs w:val="24"/>
          <w:shd w:val="clear" w:color="auto" w:fill="FFFFFF"/>
        </w:rPr>
        <w:t>behaviors?</w:t>
      </w:r>
      <w:r w:rsidR="007032E0">
        <w:rPr>
          <w:rFonts w:ascii="Times New Roman" w:hAnsi="Times New Roman" w:cs="Times New Roman"/>
          <w:b/>
          <w:color w:val="222222"/>
          <w:sz w:val="24"/>
          <w:szCs w:val="24"/>
          <w:shd w:val="clear" w:color="auto" w:fill="FFFFFF"/>
        </w:rPr>
        <w:t xml:space="preserve"> How do we use this effectively?</w:t>
      </w:r>
      <w:r w:rsidRPr="00765E71">
        <w:rPr>
          <w:rFonts w:ascii="Times New Roman" w:hAnsi="Times New Roman" w:cs="Times New Roman"/>
          <w:b/>
          <w:color w:val="222222"/>
          <w:sz w:val="24"/>
          <w:szCs w:val="24"/>
          <w:shd w:val="clear" w:color="auto" w:fill="FFFFFF"/>
        </w:rPr>
        <w:t xml:space="preserve"> </w:t>
      </w:r>
      <w:r w:rsidR="00EE50B9" w:rsidRPr="00EE50B9">
        <w:rPr>
          <w:rFonts w:ascii="Times New Roman" w:hAnsi="Times New Roman" w:cs="Times New Roman"/>
          <w:b/>
          <w:i/>
          <w:color w:val="FF0000"/>
          <w:sz w:val="24"/>
          <w:szCs w:val="24"/>
          <w:u w:val="single"/>
          <w:shd w:val="clear" w:color="auto" w:fill="FFFFFF"/>
        </w:rPr>
        <w:t>This question is not part of the</w:t>
      </w:r>
      <w:r w:rsidR="00EE50B9">
        <w:rPr>
          <w:rFonts w:ascii="Times New Roman" w:hAnsi="Times New Roman" w:cs="Times New Roman"/>
          <w:b/>
          <w:i/>
          <w:color w:val="FF0000"/>
          <w:sz w:val="24"/>
          <w:szCs w:val="24"/>
          <w:u w:val="single"/>
          <w:shd w:val="clear" w:color="auto" w:fill="FFFFFF"/>
        </w:rPr>
        <w:t xml:space="preserve"> sub-</w:t>
      </w:r>
      <w:r w:rsidR="00EE50B9" w:rsidRPr="00EE50B9">
        <w:rPr>
          <w:rFonts w:ascii="Times New Roman" w:hAnsi="Times New Roman" w:cs="Times New Roman"/>
          <w:b/>
          <w:i/>
          <w:color w:val="FF0000"/>
          <w:sz w:val="24"/>
          <w:szCs w:val="24"/>
          <w:u w:val="single"/>
          <w:shd w:val="clear" w:color="auto" w:fill="FFFFFF"/>
        </w:rPr>
        <w:t>title</w:t>
      </w:r>
      <w:r w:rsidR="00EE50B9">
        <w:rPr>
          <w:rFonts w:ascii="Times New Roman" w:hAnsi="Times New Roman" w:cs="Times New Roman"/>
          <w:b/>
          <w:i/>
          <w:color w:val="FF0000"/>
          <w:sz w:val="24"/>
          <w:szCs w:val="24"/>
          <w:u w:val="single"/>
          <w:shd w:val="clear" w:color="auto" w:fill="FFFFFF"/>
        </w:rPr>
        <w:t>s</w:t>
      </w:r>
      <w:r w:rsidR="00EE50B9" w:rsidRPr="00EE50B9">
        <w:rPr>
          <w:rFonts w:ascii="Times New Roman" w:hAnsi="Times New Roman" w:cs="Times New Roman"/>
          <w:b/>
          <w:i/>
          <w:color w:val="FF0000"/>
          <w:sz w:val="24"/>
          <w:szCs w:val="24"/>
          <w:u w:val="single"/>
          <w:shd w:val="clear" w:color="auto" w:fill="FFFFFF"/>
        </w:rPr>
        <w:t xml:space="preserve">; it just needs to be answered under </w:t>
      </w:r>
      <w:r w:rsidR="00461229">
        <w:rPr>
          <w:rFonts w:ascii="Times New Roman" w:hAnsi="Times New Roman" w:cs="Times New Roman"/>
          <w:b/>
          <w:i/>
          <w:color w:val="FF0000"/>
          <w:sz w:val="24"/>
          <w:szCs w:val="24"/>
          <w:u w:val="single"/>
          <w:shd w:val="clear" w:color="auto" w:fill="FFFFFF"/>
        </w:rPr>
        <w:t>each</w:t>
      </w:r>
      <w:r w:rsidR="00EE50B9" w:rsidRPr="00EE50B9">
        <w:rPr>
          <w:rFonts w:ascii="Times New Roman" w:hAnsi="Times New Roman" w:cs="Times New Roman"/>
          <w:b/>
          <w:i/>
          <w:color w:val="FF0000"/>
          <w:sz w:val="24"/>
          <w:szCs w:val="24"/>
          <w:u w:val="single"/>
          <w:shd w:val="clear" w:color="auto" w:fill="FFFFFF"/>
        </w:rPr>
        <w:t xml:space="preserve"> section</w:t>
      </w:r>
      <w:r w:rsidR="00461229">
        <w:rPr>
          <w:rFonts w:ascii="Times New Roman" w:hAnsi="Times New Roman" w:cs="Times New Roman"/>
          <w:b/>
          <w:i/>
          <w:color w:val="FF0000"/>
          <w:sz w:val="24"/>
          <w:szCs w:val="24"/>
          <w:u w:val="single"/>
          <w:shd w:val="clear" w:color="auto" w:fill="FFFFFF"/>
        </w:rPr>
        <w:t xml:space="preserve"> (Analysis)</w:t>
      </w:r>
      <w:r w:rsidR="00EE50B9" w:rsidRPr="00EE50B9">
        <w:rPr>
          <w:rFonts w:ascii="Times New Roman" w:hAnsi="Times New Roman" w:cs="Times New Roman"/>
          <w:b/>
          <w:i/>
          <w:color w:val="FF0000"/>
          <w:sz w:val="24"/>
          <w:szCs w:val="24"/>
          <w:u w:val="single"/>
          <w:shd w:val="clear" w:color="auto" w:fill="FFFFFF"/>
        </w:rPr>
        <w:t>.</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Ethical </w:t>
      </w:r>
      <w:proofErr w:type="gramStart"/>
      <w:r w:rsidRPr="00765E71">
        <w:rPr>
          <w:rFonts w:ascii="Times New Roman" w:hAnsi="Times New Roman" w:cs="Times New Roman"/>
          <w:b/>
          <w:color w:val="222222"/>
          <w:sz w:val="24"/>
          <w:szCs w:val="24"/>
          <w:shd w:val="clear" w:color="auto" w:fill="FFFFFF"/>
        </w:rPr>
        <w:t xml:space="preserve">considerations </w:t>
      </w:r>
      <w:r w:rsidR="00D15CA9">
        <w:rPr>
          <w:rFonts w:ascii="Times New Roman" w:hAnsi="Times New Roman" w:cs="Times New Roman"/>
          <w:b/>
          <w:color w:val="222222"/>
          <w:sz w:val="24"/>
          <w:szCs w:val="24"/>
          <w:shd w:val="clear" w:color="auto" w:fill="FFFFFF"/>
        </w:rPr>
        <w:t xml:space="preserve"> For</w:t>
      </w:r>
      <w:proofErr w:type="gramEnd"/>
      <w:r w:rsidR="00D15CA9">
        <w:rPr>
          <w:rFonts w:ascii="Times New Roman" w:hAnsi="Times New Roman" w:cs="Times New Roman"/>
          <w:b/>
          <w:color w:val="222222"/>
          <w:sz w:val="24"/>
          <w:szCs w:val="24"/>
          <w:shd w:val="clear" w:color="auto" w:fill="FFFFFF"/>
        </w:rPr>
        <w:t xml:space="preserve"> this area, all 5 just needs to be at least </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Legal considerations  </w:t>
      </w:r>
    </w:p>
    <w:p w:rsidR="00676FBF"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Socio-cultural considerations</w:t>
      </w:r>
    </w:p>
    <w:p w:rsidR="00D20682" w:rsidRDefault="00D20682" w:rsidP="00D20682">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Advantages</w:t>
      </w:r>
    </w:p>
    <w:p w:rsidR="00D20682" w:rsidRPr="00765E71" w:rsidRDefault="00D20682" w:rsidP="00676FB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Disadvantages</w:t>
      </w:r>
    </w:p>
    <w:p w:rsidR="00785556" w:rsidRPr="00765E71" w:rsidRDefault="00785556" w:rsidP="00785556">
      <w:pPr>
        <w:rPr>
          <w:rFonts w:ascii="Times New Roman" w:hAnsi="Times New Roman" w:cs="Times New Roman"/>
          <w:b/>
          <w:color w:val="222222"/>
          <w:sz w:val="24"/>
          <w:szCs w:val="24"/>
          <w:shd w:val="clear" w:color="auto" w:fill="FFFFFF"/>
        </w:rPr>
      </w:pPr>
    </w:p>
    <w:p w:rsidR="00785556" w:rsidRPr="00FE542D" w:rsidRDefault="00785556" w:rsidP="00785556">
      <w:pPr>
        <w:rPr>
          <w:rFonts w:ascii="Times New Roman" w:hAnsi="Times New Roman" w:cs="Times New Roman"/>
          <w:b/>
          <w:color w:val="FF0000"/>
          <w:sz w:val="24"/>
          <w:szCs w:val="24"/>
          <w:shd w:val="clear" w:color="auto" w:fill="FFFFFF"/>
        </w:rPr>
      </w:pPr>
      <w:r w:rsidRPr="00765E71">
        <w:rPr>
          <w:rFonts w:ascii="Times New Roman" w:hAnsi="Times New Roman" w:cs="Times New Roman"/>
          <w:b/>
          <w:color w:val="222222"/>
          <w:sz w:val="24"/>
          <w:szCs w:val="24"/>
          <w:highlight w:val="green"/>
          <w:shd w:val="clear" w:color="auto" w:fill="FFFFFF"/>
        </w:rPr>
        <w:t>High-Probability Request Sequence (High-p)</w:t>
      </w:r>
      <w:r w:rsidR="00FE542D">
        <w:rPr>
          <w:rFonts w:ascii="Times New Roman" w:hAnsi="Times New Roman" w:cs="Times New Roman"/>
          <w:b/>
          <w:color w:val="222222"/>
          <w:sz w:val="24"/>
          <w:szCs w:val="24"/>
          <w:shd w:val="clear" w:color="auto" w:fill="FFFFFF"/>
        </w:rPr>
        <w:t xml:space="preserve"> </w:t>
      </w:r>
      <w:r w:rsidR="00FE542D" w:rsidRPr="00FE542D">
        <w:rPr>
          <w:rFonts w:ascii="Times New Roman" w:hAnsi="Times New Roman" w:cs="Times New Roman"/>
          <w:b/>
          <w:color w:val="FF0000"/>
          <w:sz w:val="24"/>
          <w:szCs w:val="24"/>
          <w:shd w:val="clear" w:color="auto" w:fill="FFFFFF"/>
        </w:rPr>
        <w:t xml:space="preserve">Above I mentioned that High-p was </w:t>
      </w:r>
      <w:r w:rsidR="00FE542D" w:rsidRPr="00FE542D">
        <w:rPr>
          <w:rFonts w:ascii="Times New Roman" w:hAnsi="Times New Roman" w:cs="Times New Roman"/>
          <w:b/>
          <w:color w:val="FF0000"/>
          <w:sz w:val="24"/>
          <w:szCs w:val="24"/>
          <w:shd w:val="clear" w:color="auto" w:fill="FFFFFF"/>
        </w:rPr>
        <w:t xml:space="preserve">interspersed and </w:t>
      </w:r>
      <w:r w:rsidR="00FE542D" w:rsidRPr="00FE542D">
        <w:rPr>
          <w:rFonts w:ascii="Times New Roman" w:hAnsi="Times New Roman" w:cs="Times New Roman"/>
          <w:b/>
          <w:color w:val="FF0000"/>
          <w:sz w:val="24"/>
          <w:szCs w:val="24"/>
          <w:shd w:val="clear" w:color="auto" w:fill="FFFFFF"/>
        </w:rPr>
        <w:t xml:space="preserve">consist of </w:t>
      </w:r>
      <w:r w:rsidR="00FE542D" w:rsidRPr="00FE542D">
        <w:rPr>
          <w:rFonts w:ascii="Times New Roman" w:hAnsi="Times New Roman" w:cs="Times New Roman"/>
          <w:b/>
          <w:color w:val="FF0000"/>
          <w:sz w:val="24"/>
          <w:szCs w:val="24"/>
          <w:shd w:val="clear" w:color="auto" w:fill="FFFFFF"/>
        </w:rPr>
        <w:t>pretask request or behavior momentum</w:t>
      </w:r>
      <w:r w:rsidR="00FE542D" w:rsidRPr="00FE542D">
        <w:rPr>
          <w:rFonts w:ascii="Times New Roman" w:hAnsi="Times New Roman" w:cs="Times New Roman"/>
          <w:b/>
          <w:color w:val="FF0000"/>
          <w:sz w:val="24"/>
          <w:szCs w:val="24"/>
          <w:shd w:val="clear" w:color="auto" w:fill="FFFFFF"/>
        </w:rPr>
        <w:t xml:space="preserve">. I need these 3 things talked about as well under analysis. </w:t>
      </w:r>
      <w:proofErr w:type="gramStart"/>
      <w:r w:rsidR="0057454A">
        <w:rPr>
          <w:rFonts w:ascii="Times New Roman" w:hAnsi="Times New Roman" w:cs="Times New Roman"/>
          <w:b/>
          <w:color w:val="FF0000"/>
          <w:sz w:val="24"/>
          <w:szCs w:val="24"/>
          <w:shd w:val="clear" w:color="auto" w:fill="FFFFFF"/>
        </w:rPr>
        <w:t>Also</w:t>
      </w:r>
      <w:proofErr w:type="gramEnd"/>
      <w:r w:rsidR="0057454A">
        <w:rPr>
          <w:rFonts w:ascii="Times New Roman" w:hAnsi="Times New Roman" w:cs="Times New Roman"/>
          <w:b/>
          <w:color w:val="FF0000"/>
          <w:sz w:val="24"/>
          <w:szCs w:val="24"/>
          <w:shd w:val="clear" w:color="auto" w:fill="FFFFFF"/>
        </w:rPr>
        <w:t xml:space="preserve"> discuss using potent reinforcers, presenting requests rapidly, and acknowledging learner’s compliance. </w:t>
      </w:r>
    </w:p>
    <w:p w:rsidR="00785556" w:rsidRPr="00765E71" w:rsidRDefault="00785556" w:rsidP="00785556">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Analysis</w:t>
      </w:r>
    </w:p>
    <w:p w:rsidR="00785556" w:rsidRPr="00E076FC" w:rsidRDefault="00785556" w:rsidP="00E076FC">
      <w:pPr>
        <w:ind w:firstLine="720"/>
        <w:rPr>
          <w:rFonts w:ascii="Times New Roman" w:hAnsi="Times New Roman" w:cs="Times New Roman"/>
          <w:b/>
          <w:i/>
          <w:color w:val="FF0000"/>
          <w:sz w:val="24"/>
          <w:szCs w:val="24"/>
          <w:u w:val="single"/>
          <w:shd w:val="clear" w:color="auto" w:fill="FFFFFF"/>
        </w:rPr>
      </w:pPr>
      <w:r w:rsidRPr="00765E71">
        <w:rPr>
          <w:rFonts w:ascii="Times New Roman" w:hAnsi="Times New Roman" w:cs="Times New Roman"/>
          <w:b/>
          <w:color w:val="222222"/>
          <w:sz w:val="24"/>
          <w:szCs w:val="24"/>
          <w:shd w:val="clear" w:color="auto" w:fill="FFFFFF"/>
        </w:rPr>
        <w:t xml:space="preserve">Why is it preferable to use </w:t>
      </w:r>
      <w:r w:rsidRPr="00765E71">
        <w:rPr>
          <w:rFonts w:ascii="Times New Roman" w:hAnsi="Times New Roman" w:cs="Times New Roman"/>
          <w:b/>
          <w:color w:val="222222"/>
          <w:sz w:val="24"/>
          <w:szCs w:val="24"/>
          <w:shd w:val="clear" w:color="auto" w:fill="FFFFFF"/>
        </w:rPr>
        <w:t>High-p</w:t>
      </w:r>
      <w:r w:rsidRPr="00765E71">
        <w:rPr>
          <w:rFonts w:ascii="Times New Roman" w:hAnsi="Times New Roman" w:cs="Times New Roman"/>
          <w:b/>
          <w:color w:val="222222"/>
          <w:sz w:val="24"/>
          <w:szCs w:val="24"/>
          <w:shd w:val="clear" w:color="auto" w:fill="FFFFFF"/>
        </w:rPr>
        <w:t xml:space="preserve"> to resolve problematic behaviors</w:t>
      </w:r>
      <w:r w:rsidRPr="00765E71">
        <w:rPr>
          <w:rFonts w:ascii="Times New Roman" w:hAnsi="Times New Roman" w:cs="Times New Roman"/>
          <w:b/>
          <w:color w:val="222222"/>
          <w:sz w:val="24"/>
          <w:szCs w:val="24"/>
          <w:shd w:val="clear" w:color="auto" w:fill="FFFFFF"/>
        </w:rPr>
        <w:t>?</w:t>
      </w:r>
      <w:r w:rsidRPr="00765E71">
        <w:rPr>
          <w:rFonts w:ascii="Times New Roman" w:hAnsi="Times New Roman" w:cs="Times New Roman"/>
          <w:b/>
          <w:color w:val="222222"/>
          <w:sz w:val="24"/>
          <w:szCs w:val="24"/>
          <w:shd w:val="clear" w:color="auto" w:fill="FFFFFF"/>
        </w:rPr>
        <w:t xml:space="preserve"> </w:t>
      </w:r>
      <w:r w:rsidR="007032E0">
        <w:rPr>
          <w:rFonts w:ascii="Times New Roman" w:hAnsi="Times New Roman" w:cs="Times New Roman"/>
          <w:b/>
          <w:color w:val="222222"/>
          <w:sz w:val="24"/>
          <w:szCs w:val="24"/>
          <w:shd w:val="clear" w:color="auto" w:fill="FFFFFF"/>
        </w:rPr>
        <w:t>How do we use this effectively?</w:t>
      </w:r>
      <w:r w:rsidR="00E076FC">
        <w:rPr>
          <w:rFonts w:ascii="Times New Roman" w:hAnsi="Times New Roman" w:cs="Times New Roman"/>
          <w:b/>
          <w:color w:val="222222"/>
          <w:sz w:val="24"/>
          <w:szCs w:val="24"/>
          <w:shd w:val="clear" w:color="auto" w:fill="FFFFFF"/>
        </w:rPr>
        <w:t xml:space="preserve"> </w:t>
      </w:r>
      <w:r w:rsidR="00E076FC" w:rsidRPr="00EE50B9">
        <w:rPr>
          <w:rFonts w:ascii="Times New Roman" w:hAnsi="Times New Roman" w:cs="Times New Roman"/>
          <w:b/>
          <w:i/>
          <w:color w:val="FF0000"/>
          <w:sz w:val="24"/>
          <w:szCs w:val="24"/>
          <w:u w:val="single"/>
          <w:shd w:val="clear" w:color="auto" w:fill="FFFFFF"/>
        </w:rPr>
        <w:t>This question is not part of the</w:t>
      </w:r>
      <w:r w:rsidR="00E076FC">
        <w:rPr>
          <w:rFonts w:ascii="Times New Roman" w:hAnsi="Times New Roman" w:cs="Times New Roman"/>
          <w:b/>
          <w:i/>
          <w:color w:val="FF0000"/>
          <w:sz w:val="24"/>
          <w:szCs w:val="24"/>
          <w:u w:val="single"/>
          <w:shd w:val="clear" w:color="auto" w:fill="FFFFFF"/>
        </w:rPr>
        <w:t xml:space="preserve"> sub-</w:t>
      </w:r>
      <w:r w:rsidR="00E076FC" w:rsidRPr="00EE50B9">
        <w:rPr>
          <w:rFonts w:ascii="Times New Roman" w:hAnsi="Times New Roman" w:cs="Times New Roman"/>
          <w:b/>
          <w:i/>
          <w:color w:val="FF0000"/>
          <w:sz w:val="24"/>
          <w:szCs w:val="24"/>
          <w:u w:val="single"/>
          <w:shd w:val="clear" w:color="auto" w:fill="FFFFFF"/>
        </w:rPr>
        <w:t>title</w:t>
      </w:r>
      <w:r w:rsidR="00E076FC">
        <w:rPr>
          <w:rFonts w:ascii="Times New Roman" w:hAnsi="Times New Roman" w:cs="Times New Roman"/>
          <w:b/>
          <w:i/>
          <w:color w:val="FF0000"/>
          <w:sz w:val="24"/>
          <w:szCs w:val="24"/>
          <w:u w:val="single"/>
          <w:shd w:val="clear" w:color="auto" w:fill="FFFFFF"/>
        </w:rPr>
        <w:t>s</w:t>
      </w:r>
      <w:r w:rsidR="00E076FC" w:rsidRPr="00EE50B9">
        <w:rPr>
          <w:rFonts w:ascii="Times New Roman" w:hAnsi="Times New Roman" w:cs="Times New Roman"/>
          <w:b/>
          <w:i/>
          <w:color w:val="FF0000"/>
          <w:sz w:val="24"/>
          <w:szCs w:val="24"/>
          <w:u w:val="single"/>
          <w:shd w:val="clear" w:color="auto" w:fill="FFFFFF"/>
        </w:rPr>
        <w:t xml:space="preserve">; it just needs to be answered under </w:t>
      </w:r>
      <w:r w:rsidR="00E076FC">
        <w:rPr>
          <w:rFonts w:ascii="Times New Roman" w:hAnsi="Times New Roman" w:cs="Times New Roman"/>
          <w:b/>
          <w:i/>
          <w:color w:val="FF0000"/>
          <w:sz w:val="24"/>
          <w:szCs w:val="24"/>
          <w:u w:val="single"/>
          <w:shd w:val="clear" w:color="auto" w:fill="FFFFFF"/>
        </w:rPr>
        <w:t>each</w:t>
      </w:r>
      <w:r w:rsidR="00E076FC" w:rsidRPr="00EE50B9">
        <w:rPr>
          <w:rFonts w:ascii="Times New Roman" w:hAnsi="Times New Roman" w:cs="Times New Roman"/>
          <w:b/>
          <w:i/>
          <w:color w:val="FF0000"/>
          <w:sz w:val="24"/>
          <w:szCs w:val="24"/>
          <w:u w:val="single"/>
          <w:shd w:val="clear" w:color="auto" w:fill="FFFFFF"/>
        </w:rPr>
        <w:t xml:space="preserve"> section</w:t>
      </w:r>
      <w:r w:rsidR="00E076FC">
        <w:rPr>
          <w:rFonts w:ascii="Times New Roman" w:hAnsi="Times New Roman" w:cs="Times New Roman"/>
          <w:b/>
          <w:i/>
          <w:color w:val="FF0000"/>
          <w:sz w:val="24"/>
          <w:szCs w:val="24"/>
          <w:u w:val="single"/>
          <w:shd w:val="clear" w:color="auto" w:fill="FFFFFF"/>
        </w:rPr>
        <w:t xml:space="preserve"> (Analysis)</w:t>
      </w:r>
      <w:r w:rsidR="00E076FC" w:rsidRPr="00EE50B9">
        <w:rPr>
          <w:rFonts w:ascii="Times New Roman" w:hAnsi="Times New Roman" w:cs="Times New Roman"/>
          <w:b/>
          <w:i/>
          <w:color w:val="FF0000"/>
          <w:sz w:val="24"/>
          <w:szCs w:val="24"/>
          <w:u w:val="single"/>
          <w:shd w:val="clear" w:color="auto" w:fill="FFFFFF"/>
        </w:rPr>
        <w:t>.</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Ethical considerations </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Legal considerations  </w:t>
      </w:r>
    </w:p>
    <w:p w:rsidR="00676FBF"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Socio-cultural considerations</w:t>
      </w:r>
    </w:p>
    <w:p w:rsidR="00D20682" w:rsidRDefault="00D20682" w:rsidP="00D20682">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Advantages</w:t>
      </w:r>
    </w:p>
    <w:p w:rsidR="00D20682" w:rsidRPr="00765E71" w:rsidRDefault="00D20682" w:rsidP="00676FB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Disadvantages</w:t>
      </w:r>
    </w:p>
    <w:p w:rsidR="00785556" w:rsidRPr="00765E71" w:rsidRDefault="00785556" w:rsidP="00785556">
      <w:pPr>
        <w:rPr>
          <w:rFonts w:ascii="Times New Roman" w:hAnsi="Times New Roman" w:cs="Times New Roman"/>
          <w:b/>
          <w:color w:val="222222"/>
          <w:sz w:val="24"/>
          <w:szCs w:val="24"/>
          <w:shd w:val="clear" w:color="auto" w:fill="FFFFFF"/>
        </w:rPr>
      </w:pPr>
    </w:p>
    <w:p w:rsidR="00785556" w:rsidRPr="00F13A51" w:rsidRDefault="00785556" w:rsidP="00785556">
      <w:pPr>
        <w:rPr>
          <w:rFonts w:ascii="Times New Roman" w:hAnsi="Times New Roman" w:cs="Times New Roman"/>
          <w:b/>
          <w:color w:val="FF0000"/>
          <w:sz w:val="24"/>
          <w:szCs w:val="24"/>
          <w:shd w:val="clear" w:color="auto" w:fill="FFFFFF"/>
        </w:rPr>
      </w:pPr>
      <w:r w:rsidRPr="00765E71">
        <w:rPr>
          <w:rFonts w:ascii="Times New Roman" w:hAnsi="Times New Roman" w:cs="Times New Roman"/>
          <w:b/>
          <w:color w:val="222222"/>
          <w:sz w:val="24"/>
          <w:szCs w:val="24"/>
          <w:highlight w:val="green"/>
          <w:shd w:val="clear" w:color="auto" w:fill="FFFFFF"/>
        </w:rPr>
        <w:t>Functional Communication Training (FCT)</w:t>
      </w:r>
      <w:r w:rsidR="00F13A51">
        <w:rPr>
          <w:rFonts w:ascii="Times New Roman" w:hAnsi="Times New Roman" w:cs="Times New Roman"/>
          <w:b/>
          <w:color w:val="222222"/>
          <w:sz w:val="24"/>
          <w:szCs w:val="24"/>
          <w:shd w:val="clear" w:color="auto" w:fill="FFFFFF"/>
        </w:rPr>
        <w:t xml:space="preserve"> </w:t>
      </w:r>
      <w:r w:rsidR="00F13A51" w:rsidRPr="00F13A51">
        <w:rPr>
          <w:rFonts w:ascii="Times New Roman" w:hAnsi="Times New Roman" w:cs="Times New Roman"/>
          <w:b/>
          <w:color w:val="FF0000"/>
          <w:sz w:val="24"/>
          <w:szCs w:val="24"/>
          <w:shd w:val="clear" w:color="auto" w:fill="FFFFFF"/>
        </w:rPr>
        <w:t xml:space="preserve">Above I talked about FCT being used as a </w:t>
      </w:r>
      <w:r w:rsidR="00F13A51" w:rsidRPr="00F13A51">
        <w:rPr>
          <w:rFonts w:ascii="Times New Roman" w:hAnsi="Times New Roman" w:cs="Times New Roman"/>
          <w:b/>
          <w:color w:val="FF0000"/>
          <w:sz w:val="24"/>
          <w:szCs w:val="24"/>
          <w:shd w:val="clear" w:color="auto" w:fill="FFFFFF"/>
        </w:rPr>
        <w:t>replacement behavior evoked by establishing operations (EO) and entails differential reinforcement of alternative behavior (DRA).</w:t>
      </w:r>
      <w:r w:rsidR="00F13A51" w:rsidRPr="00F13A51">
        <w:rPr>
          <w:rFonts w:ascii="Times New Roman" w:hAnsi="Times New Roman" w:cs="Times New Roman"/>
          <w:b/>
          <w:color w:val="FF0000"/>
          <w:sz w:val="24"/>
          <w:szCs w:val="24"/>
          <w:shd w:val="clear" w:color="auto" w:fill="FFFFFF"/>
        </w:rPr>
        <w:t xml:space="preserve"> I need establishing operations defined as well as DRA when talking about it under analysis. </w:t>
      </w:r>
    </w:p>
    <w:p w:rsidR="00785556" w:rsidRPr="00765E71" w:rsidRDefault="00785556" w:rsidP="00785556">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Analysis</w:t>
      </w:r>
    </w:p>
    <w:p w:rsidR="00E076FC" w:rsidRPr="00E076FC" w:rsidRDefault="00785556" w:rsidP="00E076FC">
      <w:pPr>
        <w:ind w:firstLine="720"/>
        <w:rPr>
          <w:rFonts w:ascii="Times New Roman" w:hAnsi="Times New Roman" w:cs="Times New Roman"/>
          <w:b/>
          <w:i/>
          <w:color w:val="FF0000"/>
          <w:sz w:val="24"/>
          <w:szCs w:val="24"/>
          <w:u w:val="single"/>
          <w:shd w:val="clear" w:color="auto" w:fill="FFFFFF"/>
        </w:rPr>
      </w:pPr>
      <w:r w:rsidRPr="00765E71">
        <w:rPr>
          <w:rFonts w:ascii="Times New Roman" w:hAnsi="Times New Roman" w:cs="Times New Roman"/>
          <w:b/>
          <w:color w:val="222222"/>
          <w:sz w:val="24"/>
          <w:szCs w:val="24"/>
          <w:shd w:val="clear" w:color="auto" w:fill="FFFFFF"/>
        </w:rPr>
        <w:lastRenderedPageBreak/>
        <w:t xml:space="preserve">Why is it preferable to use </w:t>
      </w:r>
      <w:r w:rsidRPr="00765E71">
        <w:rPr>
          <w:rFonts w:ascii="Times New Roman" w:hAnsi="Times New Roman" w:cs="Times New Roman"/>
          <w:b/>
          <w:color w:val="222222"/>
          <w:sz w:val="24"/>
          <w:szCs w:val="24"/>
          <w:shd w:val="clear" w:color="auto" w:fill="FFFFFF"/>
        </w:rPr>
        <w:t>FCT</w:t>
      </w:r>
      <w:r w:rsidRPr="00765E71">
        <w:rPr>
          <w:rFonts w:ascii="Times New Roman" w:hAnsi="Times New Roman" w:cs="Times New Roman"/>
          <w:b/>
          <w:color w:val="222222"/>
          <w:sz w:val="24"/>
          <w:szCs w:val="24"/>
          <w:shd w:val="clear" w:color="auto" w:fill="FFFFFF"/>
        </w:rPr>
        <w:t xml:space="preserve"> to resolve problematic behaviors</w:t>
      </w:r>
      <w:r w:rsidRPr="00765E71">
        <w:rPr>
          <w:rFonts w:ascii="Times New Roman" w:hAnsi="Times New Roman" w:cs="Times New Roman"/>
          <w:b/>
          <w:color w:val="222222"/>
          <w:sz w:val="24"/>
          <w:szCs w:val="24"/>
          <w:shd w:val="clear" w:color="auto" w:fill="FFFFFF"/>
        </w:rPr>
        <w:t>?</w:t>
      </w:r>
      <w:r w:rsidR="00E076FC">
        <w:rPr>
          <w:rFonts w:ascii="Times New Roman" w:hAnsi="Times New Roman" w:cs="Times New Roman"/>
          <w:b/>
          <w:color w:val="222222"/>
          <w:sz w:val="24"/>
          <w:szCs w:val="24"/>
          <w:shd w:val="clear" w:color="auto" w:fill="FFFFFF"/>
        </w:rPr>
        <w:t xml:space="preserve"> </w:t>
      </w:r>
      <w:r w:rsidR="00E076FC" w:rsidRPr="00EE50B9">
        <w:rPr>
          <w:rFonts w:ascii="Times New Roman" w:hAnsi="Times New Roman" w:cs="Times New Roman"/>
          <w:b/>
          <w:i/>
          <w:color w:val="FF0000"/>
          <w:sz w:val="24"/>
          <w:szCs w:val="24"/>
          <w:u w:val="single"/>
          <w:shd w:val="clear" w:color="auto" w:fill="FFFFFF"/>
        </w:rPr>
        <w:t>This question is not part of the</w:t>
      </w:r>
      <w:r w:rsidR="00E076FC">
        <w:rPr>
          <w:rFonts w:ascii="Times New Roman" w:hAnsi="Times New Roman" w:cs="Times New Roman"/>
          <w:b/>
          <w:i/>
          <w:color w:val="FF0000"/>
          <w:sz w:val="24"/>
          <w:szCs w:val="24"/>
          <w:u w:val="single"/>
          <w:shd w:val="clear" w:color="auto" w:fill="FFFFFF"/>
        </w:rPr>
        <w:t xml:space="preserve"> sub-</w:t>
      </w:r>
      <w:r w:rsidR="00E076FC" w:rsidRPr="00EE50B9">
        <w:rPr>
          <w:rFonts w:ascii="Times New Roman" w:hAnsi="Times New Roman" w:cs="Times New Roman"/>
          <w:b/>
          <w:i/>
          <w:color w:val="FF0000"/>
          <w:sz w:val="24"/>
          <w:szCs w:val="24"/>
          <w:u w:val="single"/>
          <w:shd w:val="clear" w:color="auto" w:fill="FFFFFF"/>
        </w:rPr>
        <w:t>title</w:t>
      </w:r>
      <w:r w:rsidR="00E076FC">
        <w:rPr>
          <w:rFonts w:ascii="Times New Roman" w:hAnsi="Times New Roman" w:cs="Times New Roman"/>
          <w:b/>
          <w:i/>
          <w:color w:val="FF0000"/>
          <w:sz w:val="24"/>
          <w:szCs w:val="24"/>
          <w:u w:val="single"/>
          <w:shd w:val="clear" w:color="auto" w:fill="FFFFFF"/>
        </w:rPr>
        <w:t>s</w:t>
      </w:r>
      <w:r w:rsidR="00E076FC" w:rsidRPr="00EE50B9">
        <w:rPr>
          <w:rFonts w:ascii="Times New Roman" w:hAnsi="Times New Roman" w:cs="Times New Roman"/>
          <w:b/>
          <w:i/>
          <w:color w:val="FF0000"/>
          <w:sz w:val="24"/>
          <w:szCs w:val="24"/>
          <w:u w:val="single"/>
          <w:shd w:val="clear" w:color="auto" w:fill="FFFFFF"/>
        </w:rPr>
        <w:t xml:space="preserve">; it just needs to be answered under </w:t>
      </w:r>
      <w:r w:rsidR="00E076FC">
        <w:rPr>
          <w:rFonts w:ascii="Times New Roman" w:hAnsi="Times New Roman" w:cs="Times New Roman"/>
          <w:b/>
          <w:i/>
          <w:color w:val="FF0000"/>
          <w:sz w:val="24"/>
          <w:szCs w:val="24"/>
          <w:u w:val="single"/>
          <w:shd w:val="clear" w:color="auto" w:fill="FFFFFF"/>
        </w:rPr>
        <w:t>each</w:t>
      </w:r>
      <w:r w:rsidR="00E076FC" w:rsidRPr="00EE50B9">
        <w:rPr>
          <w:rFonts w:ascii="Times New Roman" w:hAnsi="Times New Roman" w:cs="Times New Roman"/>
          <w:b/>
          <w:i/>
          <w:color w:val="FF0000"/>
          <w:sz w:val="24"/>
          <w:szCs w:val="24"/>
          <w:u w:val="single"/>
          <w:shd w:val="clear" w:color="auto" w:fill="FFFFFF"/>
        </w:rPr>
        <w:t xml:space="preserve"> section</w:t>
      </w:r>
      <w:r w:rsidR="00E076FC">
        <w:rPr>
          <w:rFonts w:ascii="Times New Roman" w:hAnsi="Times New Roman" w:cs="Times New Roman"/>
          <w:b/>
          <w:i/>
          <w:color w:val="FF0000"/>
          <w:sz w:val="24"/>
          <w:szCs w:val="24"/>
          <w:u w:val="single"/>
          <w:shd w:val="clear" w:color="auto" w:fill="FFFFFF"/>
        </w:rPr>
        <w:t xml:space="preserve"> (Analysis)</w:t>
      </w:r>
      <w:r w:rsidR="00E076FC" w:rsidRPr="00EE50B9">
        <w:rPr>
          <w:rFonts w:ascii="Times New Roman" w:hAnsi="Times New Roman" w:cs="Times New Roman"/>
          <w:b/>
          <w:i/>
          <w:color w:val="FF0000"/>
          <w:sz w:val="24"/>
          <w:szCs w:val="24"/>
          <w:u w:val="single"/>
          <w:shd w:val="clear" w:color="auto" w:fill="FFFFFF"/>
        </w:rPr>
        <w:t>.</w:t>
      </w:r>
    </w:p>
    <w:p w:rsidR="00785556" w:rsidRPr="00765E71" w:rsidRDefault="007032E0" w:rsidP="00785556">
      <w:pPr>
        <w:ind w:firstLine="720"/>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 </w:t>
      </w:r>
      <w:r>
        <w:rPr>
          <w:rFonts w:ascii="Times New Roman" w:hAnsi="Times New Roman" w:cs="Times New Roman"/>
          <w:b/>
          <w:color w:val="222222"/>
          <w:sz w:val="24"/>
          <w:szCs w:val="24"/>
          <w:shd w:val="clear" w:color="auto" w:fill="FFFFFF"/>
        </w:rPr>
        <w:t>How do we use this effectively?</w:t>
      </w:r>
      <w:r w:rsidRPr="00765E71">
        <w:rPr>
          <w:rFonts w:ascii="Times New Roman" w:hAnsi="Times New Roman" w:cs="Times New Roman"/>
          <w:b/>
          <w:color w:val="222222"/>
          <w:sz w:val="24"/>
          <w:szCs w:val="24"/>
          <w:shd w:val="clear" w:color="auto" w:fill="FFFFFF"/>
        </w:rPr>
        <w:t xml:space="preserve"> </w:t>
      </w:r>
      <w:r>
        <w:rPr>
          <w:rFonts w:ascii="Times New Roman" w:hAnsi="Times New Roman" w:cs="Times New Roman"/>
          <w:b/>
          <w:color w:val="222222"/>
          <w:sz w:val="24"/>
          <w:szCs w:val="24"/>
          <w:shd w:val="clear" w:color="auto" w:fill="FFFFFF"/>
        </w:rPr>
        <w:t xml:space="preserve">Talk about Dense Schedule of Reinforcement, decreased use of verbal prompts, behavior reduction procedures, and schedule thinning. </w:t>
      </w:r>
      <w:r w:rsidR="00785556" w:rsidRPr="00765E71">
        <w:rPr>
          <w:rFonts w:ascii="Times New Roman" w:hAnsi="Times New Roman" w:cs="Times New Roman"/>
          <w:b/>
          <w:color w:val="222222"/>
          <w:sz w:val="24"/>
          <w:szCs w:val="24"/>
          <w:shd w:val="clear" w:color="auto" w:fill="FFFFFF"/>
        </w:rPr>
        <w:t xml:space="preserve"> </w:t>
      </w:r>
      <w:r w:rsidR="00785556" w:rsidRPr="00765E71">
        <w:rPr>
          <w:rFonts w:ascii="Times New Roman" w:hAnsi="Times New Roman" w:cs="Times New Roman"/>
          <w:b/>
          <w:color w:val="222222"/>
          <w:sz w:val="24"/>
          <w:szCs w:val="24"/>
          <w:shd w:val="clear" w:color="auto" w:fill="FFFFFF"/>
        </w:rPr>
        <w:t xml:space="preserve"> </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Ethical considerations </w:t>
      </w:r>
    </w:p>
    <w:p w:rsidR="00676FBF" w:rsidRPr="00765E71"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 xml:space="preserve">Legal considerations  </w:t>
      </w:r>
    </w:p>
    <w:p w:rsidR="00676FBF" w:rsidRDefault="00676FBF" w:rsidP="00676FBF">
      <w:pPr>
        <w:rPr>
          <w:rFonts w:ascii="Times New Roman" w:hAnsi="Times New Roman" w:cs="Times New Roman"/>
          <w:b/>
          <w:color w:val="222222"/>
          <w:sz w:val="24"/>
          <w:szCs w:val="24"/>
          <w:shd w:val="clear" w:color="auto" w:fill="FFFFFF"/>
        </w:rPr>
      </w:pPr>
      <w:r w:rsidRPr="00765E71">
        <w:rPr>
          <w:rFonts w:ascii="Times New Roman" w:hAnsi="Times New Roman" w:cs="Times New Roman"/>
          <w:b/>
          <w:color w:val="222222"/>
          <w:sz w:val="24"/>
          <w:szCs w:val="24"/>
          <w:shd w:val="clear" w:color="auto" w:fill="FFFFFF"/>
        </w:rPr>
        <w:t>Socio-cultural considerations</w:t>
      </w:r>
    </w:p>
    <w:p w:rsidR="007032E0" w:rsidRDefault="007032E0" w:rsidP="00676FB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Advantages</w:t>
      </w:r>
    </w:p>
    <w:p w:rsidR="007032E0" w:rsidRDefault="007032E0" w:rsidP="00676FB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Disadvantages</w:t>
      </w:r>
    </w:p>
    <w:p w:rsidR="00061EE6" w:rsidRDefault="00061EE6" w:rsidP="00676FBF">
      <w:pPr>
        <w:rPr>
          <w:rFonts w:ascii="Times New Roman" w:hAnsi="Times New Roman" w:cs="Times New Roman"/>
          <w:b/>
          <w:color w:val="222222"/>
          <w:sz w:val="24"/>
          <w:szCs w:val="24"/>
          <w:shd w:val="clear" w:color="auto" w:fill="FFFFFF"/>
        </w:rPr>
      </w:pPr>
    </w:p>
    <w:p w:rsidR="00061EE6" w:rsidRPr="00061EE6" w:rsidRDefault="00061EE6" w:rsidP="00676FBF">
      <w:pPr>
        <w:rPr>
          <w:rFonts w:ascii="Times New Roman" w:hAnsi="Times New Roman" w:cs="Times New Roman"/>
          <w:b/>
          <w:color w:val="FF0000"/>
          <w:sz w:val="24"/>
          <w:szCs w:val="24"/>
          <w:shd w:val="clear" w:color="auto" w:fill="FFFFFF"/>
        </w:rPr>
      </w:pPr>
      <w:r w:rsidRPr="00061EE6">
        <w:rPr>
          <w:rFonts w:ascii="Times New Roman" w:hAnsi="Times New Roman" w:cs="Times New Roman"/>
          <w:b/>
          <w:color w:val="FF0000"/>
          <w:sz w:val="24"/>
          <w:szCs w:val="24"/>
          <w:highlight w:val="yellow"/>
          <w:shd w:val="clear" w:color="auto" w:fill="FFFFFF"/>
        </w:rPr>
        <w:t>Please summarize the paper, it does not have to be extensive but it must go over what was discussed in the paper.</w:t>
      </w:r>
      <w:r w:rsidRPr="00061EE6">
        <w:rPr>
          <w:rFonts w:ascii="Times New Roman" w:hAnsi="Times New Roman" w:cs="Times New Roman"/>
          <w:b/>
          <w:color w:val="FF0000"/>
          <w:sz w:val="24"/>
          <w:szCs w:val="24"/>
          <w:shd w:val="clear" w:color="auto" w:fill="FFFFFF"/>
        </w:rPr>
        <w:t xml:space="preserve"> </w:t>
      </w:r>
    </w:p>
    <w:p w:rsidR="00676FBF" w:rsidRPr="0012538D" w:rsidRDefault="00676FBF" w:rsidP="00676FBF">
      <w:pPr>
        <w:rPr>
          <w:rFonts w:ascii="Times New Roman" w:hAnsi="Times New Roman" w:cs="Times New Roman"/>
          <w:b/>
          <w:color w:val="222222"/>
          <w:sz w:val="18"/>
          <w:szCs w:val="18"/>
          <w:shd w:val="clear" w:color="auto" w:fill="FFFFFF"/>
        </w:rPr>
      </w:pPr>
    </w:p>
    <w:p w:rsidR="00785556" w:rsidRPr="0012538D" w:rsidRDefault="00785556" w:rsidP="00785556">
      <w:pPr>
        <w:rPr>
          <w:rFonts w:ascii="Times New Roman" w:hAnsi="Times New Roman" w:cs="Times New Roman"/>
          <w:b/>
          <w:color w:val="222222"/>
          <w:sz w:val="18"/>
          <w:szCs w:val="18"/>
          <w:shd w:val="clear" w:color="auto" w:fill="FFFFFF"/>
        </w:rPr>
      </w:pPr>
    </w:p>
    <w:p w:rsidR="00785556" w:rsidRPr="0012538D" w:rsidRDefault="00785556" w:rsidP="00785556">
      <w:pPr>
        <w:rPr>
          <w:rFonts w:ascii="Times New Roman" w:hAnsi="Times New Roman" w:cs="Times New Roman"/>
          <w:b/>
          <w:color w:val="222222"/>
          <w:sz w:val="18"/>
          <w:szCs w:val="18"/>
          <w:shd w:val="clear" w:color="auto" w:fill="FFFFFF"/>
        </w:rPr>
      </w:pPr>
    </w:p>
    <w:p w:rsidR="00DE1F42" w:rsidRPr="00FD6BEE" w:rsidRDefault="00DE1F42">
      <w:pPr>
        <w:rPr>
          <w:rFonts w:ascii="Times New Roman" w:hAnsi="Times New Roman" w:cs="Times New Roman"/>
          <w:sz w:val="18"/>
          <w:szCs w:val="18"/>
        </w:rPr>
      </w:pPr>
    </w:p>
    <w:sectPr w:rsidR="00DE1F42" w:rsidRPr="00FD6B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0E" w:rsidRDefault="00827C0E" w:rsidP="008F1879">
      <w:pPr>
        <w:spacing w:after="0" w:line="240" w:lineRule="auto"/>
      </w:pPr>
      <w:r>
        <w:separator/>
      </w:r>
    </w:p>
  </w:endnote>
  <w:endnote w:type="continuationSeparator" w:id="0">
    <w:p w:rsidR="00827C0E" w:rsidRDefault="00827C0E" w:rsidP="008F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0E" w:rsidRDefault="00827C0E" w:rsidP="008F1879">
      <w:pPr>
        <w:spacing w:after="0" w:line="240" w:lineRule="auto"/>
      </w:pPr>
      <w:r>
        <w:separator/>
      </w:r>
    </w:p>
  </w:footnote>
  <w:footnote w:type="continuationSeparator" w:id="0">
    <w:p w:rsidR="00827C0E" w:rsidRDefault="00827C0E" w:rsidP="008F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826520"/>
      <w:docPartObj>
        <w:docPartGallery w:val="Page Numbers (Top of Page)"/>
        <w:docPartUnique/>
      </w:docPartObj>
    </w:sdtPr>
    <w:sdtEndPr>
      <w:rPr>
        <w:noProof/>
      </w:rPr>
    </w:sdtEndPr>
    <w:sdtContent>
      <w:p w:rsidR="00B80446" w:rsidRDefault="00B80446" w:rsidP="00B80446">
        <w:pPr>
          <w:pStyle w:val="Header"/>
        </w:pPr>
        <w:r>
          <w:t>Running head: ANTECEDENT INTERVENTIONS</w:t>
        </w:r>
        <w:r>
          <w:tab/>
        </w:r>
        <w:r>
          <w:tab/>
        </w:r>
        <w:r>
          <w:fldChar w:fldCharType="begin"/>
        </w:r>
        <w:r>
          <w:instrText xml:space="preserve"> PAGE   \* MERGEFORMAT </w:instrText>
        </w:r>
        <w:r>
          <w:fldChar w:fldCharType="separate"/>
        </w:r>
        <w:r w:rsidR="00D05F01">
          <w:rPr>
            <w:noProof/>
          </w:rPr>
          <w:t>4</w:t>
        </w:r>
        <w:r>
          <w:rPr>
            <w:noProof/>
          </w:rPr>
          <w:fldChar w:fldCharType="end"/>
        </w:r>
      </w:p>
    </w:sdtContent>
  </w:sdt>
  <w:p w:rsidR="008F1879" w:rsidRDefault="008F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E1DA6"/>
    <w:multiLevelType w:val="multilevel"/>
    <w:tmpl w:val="4E18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2B"/>
    <w:rsid w:val="00061EE6"/>
    <w:rsid w:val="00067AB8"/>
    <w:rsid w:val="0008385F"/>
    <w:rsid w:val="000E3A50"/>
    <w:rsid w:val="000F0031"/>
    <w:rsid w:val="0012538D"/>
    <w:rsid w:val="00131E20"/>
    <w:rsid w:val="001618E7"/>
    <w:rsid w:val="0022518D"/>
    <w:rsid w:val="0024456C"/>
    <w:rsid w:val="00324E92"/>
    <w:rsid w:val="00325054"/>
    <w:rsid w:val="00350BCE"/>
    <w:rsid w:val="00376BD5"/>
    <w:rsid w:val="00461229"/>
    <w:rsid w:val="004F52E4"/>
    <w:rsid w:val="0057454A"/>
    <w:rsid w:val="005A5021"/>
    <w:rsid w:val="005C49DA"/>
    <w:rsid w:val="005F55CC"/>
    <w:rsid w:val="00603CF8"/>
    <w:rsid w:val="00676FBF"/>
    <w:rsid w:val="006805DB"/>
    <w:rsid w:val="006F5293"/>
    <w:rsid w:val="006F6E09"/>
    <w:rsid w:val="007032E0"/>
    <w:rsid w:val="00731E3A"/>
    <w:rsid w:val="00734819"/>
    <w:rsid w:val="0074545D"/>
    <w:rsid w:val="00765E71"/>
    <w:rsid w:val="00785556"/>
    <w:rsid w:val="007A15F8"/>
    <w:rsid w:val="00820439"/>
    <w:rsid w:val="00827C0E"/>
    <w:rsid w:val="00877F4F"/>
    <w:rsid w:val="008A5820"/>
    <w:rsid w:val="008D2968"/>
    <w:rsid w:val="008F1879"/>
    <w:rsid w:val="00904418"/>
    <w:rsid w:val="00953883"/>
    <w:rsid w:val="009843BE"/>
    <w:rsid w:val="0099483D"/>
    <w:rsid w:val="00A10095"/>
    <w:rsid w:val="00B45200"/>
    <w:rsid w:val="00B75A87"/>
    <w:rsid w:val="00B80446"/>
    <w:rsid w:val="00B8230E"/>
    <w:rsid w:val="00C51D71"/>
    <w:rsid w:val="00C62317"/>
    <w:rsid w:val="00C7782F"/>
    <w:rsid w:val="00C87DE3"/>
    <w:rsid w:val="00C9032D"/>
    <w:rsid w:val="00CE30EF"/>
    <w:rsid w:val="00D05F01"/>
    <w:rsid w:val="00D15CA9"/>
    <w:rsid w:val="00D174E4"/>
    <w:rsid w:val="00D20682"/>
    <w:rsid w:val="00D94C2B"/>
    <w:rsid w:val="00DA016E"/>
    <w:rsid w:val="00DE1F42"/>
    <w:rsid w:val="00E076FC"/>
    <w:rsid w:val="00E21730"/>
    <w:rsid w:val="00E41312"/>
    <w:rsid w:val="00E60FAB"/>
    <w:rsid w:val="00EA0D8F"/>
    <w:rsid w:val="00EE50B9"/>
    <w:rsid w:val="00F13A51"/>
    <w:rsid w:val="00F43256"/>
    <w:rsid w:val="00F43B03"/>
    <w:rsid w:val="00F565F8"/>
    <w:rsid w:val="00FB0B9F"/>
    <w:rsid w:val="00FD6BEE"/>
    <w:rsid w:val="00FE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54144"/>
  <w15:chartTrackingRefBased/>
  <w15:docId w15:val="{70333794-B212-4D39-BD03-CED10C72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6BEE"/>
  </w:style>
  <w:style w:type="paragraph" w:styleId="Header">
    <w:name w:val="header"/>
    <w:basedOn w:val="Normal"/>
    <w:link w:val="HeaderChar"/>
    <w:uiPriority w:val="99"/>
    <w:unhideWhenUsed/>
    <w:rsid w:val="008F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79"/>
  </w:style>
  <w:style w:type="paragraph" w:styleId="Footer">
    <w:name w:val="footer"/>
    <w:basedOn w:val="Normal"/>
    <w:link w:val="FooterChar"/>
    <w:uiPriority w:val="99"/>
    <w:unhideWhenUsed/>
    <w:rsid w:val="008F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79"/>
  </w:style>
  <w:style w:type="paragraph" w:styleId="NormalWeb">
    <w:name w:val="Normal (Web)"/>
    <w:basedOn w:val="Normal"/>
    <w:uiPriority w:val="99"/>
    <w:semiHidden/>
    <w:unhideWhenUsed/>
    <w:rsid w:val="00904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426">
      <w:bodyDiv w:val="1"/>
      <w:marLeft w:val="0"/>
      <w:marRight w:val="0"/>
      <w:marTop w:val="0"/>
      <w:marBottom w:val="0"/>
      <w:divBdr>
        <w:top w:val="none" w:sz="0" w:space="0" w:color="auto"/>
        <w:left w:val="none" w:sz="0" w:space="0" w:color="auto"/>
        <w:bottom w:val="none" w:sz="0" w:space="0" w:color="auto"/>
        <w:right w:val="none" w:sz="0" w:space="0" w:color="auto"/>
      </w:divBdr>
    </w:div>
    <w:div w:id="335426500">
      <w:bodyDiv w:val="1"/>
      <w:marLeft w:val="0"/>
      <w:marRight w:val="0"/>
      <w:marTop w:val="0"/>
      <w:marBottom w:val="0"/>
      <w:divBdr>
        <w:top w:val="none" w:sz="0" w:space="0" w:color="auto"/>
        <w:left w:val="none" w:sz="0" w:space="0" w:color="auto"/>
        <w:bottom w:val="none" w:sz="0" w:space="0" w:color="auto"/>
        <w:right w:val="none" w:sz="0" w:space="0" w:color="auto"/>
      </w:divBdr>
    </w:div>
    <w:div w:id="384909840">
      <w:bodyDiv w:val="1"/>
      <w:marLeft w:val="0"/>
      <w:marRight w:val="0"/>
      <w:marTop w:val="0"/>
      <w:marBottom w:val="0"/>
      <w:divBdr>
        <w:top w:val="none" w:sz="0" w:space="0" w:color="auto"/>
        <w:left w:val="none" w:sz="0" w:space="0" w:color="auto"/>
        <w:bottom w:val="none" w:sz="0" w:space="0" w:color="auto"/>
        <w:right w:val="none" w:sz="0" w:space="0" w:color="auto"/>
      </w:divBdr>
    </w:div>
    <w:div w:id="564528398">
      <w:bodyDiv w:val="1"/>
      <w:marLeft w:val="0"/>
      <w:marRight w:val="0"/>
      <w:marTop w:val="0"/>
      <w:marBottom w:val="0"/>
      <w:divBdr>
        <w:top w:val="none" w:sz="0" w:space="0" w:color="auto"/>
        <w:left w:val="none" w:sz="0" w:space="0" w:color="auto"/>
        <w:bottom w:val="none" w:sz="0" w:space="0" w:color="auto"/>
        <w:right w:val="none" w:sz="0" w:space="0" w:color="auto"/>
      </w:divBdr>
    </w:div>
    <w:div w:id="678968133">
      <w:bodyDiv w:val="1"/>
      <w:marLeft w:val="0"/>
      <w:marRight w:val="0"/>
      <w:marTop w:val="0"/>
      <w:marBottom w:val="0"/>
      <w:divBdr>
        <w:top w:val="none" w:sz="0" w:space="0" w:color="auto"/>
        <w:left w:val="none" w:sz="0" w:space="0" w:color="auto"/>
        <w:bottom w:val="none" w:sz="0" w:space="0" w:color="auto"/>
        <w:right w:val="none" w:sz="0" w:space="0" w:color="auto"/>
      </w:divBdr>
    </w:div>
    <w:div w:id="856383593">
      <w:bodyDiv w:val="1"/>
      <w:marLeft w:val="0"/>
      <w:marRight w:val="0"/>
      <w:marTop w:val="0"/>
      <w:marBottom w:val="0"/>
      <w:divBdr>
        <w:top w:val="none" w:sz="0" w:space="0" w:color="auto"/>
        <w:left w:val="none" w:sz="0" w:space="0" w:color="auto"/>
        <w:bottom w:val="none" w:sz="0" w:space="0" w:color="auto"/>
        <w:right w:val="none" w:sz="0" w:space="0" w:color="auto"/>
      </w:divBdr>
    </w:div>
    <w:div w:id="1209420308">
      <w:bodyDiv w:val="1"/>
      <w:marLeft w:val="0"/>
      <w:marRight w:val="0"/>
      <w:marTop w:val="0"/>
      <w:marBottom w:val="0"/>
      <w:divBdr>
        <w:top w:val="none" w:sz="0" w:space="0" w:color="auto"/>
        <w:left w:val="none" w:sz="0" w:space="0" w:color="auto"/>
        <w:bottom w:val="none" w:sz="0" w:space="0" w:color="auto"/>
        <w:right w:val="none" w:sz="0" w:space="0" w:color="auto"/>
      </w:divBdr>
    </w:div>
    <w:div w:id="1512068604">
      <w:bodyDiv w:val="1"/>
      <w:marLeft w:val="0"/>
      <w:marRight w:val="0"/>
      <w:marTop w:val="0"/>
      <w:marBottom w:val="0"/>
      <w:divBdr>
        <w:top w:val="none" w:sz="0" w:space="0" w:color="auto"/>
        <w:left w:val="none" w:sz="0" w:space="0" w:color="auto"/>
        <w:bottom w:val="none" w:sz="0" w:space="0" w:color="auto"/>
        <w:right w:val="none" w:sz="0" w:space="0" w:color="auto"/>
      </w:divBdr>
    </w:div>
    <w:div w:id="19735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Coo07</b:Tag>
    <b:SourceType>BookSection</b:SourceType>
    <b:Guid>{477FE983-16BB-4D1B-B881-D3ECE4EB4773}</b:Guid>
    <b:Author>
      <b:Author>
        <b:NameList>
          <b:Person>
            <b:Last>Cooper</b:Last>
            <b:First>John</b:First>
            <b:Middle>O</b:Middle>
          </b:Person>
          <b:Person>
            <b:Last>Heron</b:Last>
            <b:First>Timothy</b:First>
            <b:Middle>E</b:Middle>
          </b:Person>
          <b:Person>
            <b:Last>Heward</b:Last>
            <b:First>William</b:First>
            <b:Middle>L</b:Middle>
          </b:Person>
        </b:NameList>
      </b:Author>
    </b:Author>
    <b:Title>Applied Behavior Analysis Second Edition</b:Title>
    <b:Year>2007</b:Year>
    <b:City>Upper Saddle River</b:City>
    <b:Publisher>Pearson Education Inc</b:Publisher>
    <b:Pages>59</b:Pages>
    <b:RefOrder>1</b:RefOrder>
  </b:Source>
</b:Sources>
</file>

<file path=customXml/itemProps1.xml><?xml version="1.0" encoding="utf-8"?>
<ds:datastoreItem xmlns:ds="http://schemas.openxmlformats.org/officeDocument/2006/customXml" ds:itemID="{1B85F4FD-EEB9-4198-A472-17E0FFE5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Stevenson</dc:creator>
  <cp:keywords/>
  <dc:description/>
  <cp:lastModifiedBy>Katrina Stevenson</cp:lastModifiedBy>
  <cp:revision>68</cp:revision>
  <dcterms:created xsi:type="dcterms:W3CDTF">2016-10-28T01:39:00Z</dcterms:created>
  <dcterms:modified xsi:type="dcterms:W3CDTF">2016-10-28T03:51:00Z</dcterms:modified>
</cp:coreProperties>
</file>