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0D" w:rsidRDefault="00AE26D6" w:rsidP="00AE26D6">
      <w:r w:rsidRPr="00AE26D6">
        <w:t>Should classroom or student assessment be tied to teacher evaluation or to salary? Why or Why Not?</w:t>
      </w:r>
    </w:p>
    <w:p w:rsidR="00AE26D6" w:rsidRPr="00AE26D6" w:rsidRDefault="00AE26D6" w:rsidP="00AE26D6">
      <w:bookmarkStart w:id="0" w:name="_GoBack"/>
      <w:bookmarkEnd w:id="0"/>
    </w:p>
    <w:sectPr w:rsidR="00AE26D6" w:rsidRPr="00AE26D6" w:rsidSect="00D05E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D6"/>
    <w:rsid w:val="00AE26D6"/>
    <w:rsid w:val="00D05E12"/>
    <w:rsid w:val="00F5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٫"/>
  <w:listSeparator w:val=","/>
  <w14:docId w14:val="558C93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26D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26D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Macintosh Word</Application>
  <DocSecurity>0</DocSecurity>
  <Lines>1</Lines>
  <Paragraphs>1</Paragraphs>
  <ScaleCrop>false</ScaleCrop>
  <Company>zizohamed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Alrashidi</dc:creator>
  <cp:keywords/>
  <dc:description/>
  <cp:lastModifiedBy>Hamed Alrashidi</cp:lastModifiedBy>
  <cp:revision>1</cp:revision>
  <dcterms:created xsi:type="dcterms:W3CDTF">2016-10-22T05:51:00Z</dcterms:created>
  <dcterms:modified xsi:type="dcterms:W3CDTF">2016-10-22T05:53:00Z</dcterms:modified>
</cp:coreProperties>
</file>