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E1" w:rsidRDefault="005947E1" w:rsidP="002C457F">
      <w:pPr>
        <w:pStyle w:val="ListParagraph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rectangular coordinate system with coordinates in miles is placed with the origin at the center of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Angeles. The figure indicates that the University of Southern California is located 2.4 miles west and 2.7 miles south of central Los Angeles. A seismograph on the campus shows that a small earthquake occurred. The quake’s epicenter is estimated 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approximately 30 miles from the university. Write the standard form of the equation for the set of points that could be the epicenter of the quake.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Answer-(x+2.4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)^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2+(y+2.7)^2=900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FF6A4F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https://www.chegg.com/homework-help/rectangular-coordinate-system-coordinates-miles-placed-origi-chapter-2.8-problem-73e-solution-9780321879103-exc</w:t>
        </w:r>
      </w:hyperlink>
    </w:p>
    <w:p w:rsidR="002C457F" w:rsidRPr="005C001C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47E1" w:rsidRDefault="005947E1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Will a truck that is 8 feet wide carrying a load that reaches 7 feet above the ground clear the semielliptical arch on the one-way road that passes under the bridge shown in the figure?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FF6A4F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https://www.chegg.com/homework-help/truck-8-feet-wide-carrying-load-reaches-7-feet-ground-clear-chapter-9.1-problem-65e-solution-9780321837349-exc?trackid=5dfa3047&amp;strackid=4410e6cd&amp;ii=1</w:t>
        </w:r>
      </w:hyperlink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yes, height = 9.64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ft</w:t>
      </w:r>
      <w:proofErr w:type="spellEnd"/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47E1" w:rsidRDefault="005947E1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elliptical ceiling in Statuary Hall in the US capital building is 96 feet long and 23 feet tall.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FF6A4F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https://www.chegg.com/homework-help/elliptical-ceiling-statuary-hall-us-capitol-building-96-feet-chapter-9.1-problem-67e-solution-9780321837349-exc?trackid=120e7802&amp;strackid=4866d937&amp;ii=1</w:t>
        </w:r>
      </w:hyperlink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x^2 / 48^2+y^2 / 23^2 =1</w:t>
      </w:r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42 feet</w:t>
      </w:r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47E1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1E3">
        <w:rPr>
          <w:rFonts w:ascii="Times New Roman" w:hAnsi="Times New Roman" w:cs="Times New Roman"/>
          <w:sz w:val="24"/>
          <w:szCs w:val="24"/>
        </w:rPr>
        <w:br/>
      </w:r>
      <w:r w:rsidR="005947E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 architect designs two houses that are shaped and positioned like a part of the branches of the hyperbola whose equation is 6225y^2-400x^2=250,000, where x and y are in yards. How far apart are the houses at their closest point?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FF6A4F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https://www.chegg.com/homework-help/architect-designs-two-houses-shaped-positioned-like-part-bra-chapter-13.3-problem-33e-solution-9780321758941-exc?trackid=049e6838&amp;strackid=1e12976f&amp;ii=1</w:t>
        </w:r>
      </w:hyperlink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40yds</w:t>
      </w:r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228" w:rsidRDefault="00954228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George Washington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bridge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spans the Hudson river from New York to New Jersey.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link)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FF6A4F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https://www.chegg.com/homework-help/george-washington-bridge-spans-hudson-river-new-york-new-jer-chapter-9-problem-37re-solution-9780321837349-exc?trackid=62391cad&amp;strackid=639f06b6&amp;ii=1</w:t>
        </w:r>
      </w:hyperlink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</w:p>
    <w:p w:rsidR="002C457F" w:rsidRDefault="002C457F" w:rsidP="002C457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y=0.0001032x^2</w:t>
      </w:r>
    </w:p>
    <w:p w:rsidR="002C457F" w:rsidRDefault="002C457F" w:rsidP="002C457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b.58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ft</w:t>
      </w:r>
      <w:proofErr w:type="spellEnd"/>
    </w:p>
    <w:p w:rsidR="002C457F" w:rsidRPr="007201E3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4228" w:rsidRDefault="00954228" w:rsidP="002C45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:rsidR="002C457F" w:rsidRDefault="002C457F" w:rsidP="002C45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satellite dish is in the shape of a parabolic surface. Signals coming from the satellite strike the surface of the dish and are reflected to focus where the receiver is located. </w:t>
      </w:r>
    </w:p>
    <w:p w:rsidR="002C457F" w:rsidRDefault="002C457F" w:rsidP="002C45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Pr="00FF6A4F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https://www.chegg.com/homework-help/satellite-dish-like-one-shown-shape-parabolic-surface-signal-chapter-9.3-problem-63e-solution-9780321837349-exc?trackid=5df3b25e&amp;strackid=4a00530b&amp;ii=1</w:t>
        </w:r>
      </w:hyperlink>
    </w:p>
    <w:p w:rsidR="002C457F" w:rsidRDefault="002C457F" w:rsidP="002C45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</w:p>
    <w:p w:rsidR="002C457F" w:rsidRDefault="002C457F" w:rsidP="002C45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a.y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=1/18^x^2</w:t>
      </w:r>
    </w:p>
    <w:p w:rsidR="002C457F" w:rsidRDefault="002C457F" w:rsidP="002C457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b.4.5ft</w:t>
      </w:r>
    </w:p>
    <w:p w:rsidR="00954228" w:rsidRDefault="00954228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D620B">
        <w:rPr>
          <w:rFonts w:ascii="Times New Roman" w:hAnsi="Times New Roman" w:cs="Times New Roman"/>
          <w:color w:val="000000" w:themeColor="text1"/>
          <w:sz w:val="24"/>
          <w:szCs w:val="24"/>
        </w:rPr>
        <w:t>A small television has a picture with a diameter measure of 10 inches and a viewing area of 48 square inches. Find the length and width of the screen.</w:t>
      </w: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Pr="00FF6A4F">
          <w:rPr>
            <w:rStyle w:val="Hyperlink"/>
            <w:rFonts w:ascii="Times New Roman" w:hAnsi="Times New Roman" w:cs="Times New Roman"/>
            <w:sz w:val="24"/>
            <w:szCs w:val="24"/>
          </w:rPr>
          <w:t>https://www.chegg.com/homework-help/use-formula-area-rectangle-pythagorean-theorem-solve-exercis-chapter-7.4-problem-59e-solution-9780321837349-exc?trackid=12cfcdc1&amp;strackid=6b1da273&amp;ii=1</w:t>
        </w:r>
      </w:hyperlink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57F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</w:p>
    <w:p w:rsidR="002C457F" w:rsidRPr="006D620B" w:rsidRDefault="002C457F" w:rsidP="002C457F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length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8 in, width 6 inches</w:t>
      </w:r>
    </w:p>
    <w:p w:rsidR="009004C3" w:rsidRDefault="00954228"/>
    <w:sectPr w:rsidR="00900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3618"/>
    <w:multiLevelType w:val="hybridMultilevel"/>
    <w:tmpl w:val="966AE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7F"/>
    <w:rsid w:val="00182907"/>
    <w:rsid w:val="002C457F"/>
    <w:rsid w:val="005947E1"/>
    <w:rsid w:val="00954228"/>
    <w:rsid w:val="00C21428"/>
    <w:rsid w:val="00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gg.com/homework-help/elliptical-ceiling-statuary-hall-us-capitol-building-96-feet-chapter-9.1-problem-67e-solution-9780321837349-exc?trackid=120e7802&amp;strackid=4866d937&amp;ii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egg.com/homework-help/truck-8-feet-wide-carrying-load-reaches-7-feet-ground-clear-chapter-9.1-problem-65e-solution-9780321837349-exc?trackid=5dfa3047&amp;strackid=4410e6cd&amp;ii=1" TargetMode="External"/><Relationship Id="rId12" Type="http://schemas.openxmlformats.org/officeDocument/2006/relationships/hyperlink" Target="https://www.chegg.com/homework-help/use-formula-area-rectangle-pythagorean-theorem-solve-exercis-chapter-7.4-problem-59e-solution-9780321837349-exc?trackid=12cfcdc1&amp;strackid=6b1da273&amp;ii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gg.com/homework-help/rectangular-coordinate-system-coordinates-miles-placed-origi-chapter-2.8-problem-73e-solution-9780321879103-exc" TargetMode="External"/><Relationship Id="rId11" Type="http://schemas.openxmlformats.org/officeDocument/2006/relationships/hyperlink" Target="https://www.chegg.com/homework-help/satellite-dish-like-one-shown-shape-parabolic-surface-signal-chapter-9.3-problem-63e-solution-9780321837349-exc?trackid=5df3b25e&amp;strackid=4a00530b&amp;ii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egg.com/homework-help/george-washington-bridge-spans-hudson-river-new-york-new-jer-chapter-9-problem-37re-solution-9780321837349-exc?trackid=62391cad&amp;strackid=639f06b6&amp;ii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gg.com/homework-help/architect-designs-two-houses-shaped-positioned-like-part-bra-chapter-13.3-problem-33e-solution-9780321758941-exc?trackid=049e6838&amp;strackid=1e12976f&amp;i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</dc:creator>
  <cp:lastModifiedBy>cassandra</cp:lastModifiedBy>
  <cp:revision>3</cp:revision>
  <dcterms:created xsi:type="dcterms:W3CDTF">2016-07-19T00:39:00Z</dcterms:created>
  <dcterms:modified xsi:type="dcterms:W3CDTF">2016-07-19T00:41:00Z</dcterms:modified>
</cp:coreProperties>
</file>