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C65C7" w14:textId="20AC0EFA" w:rsidR="00E050E9" w:rsidRPr="000627EB" w:rsidRDefault="00890F03" w:rsidP="000627EB">
      <w:pPr>
        <w:spacing w:before="240" w:after="0"/>
        <w:jc w:val="center"/>
        <w:rPr>
          <w:b/>
          <w:i/>
        </w:rPr>
      </w:pPr>
      <w:r>
        <w:rPr>
          <w:b/>
          <w:i/>
        </w:rPr>
        <w:t>Student Interfaith Event projects</w:t>
      </w:r>
      <w:r w:rsidR="001F02B8">
        <w:rPr>
          <w:b/>
          <w:i/>
        </w:rPr>
        <w:t xml:space="preserve"> Assignment Sheet</w:t>
      </w:r>
    </w:p>
    <w:p w14:paraId="5369460E" w14:textId="59272B9B" w:rsidR="000627EB" w:rsidRPr="000627EB" w:rsidRDefault="000627EB" w:rsidP="000627EB">
      <w:pPr>
        <w:spacing w:before="240" w:after="0"/>
        <w:jc w:val="center"/>
        <w:rPr>
          <w:b/>
          <w:i/>
        </w:rPr>
      </w:pPr>
      <w:r w:rsidRPr="000627EB">
        <w:rPr>
          <w:b/>
          <w:i/>
        </w:rPr>
        <w:t>GSR 300</w:t>
      </w:r>
      <w:r w:rsidR="00EB52B3">
        <w:rPr>
          <w:b/>
          <w:i/>
        </w:rPr>
        <w:t>.</w:t>
      </w:r>
      <w:r w:rsidR="008A65C6">
        <w:rPr>
          <w:b/>
          <w:i/>
        </w:rPr>
        <w:t xml:space="preserve">10 </w:t>
      </w:r>
      <w:r w:rsidRPr="000627EB">
        <w:rPr>
          <w:b/>
          <w:i/>
        </w:rPr>
        <w:t xml:space="preserve">– VanGilder – </w:t>
      </w:r>
      <w:proofErr w:type="gramStart"/>
      <w:r w:rsidR="008A65C6">
        <w:rPr>
          <w:b/>
          <w:i/>
        </w:rPr>
        <w:t>Fall</w:t>
      </w:r>
      <w:proofErr w:type="gramEnd"/>
      <w:r w:rsidR="00EB52B3">
        <w:rPr>
          <w:b/>
          <w:i/>
        </w:rPr>
        <w:t xml:space="preserve"> 2016</w:t>
      </w:r>
    </w:p>
    <w:p w14:paraId="08B15ADC" w14:textId="77777777" w:rsidR="000627EB" w:rsidRDefault="000627EB" w:rsidP="000627EB">
      <w:pPr>
        <w:spacing w:before="240" w:after="0"/>
        <w:jc w:val="center"/>
      </w:pPr>
    </w:p>
    <w:p w14:paraId="6300A0F2" w14:textId="410A8CE0" w:rsidR="00914BED" w:rsidRPr="00914BED" w:rsidRDefault="00914BED" w:rsidP="000627EB">
      <w:pPr>
        <w:spacing w:before="240" w:after="0"/>
      </w:pPr>
      <w:r>
        <w:rPr>
          <w:b/>
          <w:i/>
        </w:rPr>
        <w:t xml:space="preserve">Purpose: </w:t>
      </w:r>
      <w:r>
        <w:rPr>
          <w:b/>
        </w:rPr>
        <w:t xml:space="preserve"> </w:t>
      </w:r>
      <w:r>
        <w:t xml:space="preserve">This assignment will develop your planning skills, time management skills, group cooperation skills, and community communication skills in relation to interfaith and </w:t>
      </w:r>
      <w:r w:rsidR="009D741A">
        <w:t>non-religious</w:t>
      </w:r>
      <w:r>
        <w:t xml:space="preserve"> engagement on campus.</w:t>
      </w:r>
    </w:p>
    <w:p w14:paraId="4267CA15" w14:textId="020773EF" w:rsidR="00914BED" w:rsidRDefault="007475F8" w:rsidP="000627EB">
      <w:pPr>
        <w:spacing w:before="240" w:after="0"/>
      </w:pPr>
      <w:r>
        <w:rPr>
          <w:b/>
        </w:rPr>
        <w:t xml:space="preserve">Due Date:  </w:t>
      </w:r>
      <w:r w:rsidR="008A65C6">
        <w:rPr>
          <w:b/>
        </w:rPr>
        <w:t>Proposals are due by November 17</w:t>
      </w:r>
      <w:r>
        <w:t xml:space="preserve">.  </w:t>
      </w:r>
      <w:r w:rsidR="00914BED">
        <w:t xml:space="preserve">All student projects should be completed by </w:t>
      </w:r>
      <w:r w:rsidR="008A65C6">
        <w:rPr>
          <w:b/>
        </w:rPr>
        <w:t>December 8</w:t>
      </w:r>
      <w:r w:rsidR="00914BED">
        <w:t>.</w:t>
      </w:r>
      <w:r w:rsidR="009D741A">
        <w:t xml:space="preserve"> This is to ensure you can </w:t>
      </w:r>
      <w:r w:rsidR="00AC07DC">
        <w:t>focus your time on final exams and presentations</w:t>
      </w:r>
      <w:r w:rsidR="008A65C6">
        <w:t xml:space="preserve"> for other classes</w:t>
      </w:r>
      <w:r w:rsidR="00AC07DC">
        <w:t>.  If there is a reason for needing to hold your event after this date, let me know.</w:t>
      </w:r>
    </w:p>
    <w:p w14:paraId="78F08D13" w14:textId="570590C0" w:rsidR="000627EB" w:rsidRDefault="000627EB" w:rsidP="000627EB">
      <w:pPr>
        <w:spacing w:after="0"/>
      </w:pPr>
    </w:p>
    <w:p w14:paraId="0B8EE8B3" w14:textId="034C177F" w:rsidR="00914BED" w:rsidRDefault="00914BED" w:rsidP="000627EB">
      <w:pPr>
        <w:spacing w:after="0"/>
        <w:rPr>
          <w:b/>
        </w:rPr>
      </w:pPr>
      <w:r>
        <w:rPr>
          <w:b/>
        </w:rPr>
        <w:t>Requirements:</w:t>
      </w:r>
    </w:p>
    <w:p w14:paraId="0481D16E" w14:textId="77777777" w:rsidR="00914BED" w:rsidRDefault="00914BED" w:rsidP="000627EB">
      <w:pPr>
        <w:spacing w:after="0"/>
        <w:rPr>
          <w:b/>
        </w:rPr>
      </w:pPr>
    </w:p>
    <w:p w14:paraId="192E0EE6" w14:textId="16FE4408" w:rsidR="00914BED" w:rsidRPr="00914BED" w:rsidRDefault="00914BED" w:rsidP="000627EB">
      <w:pPr>
        <w:spacing w:after="0"/>
      </w:pPr>
      <w:r>
        <w:t>Student projects should meet the following criteria:</w:t>
      </w:r>
    </w:p>
    <w:p w14:paraId="3F60FBDA" w14:textId="77777777" w:rsidR="000627EB" w:rsidRDefault="000627EB" w:rsidP="000627EB">
      <w:pPr>
        <w:spacing w:after="0"/>
      </w:pPr>
    </w:p>
    <w:p w14:paraId="06AAAE0B" w14:textId="042EE637" w:rsidR="000627EB" w:rsidRDefault="000627EB" w:rsidP="000627EB">
      <w:pPr>
        <w:spacing w:after="0"/>
      </w:pPr>
      <w:r>
        <w:t>1.  No solo projects.  Pair with someone</w:t>
      </w:r>
      <w:r w:rsidR="00AC07DC">
        <w:t xml:space="preserve"> or create a group</w:t>
      </w:r>
      <w:r>
        <w:t>.  Solo projects tend to end up being overwhelming and end up either ‘half-done’ or ‘poorly thought through’ in the end.</w:t>
      </w:r>
      <w:r w:rsidR="0079778A">
        <w:t xml:space="preserve">  </w:t>
      </w:r>
      <w:r w:rsidR="00AC07DC">
        <w:t>Also be cautious of creating too big of a group.</w:t>
      </w:r>
    </w:p>
    <w:p w14:paraId="5CE39949" w14:textId="77777777" w:rsidR="000627EB" w:rsidRDefault="000627EB" w:rsidP="000627EB">
      <w:pPr>
        <w:spacing w:after="0"/>
      </w:pPr>
    </w:p>
    <w:p w14:paraId="227C75B0" w14:textId="78B05BCA" w:rsidR="000627EB" w:rsidRDefault="000627EB" w:rsidP="000627EB">
      <w:pPr>
        <w:spacing w:after="0"/>
      </w:pPr>
      <w:r>
        <w:t xml:space="preserve">2. Project must engage the campus community in interfaith and </w:t>
      </w:r>
      <w:r w:rsidR="009D741A">
        <w:t>non-religious</w:t>
      </w:r>
      <w:r>
        <w:t xml:space="preserve"> understanding and cooperation.  It could be a service project, a campus activity evening, development of a pilot training workshop, etc.</w:t>
      </w:r>
    </w:p>
    <w:p w14:paraId="1BBBB78F" w14:textId="77777777" w:rsidR="009D1225" w:rsidRDefault="009D1225" w:rsidP="000627EB">
      <w:pPr>
        <w:spacing w:after="0"/>
      </w:pPr>
    </w:p>
    <w:p w14:paraId="0B7D9B88" w14:textId="04E38815" w:rsidR="009D1225" w:rsidRDefault="009D1225" w:rsidP="000627EB">
      <w:pPr>
        <w:spacing w:after="0"/>
      </w:pPr>
      <w:r>
        <w:t>3.  Proposals need to include a timeline of due dates that keep you honestly working toward completion.  We sh</w:t>
      </w:r>
      <w:r w:rsidR="00914BED">
        <w:t xml:space="preserve">ould be reserving rooms/spaces </w:t>
      </w:r>
      <w:r>
        <w:t>as soon as we can of course!</w:t>
      </w:r>
    </w:p>
    <w:p w14:paraId="6CC454D2" w14:textId="77777777" w:rsidR="000627EB" w:rsidRDefault="000627EB" w:rsidP="000627EB">
      <w:pPr>
        <w:spacing w:after="0"/>
      </w:pPr>
    </w:p>
    <w:p w14:paraId="42F6E0C5" w14:textId="6B80D1E1" w:rsidR="000627EB" w:rsidRDefault="009D1225" w:rsidP="000627EB">
      <w:pPr>
        <w:spacing w:after="0"/>
      </w:pPr>
      <w:r>
        <w:t>4</w:t>
      </w:r>
      <w:r w:rsidR="000627EB">
        <w:t>.  Project must be explained in the context of a larger plan</w:t>
      </w:r>
      <w:r w:rsidR="00914BED">
        <w:t>.  What is the intended goal of the project? How will you know if your project has been successful?  What are the “next steps” for addressing the specific aim your project addressed?</w:t>
      </w:r>
    </w:p>
    <w:p w14:paraId="1419AF60" w14:textId="77777777" w:rsidR="000627EB" w:rsidRDefault="000627EB" w:rsidP="000627EB">
      <w:pPr>
        <w:spacing w:after="0"/>
      </w:pPr>
    </w:p>
    <w:p w14:paraId="3869A621" w14:textId="113F1B1C" w:rsidR="000627EB" w:rsidRDefault="000627EB" w:rsidP="000627EB">
      <w:pPr>
        <w:spacing w:after="0"/>
        <w:rPr>
          <w:b/>
        </w:rPr>
      </w:pPr>
      <w:r>
        <w:rPr>
          <w:b/>
        </w:rPr>
        <w:t xml:space="preserve">Proposals for projects need to be submitted to me by </w:t>
      </w:r>
      <w:r w:rsidR="008A65C6">
        <w:rPr>
          <w:b/>
        </w:rPr>
        <w:t>November 17</w:t>
      </w:r>
      <w:r w:rsidR="00914BED">
        <w:rPr>
          <w:b/>
        </w:rPr>
        <w:t>.</w:t>
      </w:r>
      <w:r w:rsidR="009D1225">
        <w:rPr>
          <w:b/>
        </w:rPr>
        <w:t xml:space="preserve">  </w:t>
      </w:r>
    </w:p>
    <w:p w14:paraId="09C08781" w14:textId="77777777" w:rsidR="00944B12" w:rsidRDefault="00944B12" w:rsidP="000627EB">
      <w:pPr>
        <w:spacing w:after="0"/>
        <w:rPr>
          <w:b/>
        </w:rPr>
      </w:pPr>
    </w:p>
    <w:p w14:paraId="3A1B1E5B" w14:textId="3D684F44" w:rsidR="00944B12" w:rsidRPr="00F2597A" w:rsidRDefault="00944B12" w:rsidP="000627EB">
      <w:pPr>
        <w:spacing w:after="0"/>
      </w:pPr>
      <w:r w:rsidRPr="00F2597A">
        <w:t>Grading for projects will be determined using the IFYC Religious Pluralism Rubric and a feedback form asking you for self-reflection and reflection on the group process.</w:t>
      </w:r>
    </w:p>
    <w:p w14:paraId="68A60ECE" w14:textId="77777777" w:rsidR="009D741A" w:rsidRDefault="009D741A" w:rsidP="000627EB">
      <w:pPr>
        <w:spacing w:after="0"/>
        <w:rPr>
          <w:b/>
        </w:rPr>
      </w:pPr>
    </w:p>
    <w:p w14:paraId="1642727F" w14:textId="77777777" w:rsidR="00AC07DC" w:rsidRDefault="00AC07DC" w:rsidP="000627EB">
      <w:pPr>
        <w:spacing w:after="0"/>
        <w:rPr>
          <w:b/>
        </w:rPr>
      </w:pPr>
    </w:p>
    <w:p w14:paraId="0E2F338D" w14:textId="77777777" w:rsidR="00AC07DC" w:rsidRDefault="00AC07DC" w:rsidP="000627EB">
      <w:pPr>
        <w:spacing w:after="0"/>
        <w:rPr>
          <w:b/>
        </w:rPr>
      </w:pPr>
    </w:p>
    <w:p w14:paraId="43D971A7" w14:textId="77777777" w:rsidR="00AC07DC" w:rsidRDefault="00AC07DC" w:rsidP="000627EB">
      <w:pPr>
        <w:spacing w:after="0"/>
        <w:rPr>
          <w:b/>
        </w:rPr>
      </w:pPr>
    </w:p>
    <w:p w14:paraId="4592F1D1" w14:textId="77777777" w:rsidR="009D741A" w:rsidRDefault="009D741A" w:rsidP="000627EB">
      <w:pPr>
        <w:spacing w:after="0"/>
        <w:rPr>
          <w:b/>
        </w:rPr>
      </w:pPr>
    </w:p>
    <w:p w14:paraId="7617230C" w14:textId="0A702CC9" w:rsidR="0079778A" w:rsidRDefault="0079778A" w:rsidP="000627EB">
      <w:pPr>
        <w:spacing w:after="0"/>
        <w:rPr>
          <w:b/>
        </w:rPr>
      </w:pPr>
      <w:r>
        <w:rPr>
          <w:b/>
        </w:rPr>
        <w:lastRenderedPageBreak/>
        <w:t>Some Ideas:</w:t>
      </w:r>
    </w:p>
    <w:p w14:paraId="3BECB182" w14:textId="77777777" w:rsidR="008A65C6" w:rsidRDefault="008A65C6" w:rsidP="000627EB">
      <w:pPr>
        <w:spacing w:after="0"/>
        <w:rPr>
          <w:b/>
        </w:rPr>
      </w:pPr>
    </w:p>
    <w:p w14:paraId="02629661" w14:textId="1163FE6B" w:rsidR="008A65C6" w:rsidRPr="008A65C6" w:rsidRDefault="008A65C6" w:rsidP="000627EB">
      <w:pPr>
        <w:spacing w:after="0"/>
      </w:pPr>
      <w:r>
        <w:t xml:space="preserve">As this year we’ve done a lot of community service already in relation to volunteering with the PICSCC Gathering in September, I would encourage you to develop projects/events that are less time consuming or complicated than hosting a huge event as some past class groups have done.  A project that communicates what interfaith and non-religious dialogue is all about to the community and/or ‘gets people talking’ can be every bit as effective as something more complicated like trying to organize a panel and gather an audience for it.  </w:t>
      </w:r>
    </w:p>
    <w:p w14:paraId="70A87A7E" w14:textId="1B9B6BCE" w:rsidR="0079778A" w:rsidRDefault="0079778A" w:rsidP="000627EB">
      <w:pPr>
        <w:spacing w:after="0"/>
      </w:pPr>
    </w:p>
    <w:p w14:paraId="34836FBD" w14:textId="7159E41F" w:rsidR="0079778A" w:rsidRDefault="0079778A" w:rsidP="000627EB">
      <w:pPr>
        <w:spacing w:after="0"/>
      </w:pPr>
      <w:r>
        <w:t xml:space="preserve">We’ll discuss ideas more in class but you can check out IFYC’s Better Together resources at </w:t>
      </w:r>
      <w:hyperlink r:id="rId4" w:history="1">
        <w:r w:rsidRPr="008C1642">
          <w:rPr>
            <w:rStyle w:val="Hyperlink"/>
          </w:rPr>
          <w:t>http://www.ifyc.org/resources/10-popular-better-together-campaign-events</w:t>
        </w:r>
      </w:hyperlink>
    </w:p>
    <w:p w14:paraId="2C13A726" w14:textId="77777777" w:rsidR="00225C63" w:rsidRDefault="00225C63" w:rsidP="000627EB">
      <w:pPr>
        <w:spacing w:after="0"/>
      </w:pPr>
    </w:p>
    <w:p w14:paraId="090033F3" w14:textId="4423FF6D" w:rsidR="00225C63" w:rsidRDefault="00225C63" w:rsidP="000627EB">
      <w:pPr>
        <w:spacing w:after="0"/>
      </w:pPr>
      <w:r>
        <w:t xml:space="preserve">Our </w:t>
      </w:r>
      <w:r w:rsidR="009D741A">
        <w:t>second</w:t>
      </w:r>
      <w:r>
        <w:t xml:space="preserve"> year, students put up a sign and then chalked the sidewalks with interfaith and secular cooperation slogans and quotes.  </w:t>
      </w:r>
    </w:p>
    <w:p w14:paraId="35744F34" w14:textId="77777777" w:rsidR="00225C63" w:rsidRDefault="00225C63" w:rsidP="000627EB">
      <w:pPr>
        <w:spacing w:after="0"/>
      </w:pPr>
    </w:p>
    <w:p w14:paraId="4A0F48AB" w14:textId="55E159AC" w:rsidR="00225C63" w:rsidRDefault="00225C63" w:rsidP="000627EB">
      <w:pPr>
        <w:spacing w:after="0"/>
      </w:pPr>
      <w:r>
        <w:t>The next year, students had a balloon popping activity at Unity Fest.  There were questions to respond to rolled up into balloons and people had to pick a balloon, pop it, then respond to the question inside on our big display board.</w:t>
      </w:r>
    </w:p>
    <w:p w14:paraId="29623B63" w14:textId="77777777" w:rsidR="0079778A" w:rsidRDefault="0079778A" w:rsidP="000627EB">
      <w:pPr>
        <w:spacing w:after="0"/>
      </w:pPr>
    </w:p>
    <w:p w14:paraId="20916815" w14:textId="07213513" w:rsidR="0079778A" w:rsidRDefault="009D741A" w:rsidP="000627EB">
      <w:pPr>
        <w:spacing w:after="0"/>
      </w:pPr>
      <w:r>
        <w:t>One year</w:t>
      </w:r>
      <w:r w:rsidR="0079778A">
        <w:t xml:space="preserve">, a group did a photo shoot that was displayed outside of the bookstore.  It allowed people to express their religious and secular identities on campus.  </w:t>
      </w:r>
    </w:p>
    <w:p w14:paraId="3D8F39BC" w14:textId="77777777" w:rsidR="00E33EF7" w:rsidRDefault="00E33EF7" w:rsidP="000627EB">
      <w:pPr>
        <w:spacing w:after="0"/>
      </w:pPr>
    </w:p>
    <w:p w14:paraId="3AA6B2F8" w14:textId="6F46A1BC" w:rsidR="00E33EF7" w:rsidRDefault="009D741A" w:rsidP="000627EB">
      <w:pPr>
        <w:spacing w:after="0"/>
      </w:pPr>
      <w:r>
        <w:t>W</w:t>
      </w:r>
      <w:r w:rsidR="00E33EF7">
        <w:t xml:space="preserve">e </w:t>
      </w:r>
      <w:r w:rsidR="00225C63">
        <w:t xml:space="preserve">also </w:t>
      </w:r>
      <w:r w:rsidR="00E33EF7">
        <w:t xml:space="preserve">had an event with first year students that allowed </w:t>
      </w:r>
      <w:r w:rsidR="00225C63">
        <w:t>for discussion of religious and secular identity and interfaith cooperation.</w:t>
      </w:r>
    </w:p>
    <w:p w14:paraId="26A3AFF4" w14:textId="77777777" w:rsidR="00AC07DC" w:rsidRDefault="00AC07DC" w:rsidP="000627EB">
      <w:pPr>
        <w:spacing w:after="0"/>
      </w:pPr>
    </w:p>
    <w:p w14:paraId="29BAE72A" w14:textId="70A1E14E" w:rsidR="0079778A" w:rsidRDefault="00AC07DC" w:rsidP="000627EB">
      <w:pPr>
        <w:spacing w:after="0"/>
      </w:pPr>
      <w:r>
        <w:t xml:space="preserve">We </w:t>
      </w:r>
      <w:r w:rsidR="009D741A">
        <w:t>had a huge Better Together day with a</w:t>
      </w:r>
      <w:r w:rsidR="0079778A">
        <w:t xml:space="preserve"> ‘Speed </w:t>
      </w:r>
      <w:proofErr w:type="spellStart"/>
      <w:r w:rsidR="0079778A">
        <w:t>Faithing</w:t>
      </w:r>
      <w:proofErr w:type="spellEnd"/>
      <w:r w:rsidR="0079778A">
        <w:t>’ activity kit from Project Interfaith that works sort of like speed dating but you’re getting</w:t>
      </w:r>
      <w:r w:rsidR="00D2424C">
        <w:t xml:space="preserve"> to know </w:t>
      </w:r>
      <w:r w:rsidR="0079778A">
        <w:t xml:space="preserve">religious and </w:t>
      </w:r>
      <w:r w:rsidR="009D741A">
        <w:t>non-religious</w:t>
      </w:r>
      <w:r w:rsidR="0079778A">
        <w:t xml:space="preserve"> identity and values instead.</w:t>
      </w:r>
    </w:p>
    <w:p w14:paraId="26D85922" w14:textId="77777777" w:rsidR="0079778A" w:rsidRDefault="0079778A" w:rsidP="000627EB">
      <w:pPr>
        <w:spacing w:after="0"/>
      </w:pPr>
    </w:p>
    <w:p w14:paraId="0D4D59FC" w14:textId="0C75545C" w:rsidR="00AC07DC" w:rsidRDefault="00AC07DC" w:rsidP="000627EB">
      <w:pPr>
        <w:spacing w:after="0"/>
      </w:pPr>
      <w:r>
        <w:t>We’ve also had dorm</w:t>
      </w:r>
      <w:r w:rsidR="008A65C6">
        <w:t xml:space="preserve"> trivia</w:t>
      </w:r>
      <w:r>
        <w:t xml:space="preserve"> </w:t>
      </w:r>
      <w:r w:rsidR="008A65C6">
        <w:t>game night events</w:t>
      </w:r>
      <w:r>
        <w:t xml:space="preserve"> and an Interfaith Fashion Show as part of </w:t>
      </w:r>
      <w:r w:rsidR="008A65C6">
        <w:t>past</w:t>
      </w:r>
      <w:r>
        <w:t xml:space="preserve"> class’s projects.</w:t>
      </w:r>
    </w:p>
    <w:p w14:paraId="7E51509E" w14:textId="77777777" w:rsidR="00AC07DC" w:rsidRDefault="00AC07DC" w:rsidP="000627EB">
      <w:pPr>
        <w:spacing w:after="0"/>
      </w:pPr>
    </w:p>
    <w:p w14:paraId="033D2A81" w14:textId="131CFDB8" w:rsidR="008A65C6" w:rsidRDefault="008A65C6" w:rsidP="000627EB">
      <w:pPr>
        <w:spacing w:after="0"/>
      </w:pPr>
      <w:r>
        <w:t>One idea from</w:t>
      </w:r>
      <w:r w:rsidR="00AC07DC">
        <w:t xml:space="preserve"> past </w:t>
      </w:r>
      <w:r>
        <w:t xml:space="preserve">classes that didn’t get done </w:t>
      </w:r>
      <w:r w:rsidR="00AC07DC">
        <w:t xml:space="preserve">that </w:t>
      </w:r>
      <w:r>
        <w:t xml:space="preserve">would really help lay groundwork for future change but </w:t>
      </w:r>
      <w:r w:rsidR="00AC07DC">
        <w:t>have such a large ‘social’ component</w:t>
      </w:r>
      <w:r>
        <w:t xml:space="preserve"> include</w:t>
      </w:r>
      <w:r w:rsidR="00AC07DC">
        <w:t xml:space="preserve"> planning and advocating for a re-design/renaming of the Chapel space in JSAC.  </w:t>
      </w:r>
    </w:p>
    <w:p w14:paraId="3D8D98F5" w14:textId="77777777" w:rsidR="008A65C6" w:rsidRDefault="008A65C6" w:rsidP="000627EB">
      <w:pPr>
        <w:spacing w:after="0"/>
      </w:pPr>
    </w:p>
    <w:p w14:paraId="36CB0601" w14:textId="5C943A4E" w:rsidR="0079778A" w:rsidRDefault="00AC07DC" w:rsidP="000627EB">
      <w:pPr>
        <w:spacing w:after="0"/>
      </w:pPr>
      <w:r>
        <w:t>Another less social idea is a review of current classes and syllabi to identify where religion is or isn’t addressed in classes on campus and where future efforts to insert interfaith discussions and literacy into the curriculum might best work.</w:t>
      </w:r>
    </w:p>
    <w:p w14:paraId="5A3E4A4B" w14:textId="77777777" w:rsidR="008A65C6" w:rsidRDefault="008A65C6" w:rsidP="000627EB">
      <w:pPr>
        <w:spacing w:after="0"/>
      </w:pPr>
    </w:p>
    <w:p w14:paraId="22B4FFE8" w14:textId="4DB114C8" w:rsidR="008A65C6" w:rsidRPr="0079778A" w:rsidRDefault="008A65C6" w:rsidP="000627EB">
      <w:pPr>
        <w:spacing w:after="0"/>
      </w:pPr>
      <w:r>
        <w:t xml:space="preserve">These sort of things might appeal to people who are more introverted and prefer something research based rather than focused on </w:t>
      </w:r>
      <w:bookmarkStart w:id="0" w:name="_GoBack"/>
      <w:bookmarkEnd w:id="0"/>
      <w:r>
        <w:t xml:space="preserve">“interacting with people.” </w:t>
      </w:r>
    </w:p>
    <w:sectPr w:rsidR="008A65C6" w:rsidRPr="00797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EB"/>
    <w:rsid w:val="000627EB"/>
    <w:rsid w:val="000740C6"/>
    <w:rsid w:val="001F02B8"/>
    <w:rsid w:val="00225C63"/>
    <w:rsid w:val="00525D08"/>
    <w:rsid w:val="005953F0"/>
    <w:rsid w:val="00741F23"/>
    <w:rsid w:val="007473AA"/>
    <w:rsid w:val="007475F8"/>
    <w:rsid w:val="0079778A"/>
    <w:rsid w:val="007A7E1D"/>
    <w:rsid w:val="00890F03"/>
    <w:rsid w:val="008A65C6"/>
    <w:rsid w:val="00914BED"/>
    <w:rsid w:val="00934D29"/>
    <w:rsid w:val="00944B12"/>
    <w:rsid w:val="00962D39"/>
    <w:rsid w:val="009D1225"/>
    <w:rsid w:val="009D741A"/>
    <w:rsid w:val="00AC07DC"/>
    <w:rsid w:val="00D2424C"/>
    <w:rsid w:val="00E050E9"/>
    <w:rsid w:val="00E33EF7"/>
    <w:rsid w:val="00EB52B3"/>
    <w:rsid w:val="00F25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242D3D"/>
  <w15:docId w15:val="{DB516BCE-47D5-486F-914B-EEFC729E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7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fyc.org/resources/10-popular-better-together-campaign-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Gallaudet University</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Kirk VanGilder</dc:creator>
  <cp:lastModifiedBy>Kirk VanGilder</cp:lastModifiedBy>
  <cp:revision>6</cp:revision>
  <cp:lastPrinted>2014-10-01T13:56:00Z</cp:lastPrinted>
  <dcterms:created xsi:type="dcterms:W3CDTF">2015-09-28T18:19:00Z</dcterms:created>
  <dcterms:modified xsi:type="dcterms:W3CDTF">2016-11-01T16:09:00Z</dcterms:modified>
</cp:coreProperties>
</file>