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F2" w:rsidRPr="001676F2" w:rsidRDefault="001676F2" w:rsidP="001676F2">
      <w:pPr>
        <w:widowControl/>
        <w:shd w:val="clear" w:color="auto" w:fill="F5F5F5"/>
        <w:wordWrap/>
        <w:autoSpaceDE/>
        <w:autoSpaceDN/>
        <w:spacing w:after="150" w:line="300" w:lineRule="atLeast"/>
        <w:jc w:val="left"/>
        <w:rPr>
          <w:rFonts w:ascii="Times New Roman" w:eastAsia="굴림" w:hAnsi="Times New Roman" w:cs="Times New Roman"/>
          <w:b/>
          <w:color w:val="333333"/>
          <w:kern w:val="0"/>
          <w:sz w:val="40"/>
          <w:szCs w:val="40"/>
        </w:rPr>
      </w:pPr>
      <w:r w:rsidRPr="001676F2">
        <w:rPr>
          <w:rFonts w:ascii="Times New Roman" w:eastAsia="굴림" w:hAnsi="Times New Roman" w:cs="Times New Roman"/>
          <w:b/>
          <w:color w:val="333333"/>
          <w:kern w:val="0"/>
          <w:sz w:val="40"/>
          <w:szCs w:val="40"/>
        </w:rPr>
        <w:t>1.</w:t>
      </w:r>
      <w:bookmarkStart w:id="0" w:name="_GoBack"/>
      <w:bookmarkEnd w:id="0"/>
    </w:p>
    <w:p w:rsidR="001676F2" w:rsidRPr="001676F2" w:rsidRDefault="001676F2" w:rsidP="001676F2">
      <w:pPr>
        <w:widowControl/>
        <w:shd w:val="clear" w:color="auto" w:fill="F5F5F5"/>
        <w:wordWrap/>
        <w:autoSpaceDE/>
        <w:autoSpaceDN/>
        <w:spacing w:after="150" w:line="300" w:lineRule="atLeast"/>
        <w:jc w:val="left"/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</w:pPr>
      <w:r w:rsidRPr="001676F2"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  <w:t>This lesson is about the "new”--both new products or services and new organizations. Innovation and entrepreneurship are fundamental to today's world economy. However, they also pose difficult choices: be a first-mover or a fast-follower, as well as handling takeover bids. Entrepreneurship is a fundamental organizational process, as all businesses start as an act of entrepreneurship. Two main themes link entrepreneurship with innovation: timing and relationships. Timing decisions include when to be a first-mover or fast-second in innovation, and when, and if, an innovation will reach its tipping point--the point where demand takes off; and, for an entrepreneurial new venture. Creating innovations or new organizations is very rarely done along. Successful innovation and entrepreneurship are typically done through relationships. These relationships come in many forms: sometimes relationships between organizations and their customers; sometimes relationships between big business and small start-ups; and sometimes between business and social entrepreneurs (entrepreneurs that create new ventures to address social problems).</w:t>
      </w:r>
    </w:p>
    <w:p w:rsidR="001676F2" w:rsidRPr="001676F2" w:rsidRDefault="001676F2" w:rsidP="001676F2">
      <w:pPr>
        <w:widowControl/>
        <w:shd w:val="clear" w:color="auto" w:fill="F5F5F5"/>
        <w:wordWrap/>
        <w:autoSpaceDE/>
        <w:autoSpaceDN/>
        <w:spacing w:after="150" w:line="300" w:lineRule="atLeast"/>
        <w:jc w:val="left"/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</w:pPr>
    </w:p>
    <w:p w:rsidR="001676F2" w:rsidRPr="001676F2" w:rsidRDefault="001676F2" w:rsidP="001676F2">
      <w:pPr>
        <w:widowControl/>
        <w:shd w:val="clear" w:color="auto" w:fill="F5F5F5"/>
        <w:wordWrap/>
        <w:autoSpaceDE/>
        <w:autoSpaceDN/>
        <w:spacing w:after="150" w:line="300" w:lineRule="atLeast"/>
        <w:jc w:val="left"/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</w:pPr>
      <w:r w:rsidRPr="001676F2"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  <w:t>a. Compare and contrast entrepreneurial ventures and small businesses?</w:t>
      </w:r>
    </w:p>
    <w:p w:rsidR="001676F2" w:rsidRPr="001676F2" w:rsidRDefault="001676F2" w:rsidP="001676F2">
      <w:pPr>
        <w:widowControl/>
        <w:shd w:val="clear" w:color="auto" w:fill="F5F5F5"/>
        <w:wordWrap/>
        <w:autoSpaceDE/>
        <w:autoSpaceDN/>
        <w:spacing w:after="150" w:line="300" w:lineRule="atLeast"/>
        <w:jc w:val="left"/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</w:pPr>
      <w:r w:rsidRPr="001676F2"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  <w:t>b. Why are these organizations important to a country's economy?</w:t>
      </w:r>
    </w:p>
    <w:p w:rsidR="001676F2" w:rsidRPr="001676F2" w:rsidRDefault="001676F2" w:rsidP="001676F2">
      <w:pPr>
        <w:widowControl/>
        <w:shd w:val="clear" w:color="auto" w:fill="F5F5F5"/>
        <w:wordWrap/>
        <w:autoSpaceDE/>
        <w:autoSpaceDN/>
        <w:spacing w:after="150" w:line="300" w:lineRule="atLeast"/>
        <w:jc w:val="left"/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</w:pPr>
      <w:r w:rsidRPr="001676F2"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  <w:t>c. Describe the strategic management process for these organizations.</w:t>
      </w:r>
    </w:p>
    <w:p w:rsidR="001676F2" w:rsidRPr="001676F2" w:rsidRDefault="001676F2" w:rsidP="001676F2">
      <w:pPr>
        <w:widowControl/>
        <w:shd w:val="clear" w:color="auto" w:fill="F5F5F5"/>
        <w:wordWrap/>
        <w:autoSpaceDE/>
        <w:autoSpaceDN/>
        <w:spacing w:after="150" w:line="300" w:lineRule="atLeast"/>
        <w:jc w:val="left"/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</w:pPr>
      <w:r w:rsidRPr="001676F2"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  <w:t>d. Describe the specific strategic issues that face entrepreneurial ventures and small businesses.</w:t>
      </w:r>
    </w:p>
    <w:p w:rsidR="00444325" w:rsidRDefault="00444325" w:rsidP="001676F2"/>
    <w:p w:rsidR="001676F2" w:rsidRDefault="001676F2" w:rsidP="001676F2"/>
    <w:p w:rsidR="001676F2" w:rsidRPr="001676F2" w:rsidRDefault="001676F2" w:rsidP="001676F2">
      <w:pPr>
        <w:widowControl/>
        <w:shd w:val="clear" w:color="auto" w:fill="F5F5F5"/>
        <w:wordWrap/>
        <w:autoSpaceDE/>
        <w:autoSpaceDN/>
        <w:spacing w:after="150" w:line="300" w:lineRule="atLeast"/>
        <w:jc w:val="left"/>
        <w:rPr>
          <w:rFonts w:ascii="Times New Roman" w:eastAsia="굴림" w:hAnsi="Times New Roman" w:cs="Times New Roman"/>
          <w:b/>
          <w:color w:val="333333"/>
          <w:kern w:val="0"/>
          <w:sz w:val="40"/>
          <w:szCs w:val="40"/>
        </w:rPr>
      </w:pPr>
      <w:r w:rsidRPr="001676F2">
        <w:rPr>
          <w:rFonts w:ascii="Times New Roman" w:eastAsia="굴림" w:hAnsi="Times New Roman" w:cs="Times New Roman" w:hint="eastAsia"/>
          <w:b/>
          <w:color w:val="333333"/>
          <w:kern w:val="0"/>
          <w:sz w:val="40"/>
          <w:szCs w:val="40"/>
        </w:rPr>
        <w:t>2.</w:t>
      </w:r>
    </w:p>
    <w:p w:rsidR="001676F2" w:rsidRPr="001676F2" w:rsidRDefault="001676F2" w:rsidP="001676F2">
      <w:pPr>
        <w:widowControl/>
        <w:shd w:val="clear" w:color="auto" w:fill="F5F5F5"/>
        <w:wordWrap/>
        <w:autoSpaceDE/>
        <w:autoSpaceDN/>
        <w:spacing w:after="150" w:line="300" w:lineRule="atLeast"/>
        <w:jc w:val="left"/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</w:pPr>
      <w:r w:rsidRPr="001676F2"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  <w:t>a. What are the typical sources of revenue for not-for-profits (NFP)?</w:t>
      </w:r>
    </w:p>
    <w:p w:rsidR="001676F2" w:rsidRPr="001676F2" w:rsidRDefault="001676F2" w:rsidP="001676F2">
      <w:pPr>
        <w:widowControl/>
        <w:shd w:val="clear" w:color="auto" w:fill="F5F5F5"/>
        <w:wordWrap/>
        <w:autoSpaceDE/>
        <w:autoSpaceDN/>
        <w:spacing w:after="150" w:line="300" w:lineRule="atLeast"/>
        <w:jc w:val="left"/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</w:pPr>
      <w:r w:rsidRPr="001676F2"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  <w:t>b. Identify the main types of NFPs?</w:t>
      </w:r>
    </w:p>
    <w:p w:rsidR="001676F2" w:rsidRPr="001676F2" w:rsidRDefault="001676F2" w:rsidP="001676F2">
      <w:pPr>
        <w:widowControl/>
        <w:shd w:val="clear" w:color="auto" w:fill="F5F5F5"/>
        <w:wordWrap/>
        <w:autoSpaceDE/>
        <w:autoSpaceDN/>
        <w:spacing w:after="150" w:line="300" w:lineRule="atLeast"/>
        <w:jc w:val="left"/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</w:pPr>
      <w:r w:rsidRPr="001676F2"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  <w:t>c. Compare and contrast the strategic management process for NFPs and for-profits.</w:t>
      </w:r>
    </w:p>
    <w:p w:rsidR="001676F2" w:rsidRPr="001676F2" w:rsidRDefault="001676F2" w:rsidP="001676F2">
      <w:pPr>
        <w:widowControl/>
        <w:shd w:val="clear" w:color="auto" w:fill="F5F5F5"/>
        <w:wordWrap/>
        <w:autoSpaceDE/>
        <w:autoSpaceDN/>
        <w:spacing w:after="150" w:line="300" w:lineRule="atLeast"/>
        <w:jc w:val="left"/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</w:pPr>
      <w:r w:rsidRPr="001676F2"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  <w:t>d. Explain how functional, competitive, and corporate strategies might be used in NFPs and public sector organizations.</w:t>
      </w:r>
    </w:p>
    <w:p w:rsidR="001676F2" w:rsidRPr="001676F2" w:rsidRDefault="001676F2" w:rsidP="001676F2">
      <w:pPr>
        <w:widowControl/>
        <w:shd w:val="clear" w:color="auto" w:fill="F5F5F5"/>
        <w:wordWrap/>
        <w:autoSpaceDE/>
        <w:autoSpaceDN/>
        <w:spacing w:after="150" w:line="300" w:lineRule="atLeast"/>
        <w:jc w:val="left"/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</w:pPr>
      <w:r w:rsidRPr="001676F2">
        <w:rPr>
          <w:rFonts w:ascii="Times New Roman" w:eastAsia="굴림" w:hAnsi="Times New Roman" w:cs="Times New Roman"/>
          <w:color w:val="333333"/>
          <w:kern w:val="0"/>
          <w:sz w:val="28"/>
          <w:szCs w:val="28"/>
        </w:rPr>
        <w:t>e. Discuss the specific strategic issues facing NFPS.</w:t>
      </w:r>
    </w:p>
    <w:p w:rsidR="001676F2" w:rsidRPr="001676F2" w:rsidRDefault="001676F2" w:rsidP="001676F2">
      <w:pPr>
        <w:rPr>
          <w:rFonts w:hint="eastAsia"/>
        </w:rPr>
      </w:pPr>
    </w:p>
    <w:sectPr w:rsidR="001676F2" w:rsidRPr="001676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16D" w:rsidRDefault="00E5516D" w:rsidP="00C03765">
      <w:pPr>
        <w:spacing w:after="0" w:line="240" w:lineRule="auto"/>
      </w:pPr>
      <w:r>
        <w:separator/>
      </w:r>
    </w:p>
  </w:endnote>
  <w:endnote w:type="continuationSeparator" w:id="0">
    <w:p w:rsidR="00E5516D" w:rsidRDefault="00E5516D" w:rsidP="00C0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16D" w:rsidRDefault="00E5516D" w:rsidP="00C03765">
      <w:pPr>
        <w:spacing w:after="0" w:line="240" w:lineRule="auto"/>
      </w:pPr>
      <w:r>
        <w:separator/>
      </w:r>
    </w:p>
  </w:footnote>
  <w:footnote w:type="continuationSeparator" w:id="0">
    <w:p w:rsidR="00E5516D" w:rsidRDefault="00E5516D" w:rsidP="00C03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42565"/>
    <w:multiLevelType w:val="hybridMultilevel"/>
    <w:tmpl w:val="DE0CFE3C"/>
    <w:lvl w:ilvl="0" w:tplc="F544E8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5E163FA"/>
    <w:multiLevelType w:val="hybridMultilevel"/>
    <w:tmpl w:val="1A7A359C"/>
    <w:lvl w:ilvl="0" w:tplc="9774CD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1B82020"/>
    <w:multiLevelType w:val="hybridMultilevel"/>
    <w:tmpl w:val="CE2CEA2C"/>
    <w:lvl w:ilvl="0" w:tplc="7E3E9CA4">
      <w:start w:val="1"/>
      <w:numFmt w:val="decimal"/>
      <w:lvlText w:val="%1."/>
      <w:lvlJc w:val="left"/>
      <w:pPr>
        <w:ind w:left="760" w:hanging="360"/>
      </w:pPr>
      <w:rPr>
        <w:rFonts w:hint="default"/>
        <w:color w:val="333333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9DD225E"/>
    <w:multiLevelType w:val="multilevel"/>
    <w:tmpl w:val="3174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82929"/>
    <w:multiLevelType w:val="multilevel"/>
    <w:tmpl w:val="6970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E6E26"/>
    <w:multiLevelType w:val="hybridMultilevel"/>
    <w:tmpl w:val="F34C3238"/>
    <w:lvl w:ilvl="0" w:tplc="DB4A2A5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C2"/>
    <w:rsid w:val="0000204A"/>
    <w:rsid w:val="0000432A"/>
    <w:rsid w:val="00004649"/>
    <w:rsid w:val="00007F72"/>
    <w:rsid w:val="00023E3E"/>
    <w:rsid w:val="00027470"/>
    <w:rsid w:val="000322F8"/>
    <w:rsid w:val="00035AC7"/>
    <w:rsid w:val="000406E2"/>
    <w:rsid w:val="000418EF"/>
    <w:rsid w:val="00044539"/>
    <w:rsid w:val="000517A8"/>
    <w:rsid w:val="00054D1E"/>
    <w:rsid w:val="00065063"/>
    <w:rsid w:val="000659AF"/>
    <w:rsid w:val="00066B9A"/>
    <w:rsid w:val="00072FCA"/>
    <w:rsid w:val="00073587"/>
    <w:rsid w:val="00075212"/>
    <w:rsid w:val="00086601"/>
    <w:rsid w:val="00092DDC"/>
    <w:rsid w:val="000931E9"/>
    <w:rsid w:val="000A1C77"/>
    <w:rsid w:val="000A42D5"/>
    <w:rsid w:val="000A6371"/>
    <w:rsid w:val="000B0F1B"/>
    <w:rsid w:val="000B5757"/>
    <w:rsid w:val="000C0EBE"/>
    <w:rsid w:val="000C201D"/>
    <w:rsid w:val="000C4D61"/>
    <w:rsid w:val="000C5338"/>
    <w:rsid w:val="000C7155"/>
    <w:rsid w:val="000C793F"/>
    <w:rsid w:val="000D6248"/>
    <w:rsid w:val="000E352B"/>
    <w:rsid w:val="000E4913"/>
    <w:rsid w:val="000E5CC6"/>
    <w:rsid w:val="000E7FD4"/>
    <w:rsid w:val="000F551D"/>
    <w:rsid w:val="000F729F"/>
    <w:rsid w:val="00104675"/>
    <w:rsid w:val="00107BEC"/>
    <w:rsid w:val="0011671F"/>
    <w:rsid w:val="00122651"/>
    <w:rsid w:val="001236A6"/>
    <w:rsid w:val="00131AA7"/>
    <w:rsid w:val="00146B50"/>
    <w:rsid w:val="00146C1D"/>
    <w:rsid w:val="00153064"/>
    <w:rsid w:val="00165C5D"/>
    <w:rsid w:val="001676F2"/>
    <w:rsid w:val="00167EBC"/>
    <w:rsid w:val="00185ACD"/>
    <w:rsid w:val="001937CB"/>
    <w:rsid w:val="00195649"/>
    <w:rsid w:val="0019685C"/>
    <w:rsid w:val="001C1EB0"/>
    <w:rsid w:val="001C4281"/>
    <w:rsid w:val="001D223E"/>
    <w:rsid w:val="001D3BCA"/>
    <w:rsid w:val="001E2CF1"/>
    <w:rsid w:val="001E33D2"/>
    <w:rsid w:val="001F034D"/>
    <w:rsid w:val="001F3770"/>
    <w:rsid w:val="001F5F1C"/>
    <w:rsid w:val="001F616D"/>
    <w:rsid w:val="001F7DF0"/>
    <w:rsid w:val="002114C2"/>
    <w:rsid w:val="00212C11"/>
    <w:rsid w:val="00236044"/>
    <w:rsid w:val="002415D7"/>
    <w:rsid w:val="0024652F"/>
    <w:rsid w:val="0025456F"/>
    <w:rsid w:val="002659D2"/>
    <w:rsid w:val="00266666"/>
    <w:rsid w:val="00272729"/>
    <w:rsid w:val="00275107"/>
    <w:rsid w:val="00285F04"/>
    <w:rsid w:val="00293BF4"/>
    <w:rsid w:val="002A036E"/>
    <w:rsid w:val="002A1C69"/>
    <w:rsid w:val="002A1DA3"/>
    <w:rsid w:val="002B0B96"/>
    <w:rsid w:val="002B25C8"/>
    <w:rsid w:val="002C7F61"/>
    <w:rsid w:val="002E45CA"/>
    <w:rsid w:val="002E6295"/>
    <w:rsid w:val="002F17AC"/>
    <w:rsid w:val="002F28BF"/>
    <w:rsid w:val="002F4512"/>
    <w:rsid w:val="003079C9"/>
    <w:rsid w:val="00316450"/>
    <w:rsid w:val="00324481"/>
    <w:rsid w:val="00324E86"/>
    <w:rsid w:val="003316ED"/>
    <w:rsid w:val="0033521A"/>
    <w:rsid w:val="003426EF"/>
    <w:rsid w:val="003461BA"/>
    <w:rsid w:val="00355022"/>
    <w:rsid w:val="00363A9D"/>
    <w:rsid w:val="00372376"/>
    <w:rsid w:val="00374278"/>
    <w:rsid w:val="00375BBC"/>
    <w:rsid w:val="00392614"/>
    <w:rsid w:val="00392E4F"/>
    <w:rsid w:val="0039454D"/>
    <w:rsid w:val="003957FF"/>
    <w:rsid w:val="003960A6"/>
    <w:rsid w:val="00396512"/>
    <w:rsid w:val="003967E2"/>
    <w:rsid w:val="00397A87"/>
    <w:rsid w:val="003A46FC"/>
    <w:rsid w:val="003A53CE"/>
    <w:rsid w:val="003A5F59"/>
    <w:rsid w:val="003B5403"/>
    <w:rsid w:val="003C7E5B"/>
    <w:rsid w:val="003D4390"/>
    <w:rsid w:val="003D6E88"/>
    <w:rsid w:val="003E4625"/>
    <w:rsid w:val="003E4A34"/>
    <w:rsid w:val="003E5142"/>
    <w:rsid w:val="003E71F4"/>
    <w:rsid w:val="003E74C9"/>
    <w:rsid w:val="003E7FC6"/>
    <w:rsid w:val="003F4083"/>
    <w:rsid w:val="00406A81"/>
    <w:rsid w:val="00412B45"/>
    <w:rsid w:val="00412E9C"/>
    <w:rsid w:val="00415DDB"/>
    <w:rsid w:val="00421BBD"/>
    <w:rsid w:val="004247D8"/>
    <w:rsid w:val="00430E59"/>
    <w:rsid w:val="00432F0E"/>
    <w:rsid w:val="00433003"/>
    <w:rsid w:val="00434EF9"/>
    <w:rsid w:val="00444325"/>
    <w:rsid w:val="004519D7"/>
    <w:rsid w:val="00453C08"/>
    <w:rsid w:val="00455ACC"/>
    <w:rsid w:val="00471876"/>
    <w:rsid w:val="00483F67"/>
    <w:rsid w:val="004842FA"/>
    <w:rsid w:val="0049376F"/>
    <w:rsid w:val="00495AFC"/>
    <w:rsid w:val="004A50BE"/>
    <w:rsid w:val="004B28F0"/>
    <w:rsid w:val="004C115C"/>
    <w:rsid w:val="004C6CF0"/>
    <w:rsid w:val="004C70DF"/>
    <w:rsid w:val="004D2E84"/>
    <w:rsid w:val="004D560A"/>
    <w:rsid w:val="00504A85"/>
    <w:rsid w:val="00511835"/>
    <w:rsid w:val="00515023"/>
    <w:rsid w:val="00516E0F"/>
    <w:rsid w:val="00517781"/>
    <w:rsid w:val="00522D65"/>
    <w:rsid w:val="00525CE5"/>
    <w:rsid w:val="005319C1"/>
    <w:rsid w:val="00531DD6"/>
    <w:rsid w:val="00531E35"/>
    <w:rsid w:val="00533F13"/>
    <w:rsid w:val="0054095A"/>
    <w:rsid w:val="00544A6C"/>
    <w:rsid w:val="00555DEB"/>
    <w:rsid w:val="005566BB"/>
    <w:rsid w:val="00561202"/>
    <w:rsid w:val="00561F47"/>
    <w:rsid w:val="00563E43"/>
    <w:rsid w:val="00576DFA"/>
    <w:rsid w:val="00580729"/>
    <w:rsid w:val="0058164F"/>
    <w:rsid w:val="00585EFA"/>
    <w:rsid w:val="0059013C"/>
    <w:rsid w:val="00591E76"/>
    <w:rsid w:val="005A6AC4"/>
    <w:rsid w:val="005B2E2F"/>
    <w:rsid w:val="005B35C2"/>
    <w:rsid w:val="005B715A"/>
    <w:rsid w:val="005B78A1"/>
    <w:rsid w:val="005C0B6C"/>
    <w:rsid w:val="005C3423"/>
    <w:rsid w:val="005D56FE"/>
    <w:rsid w:val="005D62F9"/>
    <w:rsid w:val="005E0F5B"/>
    <w:rsid w:val="005E2058"/>
    <w:rsid w:val="005E347E"/>
    <w:rsid w:val="005E4A39"/>
    <w:rsid w:val="005E65BB"/>
    <w:rsid w:val="005F2D13"/>
    <w:rsid w:val="005F43DE"/>
    <w:rsid w:val="00601C2E"/>
    <w:rsid w:val="00602B2E"/>
    <w:rsid w:val="00602F27"/>
    <w:rsid w:val="00607A43"/>
    <w:rsid w:val="006100F2"/>
    <w:rsid w:val="00611897"/>
    <w:rsid w:val="00611AE5"/>
    <w:rsid w:val="0062193D"/>
    <w:rsid w:val="00623626"/>
    <w:rsid w:val="00623ABF"/>
    <w:rsid w:val="00625875"/>
    <w:rsid w:val="006272FD"/>
    <w:rsid w:val="00643E4C"/>
    <w:rsid w:val="0064667C"/>
    <w:rsid w:val="00651D58"/>
    <w:rsid w:val="006538D5"/>
    <w:rsid w:val="00654123"/>
    <w:rsid w:val="006649F7"/>
    <w:rsid w:val="00664EC7"/>
    <w:rsid w:val="00671549"/>
    <w:rsid w:val="00673FA5"/>
    <w:rsid w:val="00680B4B"/>
    <w:rsid w:val="00681FC0"/>
    <w:rsid w:val="006830ED"/>
    <w:rsid w:val="00685D8E"/>
    <w:rsid w:val="00686F59"/>
    <w:rsid w:val="00691EA4"/>
    <w:rsid w:val="006A49D9"/>
    <w:rsid w:val="006B716F"/>
    <w:rsid w:val="006C160B"/>
    <w:rsid w:val="006C3915"/>
    <w:rsid w:val="006C6BB5"/>
    <w:rsid w:val="006D5134"/>
    <w:rsid w:val="006D7D65"/>
    <w:rsid w:val="006E0A21"/>
    <w:rsid w:val="006F0ABD"/>
    <w:rsid w:val="006F408D"/>
    <w:rsid w:val="006F60D6"/>
    <w:rsid w:val="00701493"/>
    <w:rsid w:val="0070458B"/>
    <w:rsid w:val="007121B9"/>
    <w:rsid w:val="007143CA"/>
    <w:rsid w:val="007147AB"/>
    <w:rsid w:val="007235DB"/>
    <w:rsid w:val="00723980"/>
    <w:rsid w:val="00731CFD"/>
    <w:rsid w:val="00734367"/>
    <w:rsid w:val="0074020F"/>
    <w:rsid w:val="007423D4"/>
    <w:rsid w:val="00757764"/>
    <w:rsid w:val="00773079"/>
    <w:rsid w:val="007758E8"/>
    <w:rsid w:val="00775C36"/>
    <w:rsid w:val="00781122"/>
    <w:rsid w:val="0078125C"/>
    <w:rsid w:val="00781297"/>
    <w:rsid w:val="00790C13"/>
    <w:rsid w:val="00792BA9"/>
    <w:rsid w:val="0079690C"/>
    <w:rsid w:val="007A1691"/>
    <w:rsid w:val="007A6B21"/>
    <w:rsid w:val="007A7A4D"/>
    <w:rsid w:val="007B381B"/>
    <w:rsid w:val="007B7FA2"/>
    <w:rsid w:val="007C3AA4"/>
    <w:rsid w:val="007C6B93"/>
    <w:rsid w:val="007D14D2"/>
    <w:rsid w:val="007D4E59"/>
    <w:rsid w:val="007F2F02"/>
    <w:rsid w:val="00801238"/>
    <w:rsid w:val="0080243D"/>
    <w:rsid w:val="00802F21"/>
    <w:rsid w:val="00804AC1"/>
    <w:rsid w:val="008103FF"/>
    <w:rsid w:val="00811E9A"/>
    <w:rsid w:val="00812B49"/>
    <w:rsid w:val="00812FFE"/>
    <w:rsid w:val="00820C0F"/>
    <w:rsid w:val="00821844"/>
    <w:rsid w:val="00823838"/>
    <w:rsid w:val="008302BF"/>
    <w:rsid w:val="00830F29"/>
    <w:rsid w:val="0083250A"/>
    <w:rsid w:val="00833618"/>
    <w:rsid w:val="00836D8F"/>
    <w:rsid w:val="0084005F"/>
    <w:rsid w:val="0084127E"/>
    <w:rsid w:val="0084459C"/>
    <w:rsid w:val="00845F76"/>
    <w:rsid w:val="0085665C"/>
    <w:rsid w:val="0086074C"/>
    <w:rsid w:val="008705FB"/>
    <w:rsid w:val="008719BF"/>
    <w:rsid w:val="008745FC"/>
    <w:rsid w:val="00885DEB"/>
    <w:rsid w:val="00891C53"/>
    <w:rsid w:val="008B12C4"/>
    <w:rsid w:val="008B4A9D"/>
    <w:rsid w:val="008B4F4B"/>
    <w:rsid w:val="008B7667"/>
    <w:rsid w:val="008B778A"/>
    <w:rsid w:val="008C41F4"/>
    <w:rsid w:val="008C4ECA"/>
    <w:rsid w:val="008D0609"/>
    <w:rsid w:val="00900635"/>
    <w:rsid w:val="009056FC"/>
    <w:rsid w:val="009063BE"/>
    <w:rsid w:val="009076B6"/>
    <w:rsid w:val="00910231"/>
    <w:rsid w:val="00912A9A"/>
    <w:rsid w:val="009151E1"/>
    <w:rsid w:val="00915BB8"/>
    <w:rsid w:val="00917811"/>
    <w:rsid w:val="009227FF"/>
    <w:rsid w:val="0093050E"/>
    <w:rsid w:val="00930E2F"/>
    <w:rsid w:val="00931623"/>
    <w:rsid w:val="00931CEA"/>
    <w:rsid w:val="00933F90"/>
    <w:rsid w:val="00941D03"/>
    <w:rsid w:val="00944F93"/>
    <w:rsid w:val="00945839"/>
    <w:rsid w:val="00954FD8"/>
    <w:rsid w:val="009557E8"/>
    <w:rsid w:val="00955B48"/>
    <w:rsid w:val="00961A06"/>
    <w:rsid w:val="009637CA"/>
    <w:rsid w:val="00964AD0"/>
    <w:rsid w:val="00965BFF"/>
    <w:rsid w:val="009734C3"/>
    <w:rsid w:val="0097517F"/>
    <w:rsid w:val="009773EA"/>
    <w:rsid w:val="00994F29"/>
    <w:rsid w:val="00995D59"/>
    <w:rsid w:val="009A285F"/>
    <w:rsid w:val="009A3D57"/>
    <w:rsid w:val="009A4651"/>
    <w:rsid w:val="009B0F65"/>
    <w:rsid w:val="009B1DDF"/>
    <w:rsid w:val="009B3C1B"/>
    <w:rsid w:val="009B68C0"/>
    <w:rsid w:val="009B7AAD"/>
    <w:rsid w:val="009C4466"/>
    <w:rsid w:val="009C742C"/>
    <w:rsid w:val="009D0273"/>
    <w:rsid w:val="009D17EB"/>
    <w:rsid w:val="009D2649"/>
    <w:rsid w:val="009D39E8"/>
    <w:rsid w:val="009E1E7E"/>
    <w:rsid w:val="009E28AB"/>
    <w:rsid w:val="009E6C12"/>
    <w:rsid w:val="009F2695"/>
    <w:rsid w:val="009F41DA"/>
    <w:rsid w:val="009F6EE2"/>
    <w:rsid w:val="00A03127"/>
    <w:rsid w:val="00A041D4"/>
    <w:rsid w:val="00A05197"/>
    <w:rsid w:val="00A10B5D"/>
    <w:rsid w:val="00A13204"/>
    <w:rsid w:val="00A14248"/>
    <w:rsid w:val="00A30E2B"/>
    <w:rsid w:val="00A32386"/>
    <w:rsid w:val="00A40716"/>
    <w:rsid w:val="00A443F0"/>
    <w:rsid w:val="00A52072"/>
    <w:rsid w:val="00A567DA"/>
    <w:rsid w:val="00A6598C"/>
    <w:rsid w:val="00A75A82"/>
    <w:rsid w:val="00A770B3"/>
    <w:rsid w:val="00A912E0"/>
    <w:rsid w:val="00A9670B"/>
    <w:rsid w:val="00AA3973"/>
    <w:rsid w:val="00AB174C"/>
    <w:rsid w:val="00AB2AF1"/>
    <w:rsid w:val="00AB6FF0"/>
    <w:rsid w:val="00AC5482"/>
    <w:rsid w:val="00AD4CFD"/>
    <w:rsid w:val="00AF734B"/>
    <w:rsid w:val="00B0552D"/>
    <w:rsid w:val="00B068A4"/>
    <w:rsid w:val="00B13C25"/>
    <w:rsid w:val="00B13D94"/>
    <w:rsid w:val="00B21C38"/>
    <w:rsid w:val="00B220AC"/>
    <w:rsid w:val="00B375DA"/>
    <w:rsid w:val="00B4535F"/>
    <w:rsid w:val="00B474D2"/>
    <w:rsid w:val="00B6418F"/>
    <w:rsid w:val="00B7188B"/>
    <w:rsid w:val="00B7454B"/>
    <w:rsid w:val="00B8661F"/>
    <w:rsid w:val="00B877B1"/>
    <w:rsid w:val="00B94282"/>
    <w:rsid w:val="00B94EBF"/>
    <w:rsid w:val="00BA45DA"/>
    <w:rsid w:val="00BA58CD"/>
    <w:rsid w:val="00BA6ABE"/>
    <w:rsid w:val="00BB0E9A"/>
    <w:rsid w:val="00BC02C9"/>
    <w:rsid w:val="00BC34B7"/>
    <w:rsid w:val="00BD189C"/>
    <w:rsid w:val="00BD1FA6"/>
    <w:rsid w:val="00BD7AC5"/>
    <w:rsid w:val="00BE03E0"/>
    <w:rsid w:val="00BE1199"/>
    <w:rsid w:val="00BE18FC"/>
    <w:rsid w:val="00BE1BB7"/>
    <w:rsid w:val="00BE1FA7"/>
    <w:rsid w:val="00BE3710"/>
    <w:rsid w:val="00BE5E8C"/>
    <w:rsid w:val="00BF1738"/>
    <w:rsid w:val="00BF3801"/>
    <w:rsid w:val="00BF4455"/>
    <w:rsid w:val="00C020C1"/>
    <w:rsid w:val="00C03765"/>
    <w:rsid w:val="00C074B4"/>
    <w:rsid w:val="00C07642"/>
    <w:rsid w:val="00C1216E"/>
    <w:rsid w:val="00C16DF6"/>
    <w:rsid w:val="00C33ACA"/>
    <w:rsid w:val="00C35578"/>
    <w:rsid w:val="00C375FE"/>
    <w:rsid w:val="00C472FE"/>
    <w:rsid w:val="00C516CD"/>
    <w:rsid w:val="00C5358B"/>
    <w:rsid w:val="00C612C0"/>
    <w:rsid w:val="00C62676"/>
    <w:rsid w:val="00C653BD"/>
    <w:rsid w:val="00C7416D"/>
    <w:rsid w:val="00C8409F"/>
    <w:rsid w:val="00C906F5"/>
    <w:rsid w:val="00CB666F"/>
    <w:rsid w:val="00CB7854"/>
    <w:rsid w:val="00CC3B70"/>
    <w:rsid w:val="00CD13B9"/>
    <w:rsid w:val="00CE01BE"/>
    <w:rsid w:val="00CE449D"/>
    <w:rsid w:val="00CE5B47"/>
    <w:rsid w:val="00CE7D45"/>
    <w:rsid w:val="00D009F2"/>
    <w:rsid w:val="00D01DDA"/>
    <w:rsid w:val="00D02638"/>
    <w:rsid w:val="00D056C8"/>
    <w:rsid w:val="00D13420"/>
    <w:rsid w:val="00D16D28"/>
    <w:rsid w:val="00D23F4C"/>
    <w:rsid w:val="00D2744A"/>
    <w:rsid w:val="00D33DDD"/>
    <w:rsid w:val="00D35DA4"/>
    <w:rsid w:val="00D430B6"/>
    <w:rsid w:val="00D457E0"/>
    <w:rsid w:val="00D45939"/>
    <w:rsid w:val="00D56AAA"/>
    <w:rsid w:val="00D67E33"/>
    <w:rsid w:val="00D7728A"/>
    <w:rsid w:val="00D812E6"/>
    <w:rsid w:val="00D822A2"/>
    <w:rsid w:val="00D862C7"/>
    <w:rsid w:val="00D93440"/>
    <w:rsid w:val="00DA3A9E"/>
    <w:rsid w:val="00DA6405"/>
    <w:rsid w:val="00DB0F31"/>
    <w:rsid w:val="00DB2050"/>
    <w:rsid w:val="00DB26AE"/>
    <w:rsid w:val="00DB5FB1"/>
    <w:rsid w:val="00DC33E6"/>
    <w:rsid w:val="00DE205A"/>
    <w:rsid w:val="00DE6939"/>
    <w:rsid w:val="00DE7B5E"/>
    <w:rsid w:val="00DF62E8"/>
    <w:rsid w:val="00E05959"/>
    <w:rsid w:val="00E05BC9"/>
    <w:rsid w:val="00E063A2"/>
    <w:rsid w:val="00E16397"/>
    <w:rsid w:val="00E2757F"/>
    <w:rsid w:val="00E2780A"/>
    <w:rsid w:val="00E30D33"/>
    <w:rsid w:val="00E4510C"/>
    <w:rsid w:val="00E4584A"/>
    <w:rsid w:val="00E51F60"/>
    <w:rsid w:val="00E5516D"/>
    <w:rsid w:val="00E57215"/>
    <w:rsid w:val="00E601C6"/>
    <w:rsid w:val="00E62028"/>
    <w:rsid w:val="00E77C21"/>
    <w:rsid w:val="00E861D8"/>
    <w:rsid w:val="00E96F32"/>
    <w:rsid w:val="00E97FDE"/>
    <w:rsid w:val="00EA26BC"/>
    <w:rsid w:val="00EA2A3F"/>
    <w:rsid w:val="00EB1D48"/>
    <w:rsid w:val="00EB7D47"/>
    <w:rsid w:val="00EC6AE0"/>
    <w:rsid w:val="00ED0490"/>
    <w:rsid w:val="00ED1852"/>
    <w:rsid w:val="00ED4EE4"/>
    <w:rsid w:val="00ED57C3"/>
    <w:rsid w:val="00EE1E41"/>
    <w:rsid w:val="00EE20D6"/>
    <w:rsid w:val="00F00A82"/>
    <w:rsid w:val="00F0225C"/>
    <w:rsid w:val="00F02EEC"/>
    <w:rsid w:val="00F10FF6"/>
    <w:rsid w:val="00F12AC6"/>
    <w:rsid w:val="00F138EF"/>
    <w:rsid w:val="00F20CA3"/>
    <w:rsid w:val="00F217DD"/>
    <w:rsid w:val="00F314E4"/>
    <w:rsid w:val="00F3734A"/>
    <w:rsid w:val="00F42731"/>
    <w:rsid w:val="00F44344"/>
    <w:rsid w:val="00F51479"/>
    <w:rsid w:val="00F5485F"/>
    <w:rsid w:val="00F55C10"/>
    <w:rsid w:val="00F7153E"/>
    <w:rsid w:val="00F7208F"/>
    <w:rsid w:val="00F751F1"/>
    <w:rsid w:val="00F77234"/>
    <w:rsid w:val="00F77CFF"/>
    <w:rsid w:val="00F83ABB"/>
    <w:rsid w:val="00F85226"/>
    <w:rsid w:val="00F911E6"/>
    <w:rsid w:val="00F9468C"/>
    <w:rsid w:val="00F954F3"/>
    <w:rsid w:val="00F9760D"/>
    <w:rsid w:val="00FB1681"/>
    <w:rsid w:val="00FC222D"/>
    <w:rsid w:val="00FC2CCA"/>
    <w:rsid w:val="00FC39EC"/>
    <w:rsid w:val="00FD5BB7"/>
    <w:rsid w:val="00FE174E"/>
    <w:rsid w:val="00FE7404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FB0A9E-8FBD-426C-A4D4-62D28E90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5C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57764"/>
  </w:style>
  <w:style w:type="paragraph" w:styleId="a4">
    <w:name w:val="List Paragraph"/>
    <w:basedOn w:val="a"/>
    <w:uiPriority w:val="34"/>
    <w:qFormat/>
    <w:rsid w:val="00757764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037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03765"/>
  </w:style>
  <w:style w:type="paragraph" w:styleId="a6">
    <w:name w:val="footer"/>
    <w:basedOn w:val="a"/>
    <w:link w:val="Char0"/>
    <w:uiPriority w:val="99"/>
    <w:unhideWhenUsed/>
    <w:rsid w:val="00C037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03765"/>
  </w:style>
  <w:style w:type="character" w:customStyle="1" w:styleId="edited">
    <w:name w:val="edited"/>
    <w:basedOn w:val="a0"/>
    <w:rsid w:val="00444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7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7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3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346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8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97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1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3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93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9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3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184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18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0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58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82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22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3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66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0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99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87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47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0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4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7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476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6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4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86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206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1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5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9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11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1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15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4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78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6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2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66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3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187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9630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9591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6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1054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89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0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2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93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811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8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Youngkwang Kim</dc:creator>
  <cp:keywords/>
  <dc:description/>
  <cp:lastModifiedBy>Youngkwang Kim</cp:lastModifiedBy>
  <cp:revision>13</cp:revision>
  <dcterms:created xsi:type="dcterms:W3CDTF">2016-08-04T17:12:00Z</dcterms:created>
  <dcterms:modified xsi:type="dcterms:W3CDTF">2016-08-16T18:30:00Z</dcterms:modified>
</cp:coreProperties>
</file>