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3D" w:rsidRDefault="00F34C3D" w:rsidP="00F50EBB">
      <w:pPr>
        <w:pStyle w:val="APAHeader"/>
        <w:rPr>
          <w:rStyle w:val="PageNumber"/>
        </w:rPr>
      </w:pPr>
    </w:p>
    <w:p w:rsidR="00F50EBB" w:rsidRDefault="00F50EBB" w:rsidP="00F50EBB">
      <w:pPr>
        <w:pStyle w:val="APA"/>
      </w:pPr>
    </w:p>
    <w:p w:rsidR="00F50EBB" w:rsidRDefault="00F50EBB" w:rsidP="00F50EBB">
      <w:pPr>
        <w:pStyle w:val="APA"/>
      </w:pPr>
    </w:p>
    <w:p w:rsidR="00F50EBB" w:rsidRDefault="00F50EBB" w:rsidP="00F50EBB">
      <w:pPr>
        <w:pStyle w:val="APA"/>
      </w:pPr>
    </w:p>
    <w:p w:rsidR="00F50EBB" w:rsidRDefault="00F50EBB" w:rsidP="00F50EBB">
      <w:pPr>
        <w:pStyle w:val="APA"/>
      </w:pPr>
    </w:p>
    <w:p w:rsidR="00F50EBB" w:rsidRPr="005C6AB5" w:rsidRDefault="005C6AB5" w:rsidP="00F50EBB">
      <w:pPr>
        <w:pStyle w:val="APAHeader"/>
      </w:pPr>
      <w:bookmarkStart w:id="0" w:name="bkMainTitle"/>
      <w:r w:rsidRPr="005C6AB5">
        <w:t>Hong Kong’s International Airport, More Than a Landlord</w:t>
      </w:r>
      <w:bookmarkEnd w:id="0"/>
    </w:p>
    <w:p w:rsidR="00F50EBB" w:rsidRPr="005C6AB5" w:rsidRDefault="005C6AB5" w:rsidP="00F50EBB">
      <w:pPr>
        <w:pStyle w:val="APAHeader"/>
      </w:pPr>
      <w:bookmarkStart w:id="1" w:name="bkCourseNum"/>
      <w:r w:rsidRPr="005C6AB5">
        <w:t>BSAB 450</w:t>
      </w:r>
      <w:bookmarkEnd w:id="1"/>
    </w:p>
    <w:p w:rsidR="00EF0D87" w:rsidRDefault="005C6AB5" w:rsidP="00EF0D87">
      <w:pPr>
        <w:pStyle w:val="APAHeader"/>
      </w:pPr>
      <w:bookmarkStart w:id="2" w:name="bkDueDate"/>
      <w:r w:rsidRPr="005C6AB5">
        <w:t>July 21st,2016</w:t>
      </w:r>
      <w:bookmarkEnd w:id="2"/>
    </w:p>
    <w:p w:rsidR="00EF0D87" w:rsidRDefault="00EF0D87" w:rsidP="00EF0D87">
      <w:pPr>
        <w:pStyle w:val="APAHeader"/>
        <w:sectPr w:rsidR="00EF0D87" w:rsidSect="005C6AB5">
          <w:head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 xml:space="preserve"> ERAU</w:t>
      </w:r>
    </w:p>
    <w:p w:rsidR="00F50EBB" w:rsidRDefault="00F50EBB" w:rsidP="00F50EBB">
      <w:pPr>
        <w:pStyle w:val="APAHeader"/>
      </w:pPr>
      <w:r>
        <w:br w:type="page"/>
      </w:r>
      <w:bookmarkStart w:id="5" w:name="bkFirstPageTitle"/>
      <w:r w:rsidR="005C6AB5" w:rsidRPr="005C6AB5">
        <w:lastRenderedPageBreak/>
        <w:t>Hong Kong’s International Airport, More Than a Landlord</w:t>
      </w:r>
      <w:bookmarkEnd w:id="5"/>
    </w:p>
    <w:p w:rsidR="00D907C5" w:rsidRPr="00EF0D87" w:rsidRDefault="00D907C5" w:rsidP="00EF0D87">
      <w:pPr>
        <w:pStyle w:val="APA"/>
        <w:numPr>
          <w:ilvl w:val="0"/>
          <w:numId w:val="1"/>
        </w:numPr>
        <w:rPr>
          <w:b/>
          <w:szCs w:val="24"/>
        </w:rPr>
      </w:pPr>
      <w:r w:rsidRPr="00EF0D87">
        <w:rPr>
          <w:b/>
          <w:szCs w:val="24"/>
        </w:rPr>
        <w:t xml:space="preserve">Abstract </w:t>
      </w:r>
    </w:p>
    <w:p w:rsidR="00F00243" w:rsidRPr="00EF0D87" w:rsidRDefault="00F00243" w:rsidP="00EF0D87">
      <w:pPr>
        <w:pStyle w:val="APA"/>
        <w:numPr>
          <w:ilvl w:val="0"/>
          <w:numId w:val="1"/>
        </w:numPr>
        <w:rPr>
          <w:b/>
          <w:szCs w:val="24"/>
        </w:rPr>
      </w:pPr>
      <w:r w:rsidRPr="00EF0D87">
        <w:rPr>
          <w:b/>
          <w:szCs w:val="24"/>
        </w:rPr>
        <w:t>Intro</w:t>
      </w:r>
      <w:bookmarkStart w:id="6" w:name="_GoBack"/>
      <w:bookmarkEnd w:id="6"/>
    </w:p>
    <w:p w:rsidR="00F00243" w:rsidRPr="00EF0D87" w:rsidRDefault="00F00243" w:rsidP="00EF0D87">
      <w:pPr>
        <w:pStyle w:val="APA"/>
        <w:numPr>
          <w:ilvl w:val="0"/>
          <w:numId w:val="1"/>
        </w:numPr>
        <w:rPr>
          <w:b/>
          <w:szCs w:val="24"/>
        </w:rPr>
      </w:pPr>
      <w:r w:rsidRPr="00EF0D87">
        <w:rPr>
          <w:b/>
          <w:szCs w:val="24"/>
        </w:rPr>
        <w:t>A brief history of the development and evolvements of airports</w:t>
      </w:r>
      <w:r w:rsidR="00EF0D87" w:rsidRPr="00EF0D87">
        <w:rPr>
          <w:b/>
          <w:szCs w:val="24"/>
        </w:rPr>
        <w:t xml:space="preserve"> through time</w:t>
      </w:r>
    </w:p>
    <w:p w:rsidR="00EF0D87" w:rsidRPr="00EF0D87" w:rsidRDefault="00F00243" w:rsidP="00EF0D87">
      <w:pPr>
        <w:pStyle w:val="APA"/>
        <w:numPr>
          <w:ilvl w:val="0"/>
          <w:numId w:val="1"/>
        </w:numPr>
        <w:rPr>
          <w:b/>
          <w:color w:val="333333"/>
          <w:szCs w:val="24"/>
          <w:shd w:val="clear" w:color="auto" w:fill="FFFFFF"/>
        </w:rPr>
      </w:pPr>
      <w:r w:rsidRPr="00EF0D87">
        <w:rPr>
          <w:b/>
          <w:szCs w:val="24"/>
        </w:rPr>
        <w:t>Todays and future airports models and inspiration</w:t>
      </w:r>
    </w:p>
    <w:p w:rsidR="00EF0D87" w:rsidRPr="00EF0D87" w:rsidRDefault="00F00243" w:rsidP="00EF0D87">
      <w:pPr>
        <w:pStyle w:val="APA"/>
        <w:numPr>
          <w:ilvl w:val="0"/>
          <w:numId w:val="1"/>
        </w:numPr>
        <w:rPr>
          <w:b/>
          <w:color w:val="333333"/>
          <w:szCs w:val="24"/>
          <w:shd w:val="clear" w:color="auto" w:fill="FFFFFF"/>
        </w:rPr>
      </w:pPr>
      <w:r w:rsidRPr="00EF0D87">
        <w:rPr>
          <w:b/>
          <w:color w:val="333333"/>
          <w:szCs w:val="24"/>
          <w:shd w:val="clear" w:color="auto" w:fill="FFFFFF"/>
        </w:rPr>
        <w:t>Identify a long-term source of non-airline revenues.</w:t>
      </w:r>
    </w:p>
    <w:p w:rsidR="00EF0D87" w:rsidRPr="00EF0D87" w:rsidRDefault="00F00243" w:rsidP="00EF0D87">
      <w:pPr>
        <w:pStyle w:val="APA"/>
        <w:numPr>
          <w:ilvl w:val="0"/>
          <w:numId w:val="1"/>
        </w:numPr>
        <w:rPr>
          <w:b/>
          <w:color w:val="333333"/>
          <w:szCs w:val="24"/>
          <w:shd w:val="clear" w:color="auto" w:fill="FFFFFF"/>
        </w:rPr>
      </w:pPr>
      <w:r w:rsidRPr="00EF0D87">
        <w:rPr>
          <w:b/>
          <w:color w:val="333333"/>
          <w:szCs w:val="24"/>
          <w:shd w:val="clear" w:color="auto" w:fill="FFFFFF"/>
        </w:rPr>
        <w:t>Examples of these revenue source</w:t>
      </w:r>
    </w:p>
    <w:p w:rsidR="00F00243" w:rsidRPr="00EF0D87" w:rsidRDefault="00F00243" w:rsidP="00EF0D87">
      <w:pPr>
        <w:pStyle w:val="APA"/>
        <w:numPr>
          <w:ilvl w:val="0"/>
          <w:numId w:val="1"/>
        </w:numPr>
        <w:rPr>
          <w:b/>
          <w:color w:val="333333"/>
          <w:szCs w:val="24"/>
          <w:shd w:val="clear" w:color="auto" w:fill="FFFFFF"/>
        </w:rPr>
      </w:pPr>
      <w:r w:rsidRPr="00EF0D87">
        <w:rPr>
          <w:b/>
          <w:color w:val="333333"/>
          <w:szCs w:val="24"/>
          <w:shd w:val="clear" w:color="auto" w:fill="FFFFFF"/>
        </w:rPr>
        <w:t xml:space="preserve">Examples of </w:t>
      </w:r>
      <w:r w:rsidR="00EF0D87" w:rsidRPr="00EF0D87">
        <w:rPr>
          <w:b/>
          <w:color w:val="333333"/>
          <w:szCs w:val="24"/>
          <w:shd w:val="clear" w:color="auto" w:fill="FFFFFF"/>
        </w:rPr>
        <w:t>Hong</w:t>
      </w:r>
      <w:r w:rsidRPr="00EF0D87">
        <w:rPr>
          <w:b/>
          <w:color w:val="333333"/>
          <w:szCs w:val="24"/>
          <w:shd w:val="clear" w:color="auto" w:fill="FFFFFF"/>
        </w:rPr>
        <w:t xml:space="preserve"> </w:t>
      </w:r>
      <w:r w:rsidR="00EF0D87" w:rsidRPr="00EF0D87">
        <w:rPr>
          <w:b/>
          <w:color w:val="333333"/>
          <w:szCs w:val="24"/>
          <w:shd w:val="clear" w:color="auto" w:fill="FFFFFF"/>
        </w:rPr>
        <w:t>Kong airport</w:t>
      </w:r>
      <w:r w:rsidRPr="00EF0D87">
        <w:rPr>
          <w:b/>
          <w:color w:val="333333"/>
          <w:szCs w:val="24"/>
          <w:shd w:val="clear" w:color="auto" w:fill="FFFFFF"/>
        </w:rPr>
        <w:t xml:space="preserve"> sources</w:t>
      </w:r>
    </w:p>
    <w:p w:rsidR="00F50EBB" w:rsidRPr="00F00243" w:rsidRDefault="00F00243" w:rsidP="00EF0D87">
      <w:pPr>
        <w:pStyle w:val="APA"/>
        <w:numPr>
          <w:ilvl w:val="0"/>
          <w:numId w:val="1"/>
        </w:numPr>
        <w:rPr>
          <w:b/>
        </w:rPr>
      </w:pPr>
      <w:r w:rsidRPr="00EF0D87">
        <w:rPr>
          <w:b/>
          <w:szCs w:val="24"/>
        </w:rPr>
        <w:t>Conclusion</w:t>
      </w:r>
      <w:r w:rsidR="00F50EBB" w:rsidRPr="00F00243">
        <w:rPr>
          <w:b/>
        </w:rPr>
        <w:br/>
      </w:r>
    </w:p>
    <w:sectPr w:rsidR="00F50EBB" w:rsidRPr="00F00243" w:rsidSect="00F50EBB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30E" w:rsidRDefault="008F730E">
      <w:r>
        <w:separator/>
      </w:r>
    </w:p>
  </w:endnote>
  <w:endnote w:type="continuationSeparator" w:id="0">
    <w:p w:rsidR="008F730E" w:rsidRDefault="008F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30E" w:rsidRDefault="008F730E">
      <w:r>
        <w:separator/>
      </w:r>
    </w:p>
  </w:footnote>
  <w:footnote w:type="continuationSeparator" w:id="0">
    <w:p w:rsidR="008F730E" w:rsidRDefault="008F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8424"/>
      <w:gridCol w:w="936"/>
    </w:tblGrid>
    <w:tr w:rsidR="005C6AB5" w:rsidTr="005C6AB5">
      <w:tc>
        <w:tcPr>
          <w:tcW w:w="4500" w:type="pct"/>
          <w:shd w:val="clear" w:color="auto" w:fill="auto"/>
        </w:tcPr>
        <w:p w:rsidR="005C6AB5" w:rsidRPr="005C6AB5" w:rsidRDefault="005C6AB5" w:rsidP="005C6AB5">
          <w:pPr>
            <w:pStyle w:val="Header"/>
          </w:pPr>
          <w:bookmarkStart w:id="3" w:name="bkRunningHead"/>
          <w:r w:rsidRPr="005C6AB5">
            <w:t>HONG KONG’S INTERNATIONAL AIRPORT, MORE THAN A</w:t>
          </w:r>
          <w:bookmarkEnd w:id="3"/>
        </w:p>
      </w:tc>
      <w:tc>
        <w:tcPr>
          <w:tcW w:w="2500" w:type="pct"/>
          <w:shd w:val="clear" w:color="auto" w:fill="auto"/>
        </w:tcPr>
        <w:p w:rsidR="005C6AB5" w:rsidRDefault="005C6AB5" w:rsidP="005C6AB5">
          <w:pPr>
            <w:pStyle w:val="Header"/>
            <w:jc w:val="right"/>
          </w:pPr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04579">
            <w:rPr>
              <w:noProof/>
            </w:rPr>
            <w:t>2</w:t>
          </w:r>
          <w:r>
            <w:fldChar w:fldCharType="end"/>
          </w:r>
        </w:p>
        <w:p w:rsidR="005C6AB5" w:rsidRDefault="005C6AB5" w:rsidP="005C6AB5">
          <w:pPr>
            <w:pStyle w:val="Header"/>
          </w:pPr>
        </w:p>
      </w:tc>
    </w:tr>
  </w:tbl>
  <w:p w:rsidR="00F50EBB" w:rsidRPr="005C6AB5" w:rsidRDefault="00F50EBB" w:rsidP="005C6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8424"/>
      <w:gridCol w:w="936"/>
    </w:tblGrid>
    <w:tr w:rsidR="005C6AB5" w:rsidTr="005C6AB5">
      <w:tc>
        <w:tcPr>
          <w:tcW w:w="4500" w:type="pct"/>
          <w:shd w:val="clear" w:color="auto" w:fill="auto"/>
        </w:tcPr>
        <w:p w:rsidR="005C6AB5" w:rsidRPr="005C6AB5" w:rsidRDefault="005C6AB5" w:rsidP="005C6AB5">
          <w:pPr>
            <w:pStyle w:val="Header"/>
          </w:pPr>
          <w:bookmarkStart w:id="4" w:name="bkTitleRunningHead"/>
          <w:r w:rsidRPr="005C6AB5">
            <w:t>Running head: HONG KONG’S INTERNATIONAL AIRPORT, MORE THAN A</w:t>
          </w:r>
          <w:bookmarkEnd w:id="4"/>
        </w:p>
      </w:tc>
      <w:tc>
        <w:tcPr>
          <w:tcW w:w="2500" w:type="pct"/>
          <w:shd w:val="clear" w:color="auto" w:fill="auto"/>
        </w:tcPr>
        <w:p w:rsidR="005C6AB5" w:rsidRDefault="005C6AB5" w:rsidP="005C6AB5">
          <w:pPr>
            <w:pStyle w:val="Header"/>
            <w:jc w:val="right"/>
          </w:pPr>
          <w: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04579">
            <w:rPr>
              <w:noProof/>
            </w:rPr>
            <w:t>1</w:t>
          </w:r>
          <w:r>
            <w:fldChar w:fldCharType="end"/>
          </w:r>
        </w:p>
        <w:p w:rsidR="005C6AB5" w:rsidRDefault="005C6AB5" w:rsidP="005C6AB5">
          <w:pPr>
            <w:pStyle w:val="Header"/>
          </w:pPr>
        </w:p>
      </w:tc>
    </w:tr>
  </w:tbl>
  <w:p w:rsidR="00F50EBB" w:rsidRPr="005C6AB5" w:rsidRDefault="00F50EBB" w:rsidP="005C6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109"/>
    <w:multiLevelType w:val="hybridMultilevel"/>
    <w:tmpl w:val="51EE94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33A9"/>
    <w:multiLevelType w:val="hybridMultilevel"/>
    <w:tmpl w:val="9A149E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tract" w:val="0"/>
    <w:docVar w:name="IncludeRunningHead" w:val="-1"/>
    <w:docVar w:name="OpenYesNo" w:val="0"/>
  </w:docVars>
  <w:rsids>
    <w:rsidRoot w:val="00F50EBB"/>
    <w:rsid w:val="00002375"/>
    <w:rsid w:val="000027E8"/>
    <w:rsid w:val="0000410F"/>
    <w:rsid w:val="000168B9"/>
    <w:rsid w:val="00017428"/>
    <w:rsid w:val="000201CE"/>
    <w:rsid w:val="00026603"/>
    <w:rsid w:val="000368E9"/>
    <w:rsid w:val="00042CC7"/>
    <w:rsid w:val="000433EA"/>
    <w:rsid w:val="00050CAC"/>
    <w:rsid w:val="00057F4D"/>
    <w:rsid w:val="00062C26"/>
    <w:rsid w:val="000673A4"/>
    <w:rsid w:val="00076564"/>
    <w:rsid w:val="00076810"/>
    <w:rsid w:val="00076B31"/>
    <w:rsid w:val="000A5A6A"/>
    <w:rsid w:val="000D203E"/>
    <w:rsid w:val="000D4BC7"/>
    <w:rsid w:val="000E3FC1"/>
    <w:rsid w:val="000E683E"/>
    <w:rsid w:val="000F1799"/>
    <w:rsid w:val="000F2663"/>
    <w:rsid w:val="001023C2"/>
    <w:rsid w:val="00106CBF"/>
    <w:rsid w:val="00116D9C"/>
    <w:rsid w:val="00121CDD"/>
    <w:rsid w:val="001320D9"/>
    <w:rsid w:val="001332DE"/>
    <w:rsid w:val="0013426E"/>
    <w:rsid w:val="00134E26"/>
    <w:rsid w:val="0013558A"/>
    <w:rsid w:val="00141EFD"/>
    <w:rsid w:val="001441CA"/>
    <w:rsid w:val="001451FE"/>
    <w:rsid w:val="00151A6D"/>
    <w:rsid w:val="001525D5"/>
    <w:rsid w:val="00163D68"/>
    <w:rsid w:val="0017347F"/>
    <w:rsid w:val="00177751"/>
    <w:rsid w:val="001828A2"/>
    <w:rsid w:val="00192AE3"/>
    <w:rsid w:val="001947D0"/>
    <w:rsid w:val="001A25D8"/>
    <w:rsid w:val="001A34FE"/>
    <w:rsid w:val="001A5834"/>
    <w:rsid w:val="001A6570"/>
    <w:rsid w:val="001B5A1E"/>
    <w:rsid w:val="001C643E"/>
    <w:rsid w:val="001C6555"/>
    <w:rsid w:val="001C79D5"/>
    <w:rsid w:val="001E28C7"/>
    <w:rsid w:val="001F61E6"/>
    <w:rsid w:val="0020048D"/>
    <w:rsid w:val="00201D4A"/>
    <w:rsid w:val="0020281F"/>
    <w:rsid w:val="002106D8"/>
    <w:rsid w:val="00220408"/>
    <w:rsid w:val="00221CB7"/>
    <w:rsid w:val="00236796"/>
    <w:rsid w:val="0025583E"/>
    <w:rsid w:val="0026387F"/>
    <w:rsid w:val="002673F9"/>
    <w:rsid w:val="00267A22"/>
    <w:rsid w:val="00276B3F"/>
    <w:rsid w:val="00290C3C"/>
    <w:rsid w:val="00296FE6"/>
    <w:rsid w:val="002A2C6F"/>
    <w:rsid w:val="002C0672"/>
    <w:rsid w:val="002D0486"/>
    <w:rsid w:val="002D0B13"/>
    <w:rsid w:val="002D33B9"/>
    <w:rsid w:val="002E21B1"/>
    <w:rsid w:val="002F20F2"/>
    <w:rsid w:val="002F507B"/>
    <w:rsid w:val="0031289F"/>
    <w:rsid w:val="00324D34"/>
    <w:rsid w:val="00334E69"/>
    <w:rsid w:val="00337874"/>
    <w:rsid w:val="00343F42"/>
    <w:rsid w:val="00346544"/>
    <w:rsid w:val="00353F47"/>
    <w:rsid w:val="003602B1"/>
    <w:rsid w:val="00360AA0"/>
    <w:rsid w:val="00362413"/>
    <w:rsid w:val="003709A6"/>
    <w:rsid w:val="0037240A"/>
    <w:rsid w:val="00372DA2"/>
    <w:rsid w:val="003759BC"/>
    <w:rsid w:val="00375AAE"/>
    <w:rsid w:val="003761DF"/>
    <w:rsid w:val="00384FDA"/>
    <w:rsid w:val="00387815"/>
    <w:rsid w:val="00394884"/>
    <w:rsid w:val="003966B3"/>
    <w:rsid w:val="003A09A9"/>
    <w:rsid w:val="003A41B8"/>
    <w:rsid w:val="003B3913"/>
    <w:rsid w:val="003B7D11"/>
    <w:rsid w:val="003C0F7A"/>
    <w:rsid w:val="003C3B1D"/>
    <w:rsid w:val="003C5F69"/>
    <w:rsid w:val="003C6A10"/>
    <w:rsid w:val="003D0564"/>
    <w:rsid w:val="003D6329"/>
    <w:rsid w:val="003D65E1"/>
    <w:rsid w:val="003D7CA2"/>
    <w:rsid w:val="003E1812"/>
    <w:rsid w:val="003E1BB1"/>
    <w:rsid w:val="003E38AD"/>
    <w:rsid w:val="003E79AB"/>
    <w:rsid w:val="004006CB"/>
    <w:rsid w:val="00405146"/>
    <w:rsid w:val="004220D7"/>
    <w:rsid w:val="004273E9"/>
    <w:rsid w:val="00431BDA"/>
    <w:rsid w:val="00450E5D"/>
    <w:rsid w:val="00465723"/>
    <w:rsid w:val="00480108"/>
    <w:rsid w:val="004933B7"/>
    <w:rsid w:val="004B0EC7"/>
    <w:rsid w:val="004D446B"/>
    <w:rsid w:val="004E2745"/>
    <w:rsid w:val="004E28D6"/>
    <w:rsid w:val="004F28EE"/>
    <w:rsid w:val="004F7B75"/>
    <w:rsid w:val="004F7D50"/>
    <w:rsid w:val="00527090"/>
    <w:rsid w:val="005450B8"/>
    <w:rsid w:val="00552D67"/>
    <w:rsid w:val="005650EB"/>
    <w:rsid w:val="00571769"/>
    <w:rsid w:val="00595228"/>
    <w:rsid w:val="00596D98"/>
    <w:rsid w:val="005B60A0"/>
    <w:rsid w:val="005C4B45"/>
    <w:rsid w:val="005C53D6"/>
    <w:rsid w:val="005C6AB5"/>
    <w:rsid w:val="005F2E7E"/>
    <w:rsid w:val="00602CC5"/>
    <w:rsid w:val="00604874"/>
    <w:rsid w:val="00604B02"/>
    <w:rsid w:val="006362A0"/>
    <w:rsid w:val="0064774B"/>
    <w:rsid w:val="006559A3"/>
    <w:rsid w:val="00657B75"/>
    <w:rsid w:val="00661FB3"/>
    <w:rsid w:val="00662178"/>
    <w:rsid w:val="0066695C"/>
    <w:rsid w:val="00673875"/>
    <w:rsid w:val="00677CC4"/>
    <w:rsid w:val="006B099A"/>
    <w:rsid w:val="006B641D"/>
    <w:rsid w:val="006B7334"/>
    <w:rsid w:val="006C40E2"/>
    <w:rsid w:val="006C4BF6"/>
    <w:rsid w:val="006D5770"/>
    <w:rsid w:val="006D6131"/>
    <w:rsid w:val="006E6543"/>
    <w:rsid w:val="006F4222"/>
    <w:rsid w:val="00712C35"/>
    <w:rsid w:val="00714E61"/>
    <w:rsid w:val="00716DA5"/>
    <w:rsid w:val="00720EE5"/>
    <w:rsid w:val="0073339F"/>
    <w:rsid w:val="0074212B"/>
    <w:rsid w:val="00750616"/>
    <w:rsid w:val="00750FE3"/>
    <w:rsid w:val="00755F1D"/>
    <w:rsid w:val="00764396"/>
    <w:rsid w:val="00767C62"/>
    <w:rsid w:val="00770989"/>
    <w:rsid w:val="00772808"/>
    <w:rsid w:val="007741FB"/>
    <w:rsid w:val="00775BDC"/>
    <w:rsid w:val="00780435"/>
    <w:rsid w:val="007865B9"/>
    <w:rsid w:val="007873D9"/>
    <w:rsid w:val="007925D6"/>
    <w:rsid w:val="00793DCA"/>
    <w:rsid w:val="00794367"/>
    <w:rsid w:val="00794CEF"/>
    <w:rsid w:val="007A2FFD"/>
    <w:rsid w:val="007A3263"/>
    <w:rsid w:val="007B5A47"/>
    <w:rsid w:val="007C065D"/>
    <w:rsid w:val="007C18B1"/>
    <w:rsid w:val="007C6B2B"/>
    <w:rsid w:val="007D7478"/>
    <w:rsid w:val="007D772A"/>
    <w:rsid w:val="007E5616"/>
    <w:rsid w:val="007F3400"/>
    <w:rsid w:val="007F34DD"/>
    <w:rsid w:val="007F50D5"/>
    <w:rsid w:val="008055FD"/>
    <w:rsid w:val="00813C1E"/>
    <w:rsid w:val="008150D4"/>
    <w:rsid w:val="008213FF"/>
    <w:rsid w:val="00824C5E"/>
    <w:rsid w:val="0083060C"/>
    <w:rsid w:val="0083233D"/>
    <w:rsid w:val="00835FC8"/>
    <w:rsid w:val="0084039A"/>
    <w:rsid w:val="008445B9"/>
    <w:rsid w:val="008657EE"/>
    <w:rsid w:val="008711D9"/>
    <w:rsid w:val="00872A15"/>
    <w:rsid w:val="00873108"/>
    <w:rsid w:val="0087533B"/>
    <w:rsid w:val="008756A6"/>
    <w:rsid w:val="00880A26"/>
    <w:rsid w:val="008921F8"/>
    <w:rsid w:val="008A0E27"/>
    <w:rsid w:val="008B2432"/>
    <w:rsid w:val="008B625A"/>
    <w:rsid w:val="008C5129"/>
    <w:rsid w:val="008D25CF"/>
    <w:rsid w:val="008D3B5B"/>
    <w:rsid w:val="008E6DF5"/>
    <w:rsid w:val="008F69A0"/>
    <w:rsid w:val="008F730E"/>
    <w:rsid w:val="00912675"/>
    <w:rsid w:val="00912923"/>
    <w:rsid w:val="00917C5A"/>
    <w:rsid w:val="009201AC"/>
    <w:rsid w:val="0092104E"/>
    <w:rsid w:val="009229DC"/>
    <w:rsid w:val="00925776"/>
    <w:rsid w:val="0093108A"/>
    <w:rsid w:val="00943B63"/>
    <w:rsid w:val="00944770"/>
    <w:rsid w:val="00976ACC"/>
    <w:rsid w:val="009774F1"/>
    <w:rsid w:val="00980F71"/>
    <w:rsid w:val="00991607"/>
    <w:rsid w:val="0099735D"/>
    <w:rsid w:val="009A446E"/>
    <w:rsid w:val="009C5992"/>
    <w:rsid w:val="009F59EB"/>
    <w:rsid w:val="00A0014B"/>
    <w:rsid w:val="00A0621A"/>
    <w:rsid w:val="00A116DC"/>
    <w:rsid w:val="00A21625"/>
    <w:rsid w:val="00A21BDD"/>
    <w:rsid w:val="00A26D16"/>
    <w:rsid w:val="00A3303C"/>
    <w:rsid w:val="00A33C5B"/>
    <w:rsid w:val="00A42102"/>
    <w:rsid w:val="00A4260D"/>
    <w:rsid w:val="00A429F7"/>
    <w:rsid w:val="00A46D05"/>
    <w:rsid w:val="00A51503"/>
    <w:rsid w:val="00A63F64"/>
    <w:rsid w:val="00A65350"/>
    <w:rsid w:val="00A74E24"/>
    <w:rsid w:val="00A8149A"/>
    <w:rsid w:val="00A86D24"/>
    <w:rsid w:val="00A91DD3"/>
    <w:rsid w:val="00AA0083"/>
    <w:rsid w:val="00AB448E"/>
    <w:rsid w:val="00AB4A9E"/>
    <w:rsid w:val="00AC2879"/>
    <w:rsid w:val="00AC4703"/>
    <w:rsid w:val="00AD1618"/>
    <w:rsid w:val="00AD3E03"/>
    <w:rsid w:val="00AD6BFE"/>
    <w:rsid w:val="00B0181F"/>
    <w:rsid w:val="00B07EA2"/>
    <w:rsid w:val="00B247EB"/>
    <w:rsid w:val="00B3041D"/>
    <w:rsid w:val="00B316B4"/>
    <w:rsid w:val="00B36297"/>
    <w:rsid w:val="00B603EE"/>
    <w:rsid w:val="00B615C4"/>
    <w:rsid w:val="00B61FC6"/>
    <w:rsid w:val="00B85F0E"/>
    <w:rsid w:val="00B86C2E"/>
    <w:rsid w:val="00B92F1D"/>
    <w:rsid w:val="00BC30AD"/>
    <w:rsid w:val="00BC4EBB"/>
    <w:rsid w:val="00BC4F75"/>
    <w:rsid w:val="00BD70E3"/>
    <w:rsid w:val="00BE30F2"/>
    <w:rsid w:val="00BE68D3"/>
    <w:rsid w:val="00BE79D7"/>
    <w:rsid w:val="00BF388B"/>
    <w:rsid w:val="00C1161A"/>
    <w:rsid w:val="00C11D24"/>
    <w:rsid w:val="00C12231"/>
    <w:rsid w:val="00C14A2A"/>
    <w:rsid w:val="00C1658B"/>
    <w:rsid w:val="00C17EAC"/>
    <w:rsid w:val="00C2578F"/>
    <w:rsid w:val="00C37025"/>
    <w:rsid w:val="00C72BCE"/>
    <w:rsid w:val="00C8128A"/>
    <w:rsid w:val="00C86DF0"/>
    <w:rsid w:val="00C877A6"/>
    <w:rsid w:val="00C959EE"/>
    <w:rsid w:val="00CA0525"/>
    <w:rsid w:val="00CB7478"/>
    <w:rsid w:val="00CC16B4"/>
    <w:rsid w:val="00CC1F52"/>
    <w:rsid w:val="00CD7E33"/>
    <w:rsid w:val="00CE0090"/>
    <w:rsid w:val="00CE5503"/>
    <w:rsid w:val="00CF30BF"/>
    <w:rsid w:val="00D13A94"/>
    <w:rsid w:val="00D14987"/>
    <w:rsid w:val="00D15C09"/>
    <w:rsid w:val="00D17DCA"/>
    <w:rsid w:val="00D210C2"/>
    <w:rsid w:val="00D31F88"/>
    <w:rsid w:val="00D33F9E"/>
    <w:rsid w:val="00D44548"/>
    <w:rsid w:val="00D52003"/>
    <w:rsid w:val="00D53574"/>
    <w:rsid w:val="00D549D9"/>
    <w:rsid w:val="00D5747B"/>
    <w:rsid w:val="00D614CB"/>
    <w:rsid w:val="00D7561D"/>
    <w:rsid w:val="00D77DD5"/>
    <w:rsid w:val="00D87D5B"/>
    <w:rsid w:val="00D907C5"/>
    <w:rsid w:val="00DA2CE2"/>
    <w:rsid w:val="00DA4E03"/>
    <w:rsid w:val="00DA5BE0"/>
    <w:rsid w:val="00DB0499"/>
    <w:rsid w:val="00DB30C8"/>
    <w:rsid w:val="00DC0246"/>
    <w:rsid w:val="00DC100E"/>
    <w:rsid w:val="00DC2281"/>
    <w:rsid w:val="00DC347C"/>
    <w:rsid w:val="00DC4233"/>
    <w:rsid w:val="00DD3514"/>
    <w:rsid w:val="00DE49E5"/>
    <w:rsid w:val="00DF4A20"/>
    <w:rsid w:val="00E04579"/>
    <w:rsid w:val="00E14581"/>
    <w:rsid w:val="00E16071"/>
    <w:rsid w:val="00E16C94"/>
    <w:rsid w:val="00E2754D"/>
    <w:rsid w:val="00E27E8F"/>
    <w:rsid w:val="00E34B45"/>
    <w:rsid w:val="00E369DC"/>
    <w:rsid w:val="00E51F7D"/>
    <w:rsid w:val="00E53E40"/>
    <w:rsid w:val="00E601AD"/>
    <w:rsid w:val="00E634CA"/>
    <w:rsid w:val="00E645AE"/>
    <w:rsid w:val="00E81A2F"/>
    <w:rsid w:val="00E87CEF"/>
    <w:rsid w:val="00EA472B"/>
    <w:rsid w:val="00EB2C38"/>
    <w:rsid w:val="00EB6196"/>
    <w:rsid w:val="00EC129F"/>
    <w:rsid w:val="00EC1BBA"/>
    <w:rsid w:val="00EC28A7"/>
    <w:rsid w:val="00ED52FB"/>
    <w:rsid w:val="00EE12AC"/>
    <w:rsid w:val="00EE3236"/>
    <w:rsid w:val="00EF0D87"/>
    <w:rsid w:val="00EF15BA"/>
    <w:rsid w:val="00EF3316"/>
    <w:rsid w:val="00EF473B"/>
    <w:rsid w:val="00EF513E"/>
    <w:rsid w:val="00F00243"/>
    <w:rsid w:val="00F0548D"/>
    <w:rsid w:val="00F13EB6"/>
    <w:rsid w:val="00F23B13"/>
    <w:rsid w:val="00F32B85"/>
    <w:rsid w:val="00F34C3D"/>
    <w:rsid w:val="00F42BB9"/>
    <w:rsid w:val="00F50EBB"/>
    <w:rsid w:val="00F55687"/>
    <w:rsid w:val="00F62B52"/>
    <w:rsid w:val="00F65E88"/>
    <w:rsid w:val="00F72369"/>
    <w:rsid w:val="00F7493E"/>
    <w:rsid w:val="00F7629E"/>
    <w:rsid w:val="00F80F9E"/>
    <w:rsid w:val="00F96984"/>
    <w:rsid w:val="00F97852"/>
    <w:rsid w:val="00FA7B51"/>
    <w:rsid w:val="00FB103B"/>
    <w:rsid w:val="00FB25BF"/>
    <w:rsid w:val="00FB3161"/>
    <w:rsid w:val="00FB4535"/>
    <w:rsid w:val="00FD31CB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E834E"/>
  <w15:chartTrackingRefBased/>
  <w15:docId w15:val="{8503D8CD-2E61-4C94-BC91-A3AB75F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774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E49E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customStyle="1" w:styleId="APA">
    <w:name w:val="APA"/>
    <w:basedOn w:val="BodyText"/>
    <w:rsid w:val="009774F1"/>
    <w:pPr>
      <w:spacing w:after="0" w:line="480" w:lineRule="auto"/>
      <w:ind w:firstLine="720"/>
    </w:pPr>
  </w:style>
  <w:style w:type="paragraph" w:customStyle="1" w:styleId="APAAbstract">
    <w:name w:val="APA Abstract"/>
    <w:basedOn w:val="APA"/>
    <w:rsid w:val="009774F1"/>
    <w:pPr>
      <w:ind w:firstLine="0"/>
    </w:pPr>
  </w:style>
  <w:style w:type="paragraph" w:customStyle="1" w:styleId="APAHeader">
    <w:name w:val="APA Header"/>
    <w:basedOn w:val="APA"/>
    <w:next w:val="APA"/>
    <w:rsid w:val="009774F1"/>
    <w:pPr>
      <w:ind w:firstLine="0"/>
      <w:jc w:val="center"/>
    </w:pPr>
  </w:style>
  <w:style w:type="paragraph" w:customStyle="1" w:styleId="APAPageHeading">
    <w:name w:val="APA Page Heading"/>
    <w:basedOn w:val="APAHeader"/>
    <w:rsid w:val="009774F1"/>
    <w:pPr>
      <w:jc w:val="both"/>
    </w:pPr>
  </w:style>
  <w:style w:type="paragraph" w:customStyle="1" w:styleId="APAAbstractTitle">
    <w:name w:val="APA Abstract Title"/>
    <w:basedOn w:val="APAPageHeading"/>
    <w:rsid w:val="00220408"/>
    <w:pPr>
      <w:jc w:val="center"/>
    </w:pPr>
  </w:style>
  <w:style w:type="paragraph" w:customStyle="1" w:styleId="APABlockQuote1stpara">
    <w:name w:val="APA Block Quote 1st para"/>
    <w:basedOn w:val="APA"/>
    <w:next w:val="Normal"/>
    <w:rsid w:val="009774F1"/>
    <w:pPr>
      <w:ind w:left="720" w:firstLine="0"/>
    </w:pPr>
  </w:style>
  <w:style w:type="paragraph" w:customStyle="1" w:styleId="APABlockQuoteSubsequentPara">
    <w:name w:val="APA Block Quote Subsequent Para"/>
    <w:basedOn w:val="APA"/>
    <w:rsid w:val="009774F1"/>
    <w:pPr>
      <w:ind w:left="720"/>
    </w:pPr>
  </w:style>
  <w:style w:type="paragraph" w:customStyle="1" w:styleId="APAHeading2">
    <w:name w:val="APA Heading 2"/>
    <w:basedOn w:val="APAHeader"/>
    <w:next w:val="APA"/>
    <w:rsid w:val="009774F1"/>
    <w:rPr>
      <w:i/>
    </w:rPr>
  </w:style>
  <w:style w:type="paragraph" w:customStyle="1" w:styleId="APAHeading3">
    <w:name w:val="APA Heading 3"/>
    <w:basedOn w:val="APAHeader"/>
    <w:next w:val="APA"/>
    <w:rsid w:val="009774F1"/>
    <w:pPr>
      <w:jc w:val="left"/>
    </w:pPr>
    <w:rPr>
      <w:i/>
    </w:rPr>
  </w:style>
  <w:style w:type="paragraph" w:customStyle="1" w:styleId="APAHeading4">
    <w:name w:val="APA Heading 4"/>
    <w:basedOn w:val="APAHeader"/>
    <w:next w:val="APA"/>
    <w:rsid w:val="009774F1"/>
    <w:pPr>
      <w:ind w:firstLine="720"/>
      <w:jc w:val="left"/>
    </w:pPr>
    <w:rPr>
      <w:i/>
    </w:rPr>
  </w:style>
  <w:style w:type="paragraph" w:customStyle="1" w:styleId="APAHeading5">
    <w:name w:val="APA Heading 5"/>
    <w:basedOn w:val="APAHeader"/>
    <w:next w:val="APA"/>
    <w:rsid w:val="009774F1"/>
    <w:rPr>
      <w:caps/>
    </w:rPr>
  </w:style>
  <w:style w:type="paragraph" w:customStyle="1" w:styleId="APAReference">
    <w:name w:val="APA Reference"/>
    <w:basedOn w:val="APA"/>
    <w:rsid w:val="009774F1"/>
    <w:pPr>
      <w:ind w:left="720" w:hanging="720"/>
    </w:pPr>
  </w:style>
  <w:style w:type="paragraph" w:customStyle="1" w:styleId="APARunningHead">
    <w:name w:val="APA Running Head"/>
    <w:basedOn w:val="Normal"/>
    <w:rsid w:val="009774F1"/>
    <w:pPr>
      <w:overflowPunct w:val="0"/>
      <w:autoSpaceDE w:val="0"/>
      <w:autoSpaceDN w:val="0"/>
      <w:adjustRightInd w:val="0"/>
      <w:spacing w:line="480" w:lineRule="auto"/>
      <w:textAlignment w:val="baseline"/>
    </w:pPr>
    <w:rPr>
      <w:szCs w:val="20"/>
    </w:rPr>
  </w:style>
  <w:style w:type="paragraph" w:styleId="Footer">
    <w:name w:val="foot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Header">
    <w:name w:val="header"/>
    <w:basedOn w:val="Normal"/>
    <w:rsid w:val="00DE49E5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PageNumber">
    <w:name w:val="page number"/>
    <w:basedOn w:val="DefaultParagraphFont"/>
    <w:rsid w:val="0097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Riverpoint%20Writer\Riverpo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Riverpoint</Template>
  <TotalTime>1723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Riverpoint Writer</vt:lpstr>
    </vt:vector>
  </TitlesOfParts>
  <Company>Apollogroup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Kong’s International Airport, More Than a Landlord</dc:title>
  <dc:subject>Paper Formatter</dc:subject>
  <dc:creator>Sarah Elle Reed</dc:creator>
  <cp:keywords/>
  <cp:lastModifiedBy>Sarah Elle Reed</cp:lastModifiedBy>
  <cp:revision>3</cp:revision>
  <dcterms:created xsi:type="dcterms:W3CDTF">2016-07-21T18:50:00Z</dcterms:created>
  <dcterms:modified xsi:type="dcterms:W3CDTF">2016-07-23T15:13:00Z</dcterms:modified>
  <cp:category>School Papers</cp:category>
</cp:coreProperties>
</file>