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A45DC" w14:textId="77777777" w:rsidR="00E50134" w:rsidRPr="00E50134" w:rsidRDefault="00E50134" w:rsidP="00E50134">
      <w:pPr>
        <w:rPr>
          <w:rFonts w:ascii="Times New Roman" w:eastAsia="Times New Roman" w:hAnsi="Times New Roman"/>
          <w:szCs w:val="24"/>
          <w:lang w:eastAsia="zh-CN"/>
        </w:rPr>
      </w:pPr>
      <w:r w:rsidRPr="00E50134">
        <w:rPr>
          <w:rFonts w:ascii="Helvetica Neue" w:eastAsia="Times New Roman" w:hAnsi="Helvetica Neue"/>
          <w:color w:val="000000"/>
          <w:sz w:val="27"/>
          <w:szCs w:val="27"/>
          <w:shd w:val="clear" w:color="auto" w:fill="FFFFFF"/>
          <w:lang w:eastAsia="zh-CN"/>
        </w:rPr>
        <w:t>On p.479 of Technical Communications, Anderson discusses Writing Reader-Centered Instant Messages. Only the speed of the message is acknowledged and this is acknowledged as a benefit in terms of being reading-centered. Do you agree that Instant-messaging is an effective method for technical communication? Is it too informal for professional communications? Initial Response [200 words] Due at the conclusion of Session 11.</w:t>
      </w:r>
    </w:p>
    <w:p w14:paraId="09D6D74D" w14:textId="77777777" w:rsidR="00644163" w:rsidRDefault="00644163" w:rsidP="00E50134"/>
    <w:p w14:paraId="120E584D" w14:textId="77777777" w:rsidR="00E50134" w:rsidRDefault="00E50134" w:rsidP="00E50134"/>
    <w:p w14:paraId="4B5E45B5" w14:textId="77777777" w:rsidR="00E50134" w:rsidRDefault="00E50134" w:rsidP="00E50134"/>
    <w:p w14:paraId="7AA51262" w14:textId="77777777" w:rsidR="00E50134" w:rsidRDefault="00E50134" w:rsidP="00E50134"/>
    <w:p w14:paraId="29BF2D71" w14:textId="77777777" w:rsidR="00E50134" w:rsidRDefault="00E50134" w:rsidP="00E50134"/>
    <w:p w14:paraId="263F1B00" w14:textId="77777777" w:rsidR="00E50134" w:rsidRDefault="00E50134" w:rsidP="00E50134">
      <w:r>
        <w:t>EXAMPLE 1:</w:t>
      </w:r>
    </w:p>
    <w:p w14:paraId="5DFB8565" w14:textId="77777777" w:rsidR="00E50134" w:rsidRDefault="00E50134" w:rsidP="00E50134"/>
    <w:p w14:paraId="15396EF4" w14:textId="77777777" w:rsidR="00F85C50" w:rsidRDefault="00F85C50" w:rsidP="00F85C50">
      <w:pPr>
        <w:pStyle w:val="ac"/>
        <w:shd w:val="clear" w:color="auto" w:fill="E6E6E6"/>
        <w:spacing w:before="0" w:beforeAutospacing="0" w:after="0" w:afterAutospacing="0"/>
        <w:rPr>
          <w:rFonts w:ascii="Georgia" w:hAnsi="Georgia"/>
          <w:color w:val="000000"/>
          <w:sz w:val="23"/>
          <w:szCs w:val="23"/>
        </w:rPr>
      </w:pPr>
      <w:r>
        <w:rPr>
          <w:rFonts w:ascii="inherit" w:hAnsi="inherit"/>
          <w:color w:val="000000"/>
          <w:sz w:val="27"/>
          <w:szCs w:val="27"/>
          <w:bdr w:val="none" w:sz="0" w:space="0" w:color="auto" w:frame="1"/>
        </w:rPr>
        <w:t xml:space="preserve">Effective communication is a crucial element of getting things done. Business need effective communication to deal with customers. In my opinion, instant message is definitely a unique and efficiency </w:t>
      </w:r>
      <w:proofErr w:type="spellStart"/>
      <w:r>
        <w:rPr>
          <w:rFonts w:ascii="inherit" w:hAnsi="inherit"/>
          <w:color w:val="000000"/>
          <w:sz w:val="27"/>
          <w:szCs w:val="27"/>
          <w:bdr w:val="none" w:sz="0" w:space="0" w:color="auto" w:frame="1"/>
        </w:rPr>
        <w:t>commuication</w:t>
      </w:r>
      <w:proofErr w:type="spellEnd"/>
      <w:r>
        <w:rPr>
          <w:rFonts w:ascii="inherit" w:hAnsi="inherit"/>
          <w:color w:val="000000"/>
          <w:sz w:val="27"/>
          <w:szCs w:val="27"/>
          <w:bdr w:val="none" w:sz="0" w:space="0" w:color="auto" w:frame="1"/>
        </w:rPr>
        <w:t xml:space="preserve"> tool. As the development of high technology, approximately every people had a phone with application that use to sent instant message. And it is has become one of the major communication cool either in workplace or non-workplace.</w:t>
      </w:r>
    </w:p>
    <w:p w14:paraId="57623266" w14:textId="77777777" w:rsidR="00F85C50" w:rsidRDefault="00F85C50" w:rsidP="00F85C50">
      <w:pPr>
        <w:pStyle w:val="ac"/>
        <w:shd w:val="clear" w:color="auto" w:fill="E6E6E6"/>
        <w:spacing w:before="0" w:beforeAutospacing="0" w:after="0" w:afterAutospacing="0"/>
        <w:rPr>
          <w:rFonts w:ascii="Georgia" w:hAnsi="Georgia"/>
          <w:color w:val="000000"/>
          <w:sz w:val="23"/>
          <w:szCs w:val="23"/>
        </w:rPr>
      </w:pPr>
      <w:r>
        <w:rPr>
          <w:rFonts w:ascii="inherit" w:hAnsi="inherit"/>
          <w:color w:val="000000"/>
          <w:sz w:val="27"/>
          <w:szCs w:val="27"/>
          <w:bdr w:val="none" w:sz="0" w:space="0" w:color="auto" w:frame="1"/>
        </w:rPr>
        <w:t xml:space="preserve">First, instant message is conversational. By immediate 'sent' and 'reply' exchange, we could let the collaborate in real-time. Compare to E-mail, seldom people has fast back and forth during the email conversation. Therefore, instant message is a better tool in communication within </w:t>
      </w:r>
      <w:proofErr w:type="gramStart"/>
      <w:r>
        <w:rPr>
          <w:rFonts w:ascii="inherit" w:hAnsi="inherit"/>
          <w:color w:val="000000"/>
          <w:sz w:val="27"/>
          <w:szCs w:val="27"/>
          <w:bdr w:val="none" w:sz="0" w:space="0" w:color="auto" w:frame="1"/>
        </w:rPr>
        <w:t>a</w:t>
      </w:r>
      <w:proofErr w:type="gramEnd"/>
      <w:r>
        <w:rPr>
          <w:rFonts w:ascii="inherit" w:hAnsi="inherit"/>
          <w:color w:val="000000"/>
          <w:sz w:val="27"/>
          <w:szCs w:val="27"/>
          <w:bdr w:val="none" w:sz="0" w:space="0" w:color="auto" w:frame="1"/>
        </w:rPr>
        <w:t xml:space="preserve"> organization or with an individual, e-mail is better when we required to contact formally with a company or a future partner. Second, instant message is brief and save lots of time. Normally, </w:t>
      </w:r>
      <w:proofErr w:type="gramStart"/>
      <w:r>
        <w:rPr>
          <w:rFonts w:ascii="inherit" w:hAnsi="inherit"/>
          <w:color w:val="000000"/>
          <w:sz w:val="27"/>
          <w:szCs w:val="27"/>
          <w:bdr w:val="none" w:sz="0" w:space="0" w:color="auto" w:frame="1"/>
        </w:rPr>
        <w:t>a</w:t>
      </w:r>
      <w:proofErr w:type="gramEnd"/>
      <w:r>
        <w:rPr>
          <w:rFonts w:ascii="inherit" w:hAnsi="inherit"/>
          <w:color w:val="000000"/>
          <w:sz w:val="27"/>
          <w:szCs w:val="27"/>
          <w:bdr w:val="none" w:sz="0" w:space="0" w:color="auto" w:frame="1"/>
        </w:rPr>
        <w:t xml:space="preserve"> instant message character are within 30 words. And we do not need </w:t>
      </w:r>
      <w:proofErr w:type="gramStart"/>
      <w:r>
        <w:rPr>
          <w:rFonts w:ascii="inherit" w:hAnsi="inherit"/>
          <w:color w:val="000000"/>
          <w:sz w:val="27"/>
          <w:szCs w:val="27"/>
          <w:bdr w:val="none" w:sz="0" w:space="0" w:color="auto" w:frame="1"/>
        </w:rPr>
        <w:t>a</w:t>
      </w:r>
      <w:proofErr w:type="gramEnd"/>
      <w:r>
        <w:rPr>
          <w:rFonts w:ascii="inherit" w:hAnsi="inherit"/>
          <w:color w:val="000000"/>
          <w:sz w:val="27"/>
          <w:szCs w:val="27"/>
          <w:bdr w:val="none" w:sz="0" w:space="0" w:color="auto" w:frame="1"/>
        </w:rPr>
        <w:t xml:space="preserve"> introduction, conclusion, or greeting. It could save a lot of time communication in instant message. </w:t>
      </w:r>
    </w:p>
    <w:p w14:paraId="6D344FE3" w14:textId="77777777" w:rsidR="00F85C50" w:rsidRDefault="00F85C50" w:rsidP="00F85C50">
      <w:pPr>
        <w:pStyle w:val="ac"/>
        <w:shd w:val="clear" w:color="auto" w:fill="E6E6E6"/>
        <w:spacing w:before="0" w:beforeAutospacing="0" w:after="0" w:afterAutospacing="0"/>
        <w:rPr>
          <w:rFonts w:ascii="Georgia" w:hAnsi="Georgia"/>
          <w:color w:val="000000"/>
          <w:sz w:val="23"/>
          <w:szCs w:val="23"/>
        </w:rPr>
      </w:pPr>
      <w:r>
        <w:rPr>
          <w:rFonts w:ascii="inherit" w:hAnsi="inherit"/>
          <w:color w:val="000000"/>
          <w:sz w:val="27"/>
          <w:szCs w:val="27"/>
          <w:bdr w:val="none" w:sz="0" w:space="0" w:color="auto" w:frame="1"/>
        </w:rPr>
        <w:t xml:space="preserve">I am now intern at CITIC bank this summer. We had a group talk in </w:t>
      </w:r>
      <w:proofErr w:type="gramStart"/>
      <w:r>
        <w:rPr>
          <w:rFonts w:ascii="inherit" w:hAnsi="inherit"/>
          <w:color w:val="000000"/>
          <w:sz w:val="27"/>
          <w:szCs w:val="27"/>
          <w:bdr w:val="none" w:sz="0" w:space="0" w:color="auto" w:frame="1"/>
        </w:rPr>
        <w:t>a</w:t>
      </w:r>
      <w:proofErr w:type="gramEnd"/>
      <w:r>
        <w:rPr>
          <w:rFonts w:ascii="inherit" w:hAnsi="inherit"/>
          <w:color w:val="000000"/>
          <w:sz w:val="27"/>
          <w:szCs w:val="27"/>
          <w:bdr w:val="none" w:sz="0" w:space="0" w:color="auto" w:frame="1"/>
        </w:rPr>
        <w:t xml:space="preserve"> instant message application, called '</w:t>
      </w:r>
      <w:proofErr w:type="spellStart"/>
      <w:r>
        <w:rPr>
          <w:rFonts w:ascii="inherit" w:hAnsi="inherit"/>
          <w:color w:val="000000"/>
          <w:sz w:val="27"/>
          <w:szCs w:val="27"/>
          <w:bdr w:val="none" w:sz="0" w:space="0" w:color="auto" w:frame="1"/>
        </w:rPr>
        <w:t>weixin</w:t>
      </w:r>
      <w:proofErr w:type="spellEnd"/>
      <w:r>
        <w:rPr>
          <w:rFonts w:ascii="inherit" w:hAnsi="inherit"/>
          <w:color w:val="000000"/>
          <w:sz w:val="27"/>
          <w:szCs w:val="27"/>
          <w:bdr w:val="none" w:sz="0" w:space="0" w:color="auto" w:frame="1"/>
        </w:rPr>
        <w:t xml:space="preserve">'. It is really easy to communicate with </w:t>
      </w:r>
      <w:proofErr w:type="spellStart"/>
      <w:r>
        <w:rPr>
          <w:rFonts w:ascii="inherit" w:hAnsi="inherit"/>
          <w:color w:val="000000"/>
          <w:sz w:val="27"/>
          <w:szCs w:val="27"/>
          <w:bdr w:val="none" w:sz="0" w:space="0" w:color="auto" w:frame="1"/>
        </w:rPr>
        <w:t>colleagua</w:t>
      </w:r>
      <w:proofErr w:type="spellEnd"/>
      <w:r>
        <w:rPr>
          <w:rFonts w:ascii="inherit" w:hAnsi="inherit"/>
          <w:color w:val="000000"/>
          <w:sz w:val="27"/>
          <w:szCs w:val="27"/>
          <w:bdr w:val="none" w:sz="0" w:space="0" w:color="auto" w:frame="1"/>
        </w:rPr>
        <w:t xml:space="preserve"> and improved our workplace harmony. Although instant message had many advantages, but it is not formal enough to deal with something important. It is </w:t>
      </w:r>
      <w:proofErr w:type="spellStart"/>
      <w:r>
        <w:rPr>
          <w:rFonts w:ascii="inherit" w:hAnsi="inherit"/>
          <w:color w:val="000000"/>
          <w:sz w:val="27"/>
          <w:szCs w:val="27"/>
          <w:bdr w:val="none" w:sz="0" w:space="0" w:color="auto" w:frame="1"/>
        </w:rPr>
        <w:t>necassary</w:t>
      </w:r>
      <w:proofErr w:type="spellEnd"/>
      <w:r>
        <w:rPr>
          <w:rFonts w:ascii="inherit" w:hAnsi="inherit"/>
          <w:color w:val="000000"/>
          <w:sz w:val="27"/>
          <w:szCs w:val="27"/>
          <w:bdr w:val="none" w:sz="0" w:space="0" w:color="auto" w:frame="1"/>
        </w:rPr>
        <w:t xml:space="preserve"> to select a suitable tool to communication in different intent. </w:t>
      </w:r>
    </w:p>
    <w:p w14:paraId="0AE9B9B2" w14:textId="77777777" w:rsidR="00E50134" w:rsidRDefault="00E50134" w:rsidP="00E50134"/>
    <w:p w14:paraId="43858973" w14:textId="77777777" w:rsidR="00E50134" w:rsidRDefault="00E50134" w:rsidP="00E50134"/>
    <w:p w14:paraId="74F6EBEC" w14:textId="77777777" w:rsidR="00E50134" w:rsidRDefault="00E50134" w:rsidP="00E50134"/>
    <w:p w14:paraId="3FC5B332" w14:textId="77777777" w:rsidR="00E50134" w:rsidRDefault="00E50134" w:rsidP="00E50134"/>
    <w:p w14:paraId="1E7865C0" w14:textId="77777777" w:rsidR="00E50134" w:rsidRDefault="00E50134" w:rsidP="00E50134"/>
    <w:p w14:paraId="0BE42F66" w14:textId="77777777" w:rsidR="00E50134" w:rsidRDefault="00E50134" w:rsidP="00E50134"/>
    <w:p w14:paraId="4BFB1BD1" w14:textId="77777777" w:rsidR="00E50134" w:rsidRDefault="00E50134" w:rsidP="00E50134"/>
    <w:p w14:paraId="7B6710DE" w14:textId="77777777" w:rsidR="00E50134" w:rsidRDefault="00E50134" w:rsidP="00E50134"/>
    <w:p w14:paraId="3BFEFCB9" w14:textId="77777777" w:rsidR="00F85C50" w:rsidRDefault="00F85C50" w:rsidP="00E50134"/>
    <w:p w14:paraId="40322A96" w14:textId="77777777" w:rsidR="00F85C50" w:rsidRDefault="00F85C50" w:rsidP="00E50134"/>
    <w:p w14:paraId="5F988D1D" w14:textId="77777777" w:rsidR="00F85C50" w:rsidRDefault="00F85C50" w:rsidP="00E50134"/>
    <w:p w14:paraId="7A6A7C74" w14:textId="77777777" w:rsidR="00E50134" w:rsidRDefault="00E50134" w:rsidP="00E50134"/>
    <w:p w14:paraId="6235760F" w14:textId="77777777" w:rsidR="00E50134" w:rsidRDefault="00E50134" w:rsidP="00E50134">
      <w:r>
        <w:t>EXAMPLE2:</w:t>
      </w:r>
    </w:p>
    <w:p w14:paraId="37FF0A78" w14:textId="77777777" w:rsidR="00E50134" w:rsidRDefault="00E50134" w:rsidP="00E50134"/>
    <w:p w14:paraId="4E418272" w14:textId="77777777" w:rsidR="00E50134" w:rsidRDefault="00E50134" w:rsidP="00E50134"/>
    <w:p w14:paraId="42363BFC" w14:textId="77777777" w:rsidR="00F85C50" w:rsidRDefault="00F85C50" w:rsidP="00F85C50">
      <w:pPr>
        <w:pStyle w:val="ac"/>
        <w:shd w:val="clear" w:color="auto" w:fill="E6E6E6"/>
        <w:spacing w:before="0" w:beforeAutospacing="0" w:after="240" w:afterAutospacing="0"/>
        <w:rPr>
          <w:rFonts w:ascii="Georgia" w:hAnsi="Georgia"/>
          <w:color w:val="000000"/>
          <w:sz w:val="23"/>
          <w:szCs w:val="23"/>
        </w:rPr>
      </w:pPr>
      <w:r>
        <w:rPr>
          <w:rFonts w:ascii="Georgia" w:hAnsi="Georgia"/>
          <w:color w:val="000000"/>
          <w:sz w:val="23"/>
          <w:szCs w:val="23"/>
        </w:rPr>
        <w:t>In many companies and organizations, people would like to communicate using email because the email is a formal way to communicate with each other. However, the instant message is more efficient because this is a kind of way for quicker communicating. And so I agree that instant message is an effective way for communication. For example, if people communicate using email, people have to open the email program, and pick the email message out from other messages in their in-boxes and then open the message itself. This is really a long way from sending the message by the writer to reading the message by the reader. If people use instant message for communicating, people can directly get the message and read the message because the instant message appear on computer, cell phone or other screen of the intended reader.</w:t>
      </w:r>
    </w:p>
    <w:p w14:paraId="35A813F4" w14:textId="77777777" w:rsidR="00F85C50" w:rsidRDefault="00F85C50" w:rsidP="00F85C50">
      <w:pPr>
        <w:pStyle w:val="ac"/>
        <w:shd w:val="clear" w:color="auto" w:fill="E6E6E6"/>
        <w:spacing w:before="0" w:beforeAutospacing="0" w:after="240" w:afterAutospacing="0"/>
        <w:rPr>
          <w:rFonts w:ascii="Georgia" w:hAnsi="Georgia"/>
          <w:color w:val="000000"/>
          <w:sz w:val="23"/>
          <w:szCs w:val="23"/>
        </w:rPr>
      </w:pPr>
      <w:r>
        <w:rPr>
          <w:rFonts w:ascii="Georgia" w:hAnsi="Georgia"/>
          <w:color w:val="000000"/>
          <w:sz w:val="23"/>
          <w:szCs w:val="23"/>
        </w:rPr>
        <w:t>In addition, the aim of sending message to someone is that let someone get your message and know what you want he/she know. Thus, if the way of communicating can make the readers know the information they need to know quickly, then the kind of communicating is a good method for technical communication and thus, I don't think it is too informal for professional communications. </w:t>
      </w:r>
    </w:p>
    <w:p w14:paraId="0C125694" w14:textId="77777777" w:rsidR="00E50134" w:rsidRDefault="00E50134" w:rsidP="00E50134"/>
    <w:p w14:paraId="36902490" w14:textId="77777777" w:rsidR="00F85C50" w:rsidRDefault="00F85C50" w:rsidP="00E50134"/>
    <w:p w14:paraId="52D77603" w14:textId="77777777" w:rsidR="00F85C50" w:rsidRPr="00F85C50" w:rsidRDefault="00F85C50" w:rsidP="00E50134">
      <w:pPr>
        <w:rPr>
          <w:color w:val="FF0000"/>
          <w:sz w:val="44"/>
          <w:szCs w:val="44"/>
        </w:rPr>
      </w:pPr>
      <w:r w:rsidRPr="00F85C50">
        <w:rPr>
          <w:color w:val="FF0000"/>
          <w:sz w:val="44"/>
          <w:szCs w:val="44"/>
        </w:rPr>
        <w:t>Please do not copy Example!!!!!!</w:t>
      </w:r>
    </w:p>
    <w:p w14:paraId="2ED738CB" w14:textId="77777777" w:rsidR="00E50134" w:rsidRDefault="00E50134" w:rsidP="00E50134"/>
    <w:p w14:paraId="11AA8636" w14:textId="77777777" w:rsidR="00E50134" w:rsidRDefault="00E50134" w:rsidP="00E50134"/>
    <w:p w14:paraId="55EB7D83" w14:textId="77777777" w:rsidR="00E50134" w:rsidRDefault="00E50134" w:rsidP="00E50134">
      <w:bookmarkStart w:id="0" w:name="_GoBack"/>
      <w:bookmarkEnd w:id="0"/>
    </w:p>
    <w:p w14:paraId="463AF7C3" w14:textId="77777777" w:rsidR="00E50134" w:rsidRPr="00E50134" w:rsidRDefault="00E50134" w:rsidP="00E50134"/>
    <w:sectPr w:rsidR="00E50134" w:rsidRPr="00E50134" w:rsidSect="000A57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37D08" w14:textId="77777777" w:rsidR="00570620" w:rsidRDefault="00570620">
      <w:r>
        <w:separator/>
      </w:r>
    </w:p>
  </w:endnote>
  <w:endnote w:type="continuationSeparator" w:id="0">
    <w:p w14:paraId="23C8ECC6" w14:textId="77777777" w:rsidR="00570620" w:rsidRDefault="0057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6A31" w14:textId="77777777" w:rsidR="00570620" w:rsidRDefault="00570620">
      <w:r>
        <w:separator/>
      </w:r>
    </w:p>
  </w:footnote>
  <w:footnote w:type="continuationSeparator" w:id="0">
    <w:p w14:paraId="572E29CF" w14:textId="77777777" w:rsidR="00570620" w:rsidRDefault="005706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38980" w14:textId="77777777" w:rsidR="00644163" w:rsidRDefault="00644163" w:rsidP="0056414F">
    <w:pPr>
      <w:pStyle w:val="a4"/>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E5ACA"/>
    <w:multiLevelType w:val="hybridMultilevel"/>
    <w:tmpl w:val="0F1CFA8C"/>
    <w:lvl w:ilvl="0" w:tplc="10D2C1CA">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1702CE4"/>
    <w:multiLevelType w:val="hybridMultilevel"/>
    <w:tmpl w:val="487A01FA"/>
    <w:lvl w:ilvl="0" w:tplc="03FE9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1324D7"/>
    <w:multiLevelType w:val="hybridMultilevel"/>
    <w:tmpl w:val="35AA0478"/>
    <w:lvl w:ilvl="0" w:tplc="D706B4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752501"/>
    <w:multiLevelType w:val="hybridMultilevel"/>
    <w:tmpl w:val="C81ED968"/>
    <w:lvl w:ilvl="0" w:tplc="4CA00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5D60CB"/>
    <w:multiLevelType w:val="hybridMultilevel"/>
    <w:tmpl w:val="A00C9A10"/>
    <w:lvl w:ilvl="0" w:tplc="2474C8B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1822670"/>
    <w:multiLevelType w:val="hybridMultilevel"/>
    <w:tmpl w:val="FF144A06"/>
    <w:lvl w:ilvl="0" w:tplc="22C2EEC0">
      <w:start w:val="7"/>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4"/>
  </w:num>
  <w:num w:numId="2">
    <w:abstractNumId w:val="5"/>
  </w:num>
  <w:num w:numId="3">
    <w:abstractNumId w:val="0"/>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14"/>
    <w:rsid w:val="000146CB"/>
    <w:rsid w:val="00037B22"/>
    <w:rsid w:val="000A3D63"/>
    <w:rsid w:val="000A57DB"/>
    <w:rsid w:val="000B6528"/>
    <w:rsid w:val="000C10E0"/>
    <w:rsid w:val="000D04E8"/>
    <w:rsid w:val="0018625B"/>
    <w:rsid w:val="00213EA2"/>
    <w:rsid w:val="00222BBE"/>
    <w:rsid w:val="00252B7A"/>
    <w:rsid w:val="00256CC6"/>
    <w:rsid w:val="002966D2"/>
    <w:rsid w:val="002C1933"/>
    <w:rsid w:val="002D12A4"/>
    <w:rsid w:val="00321FF4"/>
    <w:rsid w:val="00335F53"/>
    <w:rsid w:val="00346C31"/>
    <w:rsid w:val="00386248"/>
    <w:rsid w:val="003D3B11"/>
    <w:rsid w:val="003D4CE7"/>
    <w:rsid w:val="003D6214"/>
    <w:rsid w:val="00406C48"/>
    <w:rsid w:val="00413EC2"/>
    <w:rsid w:val="00430FAD"/>
    <w:rsid w:val="00437FBA"/>
    <w:rsid w:val="00442174"/>
    <w:rsid w:val="004663FE"/>
    <w:rsid w:val="004879EE"/>
    <w:rsid w:val="0049355E"/>
    <w:rsid w:val="004A1977"/>
    <w:rsid w:val="004F0A0E"/>
    <w:rsid w:val="004F0A6E"/>
    <w:rsid w:val="005438F4"/>
    <w:rsid w:val="0056414F"/>
    <w:rsid w:val="00570620"/>
    <w:rsid w:val="005807CE"/>
    <w:rsid w:val="0058451E"/>
    <w:rsid w:val="00590EC4"/>
    <w:rsid w:val="005A59B7"/>
    <w:rsid w:val="005C778D"/>
    <w:rsid w:val="00644163"/>
    <w:rsid w:val="0065698A"/>
    <w:rsid w:val="00690D42"/>
    <w:rsid w:val="006E2281"/>
    <w:rsid w:val="006E447B"/>
    <w:rsid w:val="0073399E"/>
    <w:rsid w:val="007418CD"/>
    <w:rsid w:val="007476CD"/>
    <w:rsid w:val="007768ED"/>
    <w:rsid w:val="00795973"/>
    <w:rsid w:val="007B4006"/>
    <w:rsid w:val="007C7718"/>
    <w:rsid w:val="00801E3E"/>
    <w:rsid w:val="00872784"/>
    <w:rsid w:val="008835CE"/>
    <w:rsid w:val="00887C6B"/>
    <w:rsid w:val="008940D0"/>
    <w:rsid w:val="0089706A"/>
    <w:rsid w:val="008A2CD9"/>
    <w:rsid w:val="008C0037"/>
    <w:rsid w:val="008D2038"/>
    <w:rsid w:val="00905950"/>
    <w:rsid w:val="009070A5"/>
    <w:rsid w:val="00911DDF"/>
    <w:rsid w:val="00913A63"/>
    <w:rsid w:val="00921C96"/>
    <w:rsid w:val="009260AF"/>
    <w:rsid w:val="00953E41"/>
    <w:rsid w:val="00963151"/>
    <w:rsid w:val="00966B8F"/>
    <w:rsid w:val="00970C04"/>
    <w:rsid w:val="0097746D"/>
    <w:rsid w:val="009971A1"/>
    <w:rsid w:val="009E3A8D"/>
    <w:rsid w:val="00A60445"/>
    <w:rsid w:val="00A71D0E"/>
    <w:rsid w:val="00A74BD9"/>
    <w:rsid w:val="00AA6A04"/>
    <w:rsid w:val="00AC7D44"/>
    <w:rsid w:val="00AE5994"/>
    <w:rsid w:val="00B21228"/>
    <w:rsid w:val="00B25E3A"/>
    <w:rsid w:val="00BF0C93"/>
    <w:rsid w:val="00C41938"/>
    <w:rsid w:val="00C53F12"/>
    <w:rsid w:val="00C71BAA"/>
    <w:rsid w:val="00CA496C"/>
    <w:rsid w:val="00CA6001"/>
    <w:rsid w:val="00CA6E4C"/>
    <w:rsid w:val="00CC63D1"/>
    <w:rsid w:val="00CF1E47"/>
    <w:rsid w:val="00D010AC"/>
    <w:rsid w:val="00D54832"/>
    <w:rsid w:val="00D55E41"/>
    <w:rsid w:val="00DB58C2"/>
    <w:rsid w:val="00DF0DB4"/>
    <w:rsid w:val="00E2502A"/>
    <w:rsid w:val="00E50134"/>
    <w:rsid w:val="00E64F79"/>
    <w:rsid w:val="00E96C14"/>
    <w:rsid w:val="00EA7C8A"/>
    <w:rsid w:val="00EE137D"/>
    <w:rsid w:val="00F01816"/>
    <w:rsid w:val="00F233C8"/>
    <w:rsid w:val="00F401D7"/>
    <w:rsid w:val="00F85C50"/>
    <w:rsid w:val="00FA0EA4"/>
    <w:rsid w:val="00FB2C65"/>
    <w:rsid w:val="00FF0980"/>
    <w:rsid w:val="00FF2D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6B15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C14"/>
    <w:rPr>
      <w:rFonts w:ascii="Times" w:hAnsi="Times"/>
      <w:kern w:val="0"/>
      <w:sz w:val="24"/>
      <w:szCs w:val="20"/>
      <w:lang w:eastAsia="en-US"/>
    </w:rPr>
  </w:style>
  <w:style w:type="paragraph" w:styleId="1">
    <w:name w:val="heading 1"/>
    <w:basedOn w:val="a"/>
    <w:next w:val="a"/>
    <w:link w:val="10"/>
    <w:uiPriority w:val="99"/>
    <w:qFormat/>
    <w:rsid w:val="00E96C14"/>
    <w:pPr>
      <w:keepNext/>
      <w:outlineLvl w:val="0"/>
    </w:pPr>
    <w:rPr>
      <w:rFonts w:ascii="Times New Roman" w:hAnsi="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9"/>
    <w:locked/>
    <w:rsid w:val="00E96C14"/>
    <w:rPr>
      <w:rFonts w:ascii="Times New Roman" w:hAnsi="Times New Roman" w:cs="Times New Roman"/>
      <w:b/>
      <w:color w:val="000000"/>
      <w:sz w:val="20"/>
      <w:szCs w:val="20"/>
    </w:rPr>
  </w:style>
  <w:style w:type="paragraph" w:styleId="a3">
    <w:name w:val="caption"/>
    <w:basedOn w:val="a"/>
    <w:next w:val="a"/>
    <w:uiPriority w:val="99"/>
    <w:qFormat/>
    <w:rsid w:val="00B25E3A"/>
    <w:pPr>
      <w:spacing w:after="200"/>
    </w:pPr>
    <w:rPr>
      <w:i/>
      <w:iCs/>
      <w:color w:val="44546A"/>
      <w:sz w:val="18"/>
      <w:szCs w:val="18"/>
    </w:rPr>
  </w:style>
  <w:style w:type="paragraph" w:styleId="a4">
    <w:name w:val="header"/>
    <w:basedOn w:val="a"/>
    <w:link w:val="a5"/>
    <w:uiPriority w:val="99"/>
    <w:rsid w:val="00E2502A"/>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semiHidden/>
    <w:locked/>
    <w:rsid w:val="005A59B7"/>
    <w:rPr>
      <w:rFonts w:ascii="Times" w:hAnsi="Times" w:cs="Times New Roman"/>
      <w:kern w:val="0"/>
      <w:sz w:val="18"/>
      <w:szCs w:val="18"/>
      <w:lang w:eastAsia="en-US"/>
    </w:rPr>
  </w:style>
  <w:style w:type="paragraph" w:styleId="a6">
    <w:name w:val="footer"/>
    <w:basedOn w:val="a"/>
    <w:link w:val="a7"/>
    <w:uiPriority w:val="99"/>
    <w:rsid w:val="00E2502A"/>
    <w:pPr>
      <w:tabs>
        <w:tab w:val="center" w:pos="4153"/>
        <w:tab w:val="right" w:pos="8306"/>
      </w:tabs>
      <w:snapToGrid w:val="0"/>
    </w:pPr>
    <w:rPr>
      <w:sz w:val="18"/>
      <w:szCs w:val="18"/>
    </w:rPr>
  </w:style>
  <w:style w:type="character" w:customStyle="1" w:styleId="a7">
    <w:name w:val="页脚字符"/>
    <w:basedOn w:val="a0"/>
    <w:link w:val="a6"/>
    <w:uiPriority w:val="99"/>
    <w:semiHidden/>
    <w:locked/>
    <w:rsid w:val="005A59B7"/>
    <w:rPr>
      <w:rFonts w:ascii="Times" w:hAnsi="Times" w:cs="Times New Roman"/>
      <w:kern w:val="0"/>
      <w:sz w:val="18"/>
      <w:szCs w:val="18"/>
      <w:lang w:eastAsia="en-US"/>
    </w:rPr>
  </w:style>
  <w:style w:type="character" w:styleId="a8">
    <w:name w:val="Hyperlink"/>
    <w:basedOn w:val="a0"/>
    <w:uiPriority w:val="99"/>
    <w:rsid w:val="00C53F12"/>
    <w:rPr>
      <w:rFonts w:cs="Times New Roman"/>
      <w:color w:val="0000FF"/>
      <w:u w:val="single"/>
    </w:rPr>
  </w:style>
  <w:style w:type="character" w:customStyle="1" w:styleId="apple-converted-space">
    <w:name w:val="apple-converted-space"/>
    <w:basedOn w:val="a0"/>
    <w:rsid w:val="008835CE"/>
  </w:style>
  <w:style w:type="character" w:styleId="a9">
    <w:name w:val="Strong"/>
    <w:basedOn w:val="a0"/>
    <w:uiPriority w:val="22"/>
    <w:qFormat/>
    <w:locked/>
    <w:rsid w:val="008835CE"/>
    <w:rPr>
      <w:b/>
      <w:bCs/>
    </w:rPr>
  </w:style>
  <w:style w:type="paragraph" w:styleId="aa">
    <w:name w:val="Balloon Text"/>
    <w:basedOn w:val="a"/>
    <w:link w:val="ab"/>
    <w:uiPriority w:val="99"/>
    <w:semiHidden/>
    <w:unhideWhenUsed/>
    <w:rsid w:val="00CA6001"/>
    <w:rPr>
      <w:sz w:val="18"/>
      <w:szCs w:val="18"/>
    </w:rPr>
  </w:style>
  <w:style w:type="character" w:customStyle="1" w:styleId="ab">
    <w:name w:val="批注框文本字符"/>
    <w:basedOn w:val="a0"/>
    <w:link w:val="aa"/>
    <w:uiPriority w:val="99"/>
    <w:semiHidden/>
    <w:rsid w:val="00CA6001"/>
    <w:rPr>
      <w:rFonts w:ascii="Times" w:hAnsi="Times"/>
      <w:kern w:val="0"/>
      <w:sz w:val="18"/>
      <w:szCs w:val="18"/>
      <w:lang w:eastAsia="en-US"/>
    </w:rPr>
  </w:style>
  <w:style w:type="paragraph" w:styleId="ac">
    <w:name w:val="Normal (Web)"/>
    <w:basedOn w:val="a"/>
    <w:uiPriority w:val="99"/>
    <w:semiHidden/>
    <w:unhideWhenUsed/>
    <w:rsid w:val="00F85C50"/>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5966">
      <w:bodyDiv w:val="1"/>
      <w:marLeft w:val="0"/>
      <w:marRight w:val="0"/>
      <w:marTop w:val="0"/>
      <w:marBottom w:val="0"/>
      <w:divBdr>
        <w:top w:val="none" w:sz="0" w:space="0" w:color="auto"/>
        <w:left w:val="none" w:sz="0" w:space="0" w:color="auto"/>
        <w:bottom w:val="none" w:sz="0" w:space="0" w:color="auto"/>
        <w:right w:val="none" w:sz="0" w:space="0" w:color="auto"/>
      </w:divBdr>
    </w:div>
    <w:div w:id="350492926">
      <w:bodyDiv w:val="1"/>
      <w:marLeft w:val="0"/>
      <w:marRight w:val="0"/>
      <w:marTop w:val="0"/>
      <w:marBottom w:val="0"/>
      <w:divBdr>
        <w:top w:val="none" w:sz="0" w:space="0" w:color="auto"/>
        <w:left w:val="none" w:sz="0" w:space="0" w:color="auto"/>
        <w:bottom w:val="none" w:sz="0" w:space="0" w:color="auto"/>
        <w:right w:val="none" w:sz="0" w:space="0" w:color="auto"/>
      </w:divBdr>
    </w:div>
    <w:div w:id="687486397">
      <w:bodyDiv w:val="1"/>
      <w:marLeft w:val="0"/>
      <w:marRight w:val="0"/>
      <w:marTop w:val="0"/>
      <w:marBottom w:val="0"/>
      <w:divBdr>
        <w:top w:val="none" w:sz="0" w:space="0" w:color="auto"/>
        <w:left w:val="none" w:sz="0" w:space="0" w:color="auto"/>
        <w:bottom w:val="none" w:sz="0" w:space="0" w:color="auto"/>
        <w:right w:val="none" w:sz="0" w:space="0" w:color="auto"/>
      </w:divBdr>
    </w:div>
    <w:div w:id="1813134802">
      <w:bodyDiv w:val="1"/>
      <w:marLeft w:val="0"/>
      <w:marRight w:val="0"/>
      <w:marTop w:val="0"/>
      <w:marBottom w:val="0"/>
      <w:divBdr>
        <w:top w:val="none" w:sz="0" w:space="0" w:color="auto"/>
        <w:left w:val="none" w:sz="0" w:space="0" w:color="auto"/>
        <w:bottom w:val="none" w:sz="0" w:space="0" w:color="auto"/>
        <w:right w:val="none" w:sz="0" w:space="0" w:color="auto"/>
      </w:divBdr>
    </w:div>
    <w:div w:id="19099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2714</Characters>
  <Application>Microsoft Macintosh Word</Application>
  <DocSecurity>0</DocSecurity>
  <Lines>22</Lines>
  <Paragraphs>6</Paragraphs>
  <ScaleCrop>false</ScaleCrop>
  <HeadingPairs>
    <vt:vector size="2" baseType="variant">
      <vt:variant>
        <vt:lpstr>标题</vt:lpstr>
      </vt:variant>
      <vt:variant>
        <vt:i4>1</vt:i4>
      </vt:variant>
    </vt:vector>
  </HeadingPairs>
  <TitlesOfParts>
    <vt:vector size="1" baseType="lpstr">
      <vt:lpstr/>
    </vt:vector>
  </TitlesOfParts>
  <Company>china</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cui77@purdue.edu</cp:lastModifiedBy>
  <cp:revision>2</cp:revision>
  <dcterms:created xsi:type="dcterms:W3CDTF">2016-07-14T07:03:00Z</dcterms:created>
  <dcterms:modified xsi:type="dcterms:W3CDTF">2016-07-14T07:03:00Z</dcterms:modified>
</cp:coreProperties>
</file>