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6E0" w:rsidRPr="003D04F2" w:rsidRDefault="003D04F2" w:rsidP="003D04F2">
      <w:pPr>
        <w:jc w:val="center"/>
        <w:rPr>
          <w:b/>
        </w:rPr>
      </w:pPr>
      <w:r w:rsidRPr="003D04F2">
        <w:rPr>
          <w:b/>
        </w:rPr>
        <w:t>Paper Assignment for International Monetary Economics, Econ 437</w:t>
      </w:r>
    </w:p>
    <w:p w:rsidR="003D04F2" w:rsidRDefault="003D04F2"/>
    <w:p w:rsidR="003D04F2" w:rsidRDefault="003D04F2" w:rsidP="003D04F2">
      <w:r>
        <w:t>Each student assigned a unique foreign country.  The United States will be the base country for most students.  Students who are studying a country which trades primarily with the European Union may want to use Germany as the base country (except for the st</w:t>
      </w:r>
      <w:r w:rsidR="00D328ED">
        <w:t>udent assigned to Germany, who</w:t>
      </w:r>
      <w:r>
        <w:t xml:space="preserve"> should use the US.)</w:t>
      </w:r>
    </w:p>
    <w:p w:rsidR="003D04F2" w:rsidRDefault="003D04F2" w:rsidP="003D04F2">
      <w:r>
        <w:t>Students should use approximately</w:t>
      </w:r>
      <w:r w:rsidR="008130DE">
        <w:t xml:space="preserve"> 10</w:t>
      </w:r>
      <w:r w:rsidR="00C535B5">
        <w:t>-15</w:t>
      </w:r>
      <w:r w:rsidR="008130DE">
        <w:t xml:space="preserve"> years of data (if </w:t>
      </w:r>
      <w:r>
        <w:t>available</w:t>
      </w:r>
      <w:r w:rsidR="008130DE">
        <w:t>)</w:t>
      </w:r>
      <w:r>
        <w:t>.  You may</w:t>
      </w:r>
      <w:r w:rsidR="00C535B5">
        <w:t xml:space="preserve"> use your judgement on which </w:t>
      </w:r>
      <w:r>
        <w:t>years to use.</w:t>
      </w:r>
    </w:p>
    <w:p w:rsidR="003D04F2" w:rsidRPr="008130DE" w:rsidRDefault="00C535B5" w:rsidP="003D04F2">
      <w:pPr>
        <w:rPr>
          <w:u w:val="single"/>
        </w:rPr>
      </w:pPr>
      <w:r>
        <w:rPr>
          <w:u w:val="single"/>
        </w:rPr>
        <w:t>FIRST DRAFT</w:t>
      </w:r>
      <w:r w:rsidR="003D04F2" w:rsidRPr="008130DE">
        <w:rPr>
          <w:u w:val="single"/>
        </w:rPr>
        <w:t>.</w:t>
      </w:r>
    </w:p>
    <w:p w:rsidR="003D04F2" w:rsidRDefault="003D04F2" w:rsidP="003D04F2">
      <w:r>
        <w:t>Goals:  1)  Briefly describe the economic state of your country using trends in GDP, government debt as a fraction of GDP, net exports position (surplus or deficit, relative to GDP), and relative movement in equity index; 2)  Does the exchange rate of your data appear to support the theory of Purchasing Power Parity?</w:t>
      </w:r>
    </w:p>
    <w:p w:rsidR="003D04F2" w:rsidRDefault="003D04F2" w:rsidP="003D04F2">
      <w:r>
        <w:t xml:space="preserve">Requirements:  </w:t>
      </w:r>
    </w:p>
    <w:p w:rsidR="003D04F2" w:rsidRDefault="003D04F2" w:rsidP="008130DE">
      <w:pPr>
        <w:pStyle w:val="ListParagraph"/>
        <w:numPr>
          <w:ilvl w:val="0"/>
          <w:numId w:val="2"/>
        </w:numPr>
      </w:pPr>
      <w:r>
        <w:t>2 page descriptive analysis</w:t>
      </w:r>
      <w:r w:rsidR="00D328ED">
        <w:t>;</w:t>
      </w:r>
    </w:p>
    <w:p w:rsidR="009C44D7" w:rsidRDefault="0036288B" w:rsidP="008130DE">
      <w:pPr>
        <w:pStyle w:val="ListParagraph"/>
        <w:numPr>
          <w:ilvl w:val="0"/>
          <w:numId w:val="2"/>
        </w:numPr>
      </w:pPr>
      <w:r>
        <w:t xml:space="preserve">Graph of </w:t>
      </w:r>
      <w:r w:rsidR="009C44D7">
        <w:t>your country’s real GDP</w:t>
      </w:r>
      <w:r>
        <w:t xml:space="preserve"> growth rate</w:t>
      </w:r>
      <w:r w:rsidR="009C44D7">
        <w:t xml:space="preserve"> relative to US real GDP</w:t>
      </w:r>
      <w:r>
        <w:t xml:space="preserve"> growth rate (either plot rates- which should be of similar magnitudes, or stack two graphs of levels)</w:t>
      </w:r>
      <w:r w:rsidR="009C44D7">
        <w:t>;</w:t>
      </w:r>
    </w:p>
    <w:p w:rsidR="00FE1EF4" w:rsidRDefault="00443F07" w:rsidP="00FE1EF4">
      <w:pPr>
        <w:pStyle w:val="ListParagraph"/>
        <w:numPr>
          <w:ilvl w:val="0"/>
          <w:numId w:val="2"/>
        </w:numPr>
      </w:pPr>
      <w:r>
        <w:t xml:space="preserve">Graph of </w:t>
      </w:r>
      <w:r w:rsidR="00FE1EF4">
        <w:t>your country’s equity index relative to US equity index</w:t>
      </w:r>
      <w:r>
        <w:t xml:space="preserve"> (again, either indices, rates of growth or stacked values)</w:t>
      </w:r>
      <w:r w:rsidR="00FE1EF4">
        <w:t>;</w:t>
      </w:r>
    </w:p>
    <w:p w:rsidR="00D328ED" w:rsidRDefault="003D04F2" w:rsidP="008130DE">
      <w:pPr>
        <w:pStyle w:val="ListParagraph"/>
        <w:numPr>
          <w:ilvl w:val="0"/>
          <w:numId w:val="2"/>
        </w:numPr>
      </w:pPr>
      <w:r>
        <w:t>G</w:t>
      </w:r>
      <w:r w:rsidR="00C20770">
        <w:t>raph</w:t>
      </w:r>
      <w:r>
        <w:t xml:space="preserve"> of</w:t>
      </w:r>
      <w:r w:rsidR="00C20770">
        <w:t xml:space="preserve"> Real GDP and Real Current Account over time</w:t>
      </w:r>
      <w:r w:rsidR="00443F07">
        <w:t xml:space="preserve"> (stacked)</w:t>
      </w:r>
      <w:r w:rsidR="00D328ED">
        <w:t>;</w:t>
      </w:r>
      <w:r w:rsidR="00D328ED" w:rsidRPr="00D328ED">
        <w:t xml:space="preserve"> </w:t>
      </w:r>
    </w:p>
    <w:p w:rsidR="00D328ED" w:rsidRDefault="00D328ED" w:rsidP="008130DE">
      <w:pPr>
        <w:pStyle w:val="ListParagraph"/>
        <w:numPr>
          <w:ilvl w:val="0"/>
          <w:numId w:val="2"/>
        </w:numPr>
      </w:pPr>
      <w:r>
        <w:t>Graph of Government Debt level and yield over time</w:t>
      </w:r>
      <w:r w:rsidR="00443F07">
        <w:t xml:space="preserve"> (stacked, or dual axes)</w:t>
      </w:r>
      <w:r>
        <w:t xml:space="preserve">;  </w:t>
      </w:r>
    </w:p>
    <w:p w:rsidR="00177724" w:rsidRDefault="00177724" w:rsidP="008130DE">
      <w:pPr>
        <w:pStyle w:val="ListParagraph"/>
        <w:numPr>
          <w:ilvl w:val="0"/>
          <w:numId w:val="2"/>
        </w:numPr>
      </w:pPr>
      <w:r>
        <w:t xml:space="preserve">Graph of your country’s Government Debt Yield relative to US Government Debt Yield; </w:t>
      </w:r>
      <w:bookmarkStart w:id="0" w:name="_GoBack"/>
      <w:bookmarkEnd w:id="0"/>
    </w:p>
    <w:p w:rsidR="00C20770" w:rsidRDefault="00C20770" w:rsidP="008130DE">
      <w:pPr>
        <w:pStyle w:val="ListParagraph"/>
        <w:numPr>
          <w:ilvl w:val="0"/>
          <w:numId w:val="2"/>
        </w:numPr>
      </w:pPr>
      <w:r>
        <w:t>Graph of Nominal Exchange Rate and Relative Prices over time</w:t>
      </w:r>
      <w:r w:rsidR="00443F07">
        <w:t xml:space="preserve"> (Figure 16-2 from text, “The Yen/Dollar Exchange Rate and Relative Japan-US Price Levels, 1980-2012,” is a good model);</w:t>
      </w:r>
    </w:p>
    <w:p w:rsidR="0036288B" w:rsidRDefault="0036288B" w:rsidP="008130DE">
      <w:pPr>
        <w:pStyle w:val="ListParagraph"/>
        <w:numPr>
          <w:ilvl w:val="0"/>
          <w:numId w:val="2"/>
        </w:numPr>
      </w:pPr>
      <w:r>
        <w:t xml:space="preserve">List of the codes of each series you used in your graphs, </w:t>
      </w:r>
      <w:r w:rsidR="00252D5C">
        <w:t xml:space="preserve">and the long labels, </w:t>
      </w:r>
      <w:r>
        <w:t>noting the source (i.e. either World Development Indicators or Global Financial Data).</w:t>
      </w:r>
    </w:p>
    <w:p w:rsidR="00C20770" w:rsidRDefault="00252D5C" w:rsidP="003D04F2">
      <w:r>
        <w:t>MAKE SURE ALL SERIES ARE IN CONSTANT (REAL) VALUES.  OR, USE %GDP.</w:t>
      </w:r>
    </w:p>
    <w:p w:rsidR="00C20770" w:rsidRPr="009C44D7" w:rsidRDefault="00C535B5" w:rsidP="003D04F2">
      <w:pPr>
        <w:rPr>
          <w:u w:val="single"/>
        </w:rPr>
      </w:pPr>
      <w:r>
        <w:rPr>
          <w:u w:val="single"/>
        </w:rPr>
        <w:t>FINAL DRAFT</w:t>
      </w:r>
      <w:r w:rsidR="009C44D7" w:rsidRPr="009C44D7">
        <w:rPr>
          <w:u w:val="single"/>
        </w:rPr>
        <w:t>.</w:t>
      </w:r>
    </w:p>
    <w:p w:rsidR="009C44D7" w:rsidRDefault="008F7FA3" w:rsidP="003D04F2">
      <w:r>
        <w:t xml:space="preserve">Approximately 5 pages of text (double-spaced, either 11 or 12 point font).  </w:t>
      </w:r>
      <w:r w:rsidR="00C535B5">
        <w:t xml:space="preserve">The final draft is a refinement of the first draft.  There should be no need for additional graphs, though you may have to correct your graphs from the first draft.  </w:t>
      </w:r>
      <w:r w:rsidR="009C44D7">
        <w:t>Discuss you</w:t>
      </w:r>
      <w:r w:rsidR="002C6E81">
        <w:t>r country’s macroeconomic state</w:t>
      </w:r>
      <w:r w:rsidR="009C44D7">
        <w:t xml:space="preserve"> over the period in question.  </w:t>
      </w:r>
      <w:r w:rsidR="005B4362">
        <w:t>Is your country successful</w:t>
      </w:r>
      <w:r w:rsidR="00C725EE">
        <w:t xml:space="preserve"> (relative to the base country</w:t>
      </w:r>
      <w:r w:rsidR="00F46694">
        <w:t>)</w:t>
      </w:r>
      <w:r w:rsidR="005B4362">
        <w:t>?  Is it fully engaged in the global economy?  What is the Exchange Rate policy?  Is the currency over-valued or undervalued?  Does the real exchange rate appear to be driven by relative prices (as implied by PPP), or does it appear to be driven by policy, or by the relative prospects of your country in the global economy?</w:t>
      </w:r>
      <w:r w:rsidR="00D34484">
        <w:t xml:space="preserve"> </w:t>
      </w:r>
      <w:r w:rsidR="002C6E81">
        <w:t xml:space="preserve"> Does the RER appear to affect the Current Account?</w:t>
      </w:r>
      <w:r w:rsidR="00D34484">
        <w:t xml:space="preserve"> Your goal is to try to explain movements in Real GDP and the exchange rate by the movements of the other series.</w:t>
      </w:r>
    </w:p>
    <w:sectPr w:rsidR="009C4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92263"/>
    <w:multiLevelType w:val="hybridMultilevel"/>
    <w:tmpl w:val="4B06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D75245"/>
    <w:multiLevelType w:val="hybridMultilevel"/>
    <w:tmpl w:val="BC68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40"/>
    <w:rsid w:val="00177724"/>
    <w:rsid w:val="00252D5C"/>
    <w:rsid w:val="002C6E81"/>
    <w:rsid w:val="0036288B"/>
    <w:rsid w:val="003D04F2"/>
    <w:rsid w:val="00443F07"/>
    <w:rsid w:val="005B4362"/>
    <w:rsid w:val="007B26E0"/>
    <w:rsid w:val="008130DE"/>
    <w:rsid w:val="008F7FA3"/>
    <w:rsid w:val="009C44D7"/>
    <w:rsid w:val="00C20770"/>
    <w:rsid w:val="00C535B5"/>
    <w:rsid w:val="00C725EE"/>
    <w:rsid w:val="00D328ED"/>
    <w:rsid w:val="00D34484"/>
    <w:rsid w:val="00EB4740"/>
    <w:rsid w:val="00F46694"/>
    <w:rsid w:val="00FE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86C1C-0942-4E4A-8CA5-652B66D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Susan</dc:creator>
  <cp:keywords/>
  <dc:description/>
  <cp:lastModifiedBy>Wolcott, Susan</cp:lastModifiedBy>
  <cp:revision>17</cp:revision>
  <cp:lastPrinted>2015-11-03T19:46:00Z</cp:lastPrinted>
  <dcterms:created xsi:type="dcterms:W3CDTF">2015-11-03T19:09:00Z</dcterms:created>
  <dcterms:modified xsi:type="dcterms:W3CDTF">2016-05-07T15:01:00Z</dcterms:modified>
</cp:coreProperties>
</file>