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C50F7" w14:textId="43027EBC" w:rsidR="00025684" w:rsidRPr="003F4863" w:rsidRDefault="003F4863" w:rsidP="003F4863">
      <w:pPr>
        <w:jc w:val="center"/>
        <w:rPr>
          <w:sz w:val="28"/>
          <w:szCs w:val="28"/>
          <w:u w:val="single"/>
        </w:rPr>
      </w:pPr>
      <w:r w:rsidRPr="003F4863">
        <w:rPr>
          <w:sz w:val="28"/>
          <w:szCs w:val="28"/>
          <w:u w:val="single"/>
        </w:rPr>
        <w:t xml:space="preserve">ANT 254: </w:t>
      </w:r>
      <w:r w:rsidR="00025684" w:rsidRPr="003F4863">
        <w:rPr>
          <w:sz w:val="28"/>
          <w:szCs w:val="28"/>
          <w:u w:val="single"/>
        </w:rPr>
        <w:t>Final Research Paper Guidelines</w:t>
      </w:r>
    </w:p>
    <w:p w14:paraId="04EAB620" w14:textId="3A468651" w:rsidR="00025684" w:rsidRPr="00150016" w:rsidRDefault="00150016">
      <w:pPr>
        <w:rPr>
          <w:b/>
          <w:color w:val="000000" w:themeColor="text1"/>
        </w:rPr>
      </w:pPr>
      <w:r w:rsidRPr="00150016">
        <w:rPr>
          <w:b/>
          <w:color w:val="000000" w:themeColor="text1"/>
        </w:rPr>
        <w:t>Goals</w:t>
      </w:r>
    </w:p>
    <w:p w14:paraId="63422E8E" w14:textId="77777777" w:rsidR="00D52287" w:rsidRDefault="00D52287" w:rsidP="00D52287">
      <w:pPr>
        <w:rPr>
          <w:color w:val="000000" w:themeColor="text1"/>
        </w:rPr>
      </w:pPr>
    </w:p>
    <w:p w14:paraId="5C8F0FE8" w14:textId="65421F58" w:rsidR="00150016" w:rsidRPr="00150016" w:rsidRDefault="00025684" w:rsidP="00D52287">
      <w:pPr>
        <w:rPr>
          <w:color w:val="000000" w:themeColor="text1"/>
        </w:rPr>
      </w:pPr>
      <w:r>
        <w:rPr>
          <w:color w:val="000000" w:themeColor="text1"/>
        </w:rPr>
        <w:t xml:space="preserve">The goal of the final writing assignment is to allow you to explore a topic of interest to you in greater depth. </w:t>
      </w:r>
      <w:r w:rsidR="00D52287">
        <w:t xml:space="preserve">You should engage with concepts, debates, and arguments raised throughout the course of the semester, but specifically focus on one topic that you have found most interesting. </w:t>
      </w:r>
      <w:r>
        <w:rPr>
          <w:color w:val="000000" w:themeColor="text1"/>
        </w:rPr>
        <w:t>The topic you choose may focus a religion in one geographic location, or it may look at religious phenomena cross-culturally.</w:t>
      </w:r>
      <w:r w:rsidR="00150016">
        <w:rPr>
          <w:color w:val="000000" w:themeColor="text1"/>
        </w:rPr>
        <w:t xml:space="preserve"> </w:t>
      </w:r>
    </w:p>
    <w:p w14:paraId="319D3E60" w14:textId="77777777" w:rsidR="00150016" w:rsidRDefault="00150016" w:rsidP="00150016">
      <w:pPr>
        <w:rPr>
          <w:rFonts w:eastAsiaTheme="minorEastAsia"/>
          <w:lang w:eastAsia="ja-JP"/>
        </w:rPr>
      </w:pPr>
    </w:p>
    <w:p w14:paraId="0664B124" w14:textId="77777777" w:rsidR="007D1290" w:rsidRDefault="00150016" w:rsidP="007D1290">
      <w:pPr>
        <w:rPr>
          <w:rFonts w:eastAsiaTheme="minorEastAsia"/>
          <w:b/>
          <w:lang w:eastAsia="ja-JP"/>
        </w:rPr>
      </w:pPr>
      <w:r>
        <w:rPr>
          <w:rFonts w:eastAsiaTheme="minorEastAsia"/>
          <w:b/>
          <w:lang w:eastAsia="ja-JP"/>
        </w:rPr>
        <w:t>Sources</w:t>
      </w:r>
    </w:p>
    <w:p w14:paraId="7D00EAE7" w14:textId="77777777" w:rsidR="00D52287" w:rsidRDefault="00D52287" w:rsidP="00D52287">
      <w:pPr>
        <w:rPr>
          <w:rFonts w:eastAsiaTheme="minorEastAsia"/>
          <w:lang w:eastAsia="ja-JP"/>
        </w:rPr>
      </w:pPr>
    </w:p>
    <w:p w14:paraId="59425E51" w14:textId="4205B37E" w:rsidR="00150016" w:rsidRPr="007D1290" w:rsidRDefault="00150016" w:rsidP="00D52287">
      <w:pPr>
        <w:rPr>
          <w:rFonts w:eastAsiaTheme="minorEastAsia"/>
          <w:b/>
          <w:lang w:eastAsia="ja-JP"/>
        </w:rPr>
      </w:pPr>
      <w:r>
        <w:rPr>
          <w:rFonts w:eastAsiaTheme="minorEastAsia"/>
          <w:lang w:eastAsia="ja-JP"/>
        </w:rPr>
        <w:t>The paper must draw at least 6 scholarly sources. These sources may have been discussed throughout the course or in your book review, however you are expected to draw on external sources as well. While you may cite websites, please try to draw on peer reviewed sources.</w:t>
      </w:r>
    </w:p>
    <w:p w14:paraId="4D41CBDE" w14:textId="77777777" w:rsidR="00150016" w:rsidRDefault="00150016" w:rsidP="00150016">
      <w:pPr>
        <w:rPr>
          <w:rFonts w:eastAsiaTheme="minorEastAsia"/>
          <w:lang w:eastAsia="ja-JP"/>
        </w:rPr>
      </w:pPr>
    </w:p>
    <w:p w14:paraId="7CE79F4C" w14:textId="5CD72DC7" w:rsidR="00150016" w:rsidRPr="00150016" w:rsidRDefault="00150016" w:rsidP="00150016">
      <w:pPr>
        <w:rPr>
          <w:rFonts w:eastAsiaTheme="minorEastAsia"/>
          <w:b/>
          <w:lang w:eastAsia="ja-JP"/>
        </w:rPr>
      </w:pPr>
      <w:r>
        <w:rPr>
          <w:rFonts w:eastAsiaTheme="minorEastAsia"/>
          <w:b/>
          <w:lang w:eastAsia="ja-JP"/>
        </w:rPr>
        <w:t>Format</w:t>
      </w:r>
    </w:p>
    <w:p w14:paraId="2740A0A6" w14:textId="77777777" w:rsidR="00D52287" w:rsidRDefault="00D52287" w:rsidP="00D52287">
      <w:pPr>
        <w:rPr>
          <w:rFonts w:eastAsiaTheme="minorEastAsia"/>
          <w:lang w:eastAsia="ja-JP"/>
        </w:rPr>
      </w:pPr>
    </w:p>
    <w:p w14:paraId="7036D53E" w14:textId="5CE842BB" w:rsidR="00150016" w:rsidRDefault="00150016" w:rsidP="00D52287">
      <w:r>
        <w:rPr>
          <w:rFonts w:eastAsiaTheme="minorEastAsia"/>
          <w:lang w:eastAsia="ja-JP"/>
        </w:rPr>
        <w:t xml:space="preserve">The paper should be between </w:t>
      </w:r>
      <w:r w:rsidR="005930C1">
        <w:rPr>
          <w:rFonts w:eastAsiaTheme="minorEastAsia"/>
          <w:lang w:eastAsia="ja-JP"/>
        </w:rPr>
        <w:t>7</w:t>
      </w:r>
      <w:bookmarkStart w:id="0" w:name="_GoBack"/>
      <w:bookmarkEnd w:id="0"/>
      <w:r w:rsidR="00F4331F">
        <w:rPr>
          <w:rFonts w:eastAsiaTheme="minorEastAsia"/>
          <w:lang w:eastAsia="ja-JP"/>
        </w:rPr>
        <w:t>-10</w:t>
      </w:r>
      <w:r>
        <w:rPr>
          <w:rFonts w:eastAsiaTheme="minorEastAsia"/>
          <w:lang w:eastAsia="ja-JP"/>
        </w:rPr>
        <w:t xml:space="preserve"> pages</w:t>
      </w:r>
      <w:r w:rsidR="00F4331F">
        <w:rPr>
          <w:rFonts w:eastAsiaTheme="minorEastAsia"/>
          <w:lang w:eastAsia="ja-JP"/>
        </w:rPr>
        <w:t xml:space="preserve"> in length with 1-inch margins, double spaced and 12pt Times New Roman font. </w:t>
      </w:r>
      <w:r w:rsidR="00A80E01">
        <w:t>I</w:t>
      </w:r>
      <w:r w:rsidRPr="00AA484C">
        <w:t>nclude a bibliography</w:t>
      </w:r>
      <w:r>
        <w:t xml:space="preserve"> at the end of your paper. </w:t>
      </w:r>
      <w:r>
        <w:t xml:space="preserve">You may select any citation style, just keep it consistent throughout your paper and </w:t>
      </w:r>
      <w:r w:rsidR="007D1290">
        <w:t>bibliography</w:t>
      </w:r>
      <w:r>
        <w:t>.</w:t>
      </w:r>
    </w:p>
    <w:p w14:paraId="029FA450" w14:textId="77777777" w:rsidR="00150016" w:rsidRDefault="00150016" w:rsidP="00150016"/>
    <w:p w14:paraId="4476E997" w14:textId="77777777" w:rsidR="00D52287" w:rsidRPr="00150016" w:rsidRDefault="00D52287" w:rsidP="00D52287">
      <w:pPr>
        <w:rPr>
          <w:b/>
        </w:rPr>
      </w:pPr>
      <w:r>
        <w:rPr>
          <w:b/>
        </w:rPr>
        <w:t>Grading</w:t>
      </w:r>
    </w:p>
    <w:p w14:paraId="755FB62D" w14:textId="77777777" w:rsidR="00D52287" w:rsidRDefault="00D52287" w:rsidP="00D52287"/>
    <w:p w14:paraId="20EC25EA" w14:textId="77777777" w:rsidR="00D52287" w:rsidRPr="004B6239" w:rsidRDefault="00D52287" w:rsidP="00D52287">
      <w:r>
        <w:t>While you have a wide degree of freedom in selecting the focus of your research paper, please be sure that your paper has a central argument or thesis statement. I will grade the papers according to the rubric titled, “Essay Scoring Guide,” which is uploaded on Blackboard. Keep in mind that your paper should have a clear structural organization, insightful and well-developed points, powerful supporting detail, varied sentence structure and vocabulary, and few mechanical errors. I encourage everyone to exchange a draft of their paper with a colleague and/or visit the Writing Center prior to submitting their final draft.</w:t>
      </w:r>
    </w:p>
    <w:p w14:paraId="6C5A3ACF" w14:textId="77777777" w:rsidR="00150016" w:rsidRDefault="00150016">
      <w:pPr>
        <w:rPr>
          <w:color w:val="000000" w:themeColor="text1"/>
        </w:rPr>
      </w:pPr>
    </w:p>
    <w:p w14:paraId="7A11D2E9" w14:textId="02EAA17C" w:rsidR="00025684" w:rsidRDefault="00510B8B">
      <w:pPr>
        <w:rPr>
          <w:b/>
          <w:color w:val="000000" w:themeColor="text1"/>
        </w:rPr>
      </w:pPr>
      <w:r>
        <w:rPr>
          <w:b/>
          <w:color w:val="000000" w:themeColor="text1"/>
        </w:rPr>
        <w:t>Important Dates</w:t>
      </w:r>
    </w:p>
    <w:p w14:paraId="0AF20D08" w14:textId="77777777" w:rsidR="00510B8B" w:rsidRDefault="00510B8B">
      <w:pPr>
        <w:rPr>
          <w:b/>
          <w:color w:val="000000" w:themeColor="text1"/>
        </w:rPr>
      </w:pPr>
    </w:p>
    <w:p w14:paraId="7E41C0A6" w14:textId="0C821E08" w:rsidR="00510B8B" w:rsidRDefault="00510B8B">
      <w:pPr>
        <w:rPr>
          <w:color w:val="000000" w:themeColor="text1"/>
        </w:rPr>
      </w:pPr>
      <w:r>
        <w:rPr>
          <w:color w:val="000000" w:themeColor="text1"/>
        </w:rPr>
        <w:t xml:space="preserve">While this paper requires out-of-class independent research, we will also be working together in class on it. During Week 4 </w:t>
      </w:r>
      <w:r w:rsidR="003F4863">
        <w:rPr>
          <w:color w:val="000000" w:themeColor="text1"/>
        </w:rPr>
        <w:t xml:space="preserve">discuss the paper assignment and expectations, as well as brainstorm possible topics. By Wednesday, </w:t>
      </w:r>
      <w:r w:rsidR="003F4863" w:rsidRPr="003F4863">
        <w:rPr>
          <w:b/>
          <w:color w:val="000000" w:themeColor="text1"/>
        </w:rPr>
        <w:t>November 16</w:t>
      </w:r>
      <w:r w:rsidR="003F4863" w:rsidRPr="003F4863">
        <w:rPr>
          <w:b/>
          <w:color w:val="000000" w:themeColor="text1"/>
          <w:vertAlign w:val="superscript"/>
        </w:rPr>
        <w:t>th</w:t>
      </w:r>
      <w:r w:rsidR="003F4863" w:rsidRPr="003F4863">
        <w:rPr>
          <w:b/>
          <w:color w:val="000000" w:themeColor="text1"/>
        </w:rPr>
        <w:t xml:space="preserve"> </w:t>
      </w:r>
      <w:r w:rsidR="003F4863">
        <w:rPr>
          <w:color w:val="000000" w:themeColor="text1"/>
        </w:rPr>
        <w:t>your research paper topics will be due. I will create a google doc where you can list the research topic that you chose.</w:t>
      </w:r>
    </w:p>
    <w:p w14:paraId="0E8E849C" w14:textId="77777777" w:rsidR="003F4863" w:rsidRDefault="003F4863">
      <w:pPr>
        <w:rPr>
          <w:color w:val="000000" w:themeColor="text1"/>
        </w:rPr>
      </w:pPr>
    </w:p>
    <w:p w14:paraId="663C6490" w14:textId="6FC3BBA4" w:rsidR="003F4863" w:rsidRDefault="003F4863" w:rsidP="003F4863">
      <w:pPr>
        <w:rPr>
          <w:color w:val="000000" w:themeColor="text1"/>
        </w:rPr>
      </w:pPr>
      <w:r>
        <w:rPr>
          <w:color w:val="000000" w:themeColor="text1"/>
        </w:rPr>
        <w:t xml:space="preserve">On </w:t>
      </w:r>
      <w:r w:rsidRPr="003F4863">
        <w:rPr>
          <w:b/>
          <w:color w:val="000000" w:themeColor="text1"/>
        </w:rPr>
        <w:t>November 23</w:t>
      </w:r>
      <w:r w:rsidRPr="003F4863">
        <w:rPr>
          <w:b/>
          <w:color w:val="000000" w:themeColor="text1"/>
          <w:vertAlign w:val="superscript"/>
        </w:rPr>
        <w:t>rd</w:t>
      </w:r>
      <w:r>
        <w:rPr>
          <w:color w:val="000000" w:themeColor="text1"/>
        </w:rPr>
        <w:t xml:space="preserve"> we will have an in-class research proposal and bibliography peer exchange. You must come to class with three hard copies of your proposal/draft and bibliography. The more work you put into the assignment, the more you will get in return. You may either come to class with full drafts of your paper, or two pages describing your research topic and central argument (including thesis).</w:t>
      </w:r>
    </w:p>
    <w:p w14:paraId="0D79FD90" w14:textId="77777777" w:rsidR="003F4863" w:rsidRDefault="003F4863" w:rsidP="003F4863">
      <w:pPr>
        <w:rPr>
          <w:color w:val="000000" w:themeColor="text1"/>
        </w:rPr>
      </w:pPr>
    </w:p>
    <w:p w14:paraId="2BC62BFD" w14:textId="662CFC79" w:rsidR="00025684" w:rsidRPr="00E17C04" w:rsidRDefault="005D2BB8">
      <w:pPr>
        <w:rPr>
          <w:color w:val="000000" w:themeColor="text1"/>
        </w:rPr>
      </w:pPr>
      <w:r>
        <w:rPr>
          <w:color w:val="000000" w:themeColor="text1"/>
        </w:rPr>
        <w:t xml:space="preserve">The final paper must be </w:t>
      </w:r>
      <w:r w:rsidRPr="005D2BB8">
        <w:rPr>
          <w:b/>
          <w:color w:val="000000" w:themeColor="text1"/>
        </w:rPr>
        <w:t>emailed</w:t>
      </w:r>
      <w:r>
        <w:rPr>
          <w:color w:val="000000" w:themeColor="text1"/>
        </w:rPr>
        <w:t xml:space="preserve"> to me no later by </w:t>
      </w:r>
      <w:r w:rsidRPr="00A80E01">
        <w:rPr>
          <w:b/>
          <w:color w:val="000000" w:themeColor="text1"/>
        </w:rPr>
        <w:t>12pm on Wednesday, December 7</w:t>
      </w:r>
      <w:r w:rsidRPr="00A80E01">
        <w:rPr>
          <w:b/>
          <w:color w:val="000000" w:themeColor="text1"/>
          <w:vertAlign w:val="superscript"/>
        </w:rPr>
        <w:t>th</w:t>
      </w:r>
      <w:r w:rsidRPr="00A80E01">
        <w:rPr>
          <w:b/>
          <w:color w:val="000000" w:themeColor="text1"/>
        </w:rPr>
        <w:t>.</w:t>
      </w:r>
      <w:r w:rsidR="00A80E01">
        <w:rPr>
          <w:b/>
          <w:color w:val="000000" w:themeColor="text1"/>
        </w:rPr>
        <w:t xml:space="preserve"> </w:t>
      </w:r>
      <w:r w:rsidR="00A80E01">
        <w:rPr>
          <w:color w:val="000000" w:themeColor="text1"/>
        </w:rPr>
        <w:t>I will deduct 10% if a paper is late.</w:t>
      </w:r>
    </w:p>
    <w:sectPr w:rsidR="00025684" w:rsidRPr="00E17C04" w:rsidSect="00F256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684"/>
    <w:rsid w:val="00000755"/>
    <w:rsid w:val="00025684"/>
    <w:rsid w:val="00033BEB"/>
    <w:rsid w:val="0005409B"/>
    <w:rsid w:val="000542DA"/>
    <w:rsid w:val="00065C88"/>
    <w:rsid w:val="00066D78"/>
    <w:rsid w:val="00081C12"/>
    <w:rsid w:val="000A393F"/>
    <w:rsid w:val="000B780A"/>
    <w:rsid w:val="000C293D"/>
    <w:rsid w:val="000C46D0"/>
    <w:rsid w:val="000C53E3"/>
    <w:rsid w:val="000D7D22"/>
    <w:rsid w:val="000E22BF"/>
    <w:rsid w:val="000F5E33"/>
    <w:rsid w:val="00104C8B"/>
    <w:rsid w:val="0011671F"/>
    <w:rsid w:val="00123F30"/>
    <w:rsid w:val="001326BD"/>
    <w:rsid w:val="00133788"/>
    <w:rsid w:val="00146F29"/>
    <w:rsid w:val="00150016"/>
    <w:rsid w:val="001623DE"/>
    <w:rsid w:val="00167F1C"/>
    <w:rsid w:val="001729FD"/>
    <w:rsid w:val="001769A1"/>
    <w:rsid w:val="0018102B"/>
    <w:rsid w:val="001872FB"/>
    <w:rsid w:val="00194AFE"/>
    <w:rsid w:val="001A3E6B"/>
    <w:rsid w:val="001A65CF"/>
    <w:rsid w:val="001C024B"/>
    <w:rsid w:val="001C0359"/>
    <w:rsid w:val="001C35C3"/>
    <w:rsid w:val="001C4C60"/>
    <w:rsid w:val="001C5EA5"/>
    <w:rsid w:val="001C6C3A"/>
    <w:rsid w:val="00203E6E"/>
    <w:rsid w:val="0022021A"/>
    <w:rsid w:val="00220EA6"/>
    <w:rsid w:val="002258B0"/>
    <w:rsid w:val="00243AAF"/>
    <w:rsid w:val="00251856"/>
    <w:rsid w:val="00254EF8"/>
    <w:rsid w:val="00272D76"/>
    <w:rsid w:val="00273E2D"/>
    <w:rsid w:val="00274F51"/>
    <w:rsid w:val="00280221"/>
    <w:rsid w:val="002837C5"/>
    <w:rsid w:val="00291DC3"/>
    <w:rsid w:val="0029440F"/>
    <w:rsid w:val="00296C8D"/>
    <w:rsid w:val="002F0710"/>
    <w:rsid w:val="002F58C0"/>
    <w:rsid w:val="002F5C33"/>
    <w:rsid w:val="00300717"/>
    <w:rsid w:val="00303952"/>
    <w:rsid w:val="00314A8F"/>
    <w:rsid w:val="00326D7C"/>
    <w:rsid w:val="00327018"/>
    <w:rsid w:val="003319FC"/>
    <w:rsid w:val="0033711B"/>
    <w:rsid w:val="0034116A"/>
    <w:rsid w:val="0034170A"/>
    <w:rsid w:val="00341A01"/>
    <w:rsid w:val="00342AA9"/>
    <w:rsid w:val="003661BF"/>
    <w:rsid w:val="00380D74"/>
    <w:rsid w:val="0038362C"/>
    <w:rsid w:val="00391F8A"/>
    <w:rsid w:val="00392AA7"/>
    <w:rsid w:val="003A62E7"/>
    <w:rsid w:val="003A6D73"/>
    <w:rsid w:val="003B17FE"/>
    <w:rsid w:val="003B31B9"/>
    <w:rsid w:val="003D2FE2"/>
    <w:rsid w:val="003D5608"/>
    <w:rsid w:val="003D5E82"/>
    <w:rsid w:val="003F2618"/>
    <w:rsid w:val="003F26BF"/>
    <w:rsid w:val="003F4863"/>
    <w:rsid w:val="004125BC"/>
    <w:rsid w:val="0041712F"/>
    <w:rsid w:val="00425923"/>
    <w:rsid w:val="0043493B"/>
    <w:rsid w:val="0044666A"/>
    <w:rsid w:val="00476FDD"/>
    <w:rsid w:val="00481629"/>
    <w:rsid w:val="00496D6F"/>
    <w:rsid w:val="004A1505"/>
    <w:rsid w:val="004E6E82"/>
    <w:rsid w:val="004E7DE6"/>
    <w:rsid w:val="004F0BB2"/>
    <w:rsid w:val="004F3152"/>
    <w:rsid w:val="004F4A2C"/>
    <w:rsid w:val="00510B8B"/>
    <w:rsid w:val="00525FD5"/>
    <w:rsid w:val="0052754E"/>
    <w:rsid w:val="00532AFF"/>
    <w:rsid w:val="00564EF0"/>
    <w:rsid w:val="005664C7"/>
    <w:rsid w:val="00572114"/>
    <w:rsid w:val="00585D40"/>
    <w:rsid w:val="005930C1"/>
    <w:rsid w:val="005B2D5F"/>
    <w:rsid w:val="005C2EB9"/>
    <w:rsid w:val="005C5CCF"/>
    <w:rsid w:val="005C6D51"/>
    <w:rsid w:val="005C741D"/>
    <w:rsid w:val="005D2BB8"/>
    <w:rsid w:val="005E0FD5"/>
    <w:rsid w:val="00601FF2"/>
    <w:rsid w:val="0060228A"/>
    <w:rsid w:val="00611765"/>
    <w:rsid w:val="00626E77"/>
    <w:rsid w:val="00630674"/>
    <w:rsid w:val="006322A2"/>
    <w:rsid w:val="006364B2"/>
    <w:rsid w:val="00654E77"/>
    <w:rsid w:val="00682C6E"/>
    <w:rsid w:val="006A4C89"/>
    <w:rsid w:val="006B7A1C"/>
    <w:rsid w:val="006E47BA"/>
    <w:rsid w:val="006E6F72"/>
    <w:rsid w:val="006F54A2"/>
    <w:rsid w:val="00704E61"/>
    <w:rsid w:val="0071367D"/>
    <w:rsid w:val="007144F2"/>
    <w:rsid w:val="0072111B"/>
    <w:rsid w:val="00735371"/>
    <w:rsid w:val="0073731F"/>
    <w:rsid w:val="00742889"/>
    <w:rsid w:val="007478E4"/>
    <w:rsid w:val="007510E3"/>
    <w:rsid w:val="00762541"/>
    <w:rsid w:val="007673EC"/>
    <w:rsid w:val="00775B3B"/>
    <w:rsid w:val="00775F2F"/>
    <w:rsid w:val="00777442"/>
    <w:rsid w:val="00794C32"/>
    <w:rsid w:val="00796644"/>
    <w:rsid w:val="007A252D"/>
    <w:rsid w:val="007B5DD9"/>
    <w:rsid w:val="007C26E1"/>
    <w:rsid w:val="007D1290"/>
    <w:rsid w:val="007D5359"/>
    <w:rsid w:val="007E1F26"/>
    <w:rsid w:val="007F613A"/>
    <w:rsid w:val="008143EF"/>
    <w:rsid w:val="008224E1"/>
    <w:rsid w:val="00827716"/>
    <w:rsid w:val="00827B42"/>
    <w:rsid w:val="00836477"/>
    <w:rsid w:val="00886495"/>
    <w:rsid w:val="00896763"/>
    <w:rsid w:val="008A22C4"/>
    <w:rsid w:val="008A5C54"/>
    <w:rsid w:val="008D0933"/>
    <w:rsid w:val="008D7CA0"/>
    <w:rsid w:val="008E567E"/>
    <w:rsid w:val="008F4DC3"/>
    <w:rsid w:val="008F636A"/>
    <w:rsid w:val="00901986"/>
    <w:rsid w:val="00904EEF"/>
    <w:rsid w:val="00923FF9"/>
    <w:rsid w:val="009261DD"/>
    <w:rsid w:val="0094352F"/>
    <w:rsid w:val="00961411"/>
    <w:rsid w:val="00963279"/>
    <w:rsid w:val="00974667"/>
    <w:rsid w:val="00992524"/>
    <w:rsid w:val="009965F9"/>
    <w:rsid w:val="009A341D"/>
    <w:rsid w:val="009B752B"/>
    <w:rsid w:val="009F1388"/>
    <w:rsid w:val="00A00B4E"/>
    <w:rsid w:val="00A00C43"/>
    <w:rsid w:val="00A04367"/>
    <w:rsid w:val="00A06A61"/>
    <w:rsid w:val="00A07D04"/>
    <w:rsid w:val="00A10557"/>
    <w:rsid w:val="00A110E2"/>
    <w:rsid w:val="00A306A7"/>
    <w:rsid w:val="00A4343E"/>
    <w:rsid w:val="00A443C4"/>
    <w:rsid w:val="00A52CA2"/>
    <w:rsid w:val="00A53384"/>
    <w:rsid w:val="00A55764"/>
    <w:rsid w:val="00A67490"/>
    <w:rsid w:val="00A711C7"/>
    <w:rsid w:val="00A80E01"/>
    <w:rsid w:val="00A80ECD"/>
    <w:rsid w:val="00A9019F"/>
    <w:rsid w:val="00AA16C5"/>
    <w:rsid w:val="00AB294D"/>
    <w:rsid w:val="00AB3DE1"/>
    <w:rsid w:val="00AC45FD"/>
    <w:rsid w:val="00AD1A45"/>
    <w:rsid w:val="00AD6B78"/>
    <w:rsid w:val="00B243C5"/>
    <w:rsid w:val="00B2441B"/>
    <w:rsid w:val="00B32D4C"/>
    <w:rsid w:val="00B3623F"/>
    <w:rsid w:val="00B44A33"/>
    <w:rsid w:val="00B45B72"/>
    <w:rsid w:val="00B60FBC"/>
    <w:rsid w:val="00B706AC"/>
    <w:rsid w:val="00B7560F"/>
    <w:rsid w:val="00B87797"/>
    <w:rsid w:val="00B90F77"/>
    <w:rsid w:val="00BA5A4F"/>
    <w:rsid w:val="00BA6111"/>
    <w:rsid w:val="00BB277A"/>
    <w:rsid w:val="00BC3964"/>
    <w:rsid w:val="00BC7C83"/>
    <w:rsid w:val="00BD72D6"/>
    <w:rsid w:val="00BE08C3"/>
    <w:rsid w:val="00BE1D38"/>
    <w:rsid w:val="00BF11DA"/>
    <w:rsid w:val="00C056E7"/>
    <w:rsid w:val="00C0631B"/>
    <w:rsid w:val="00C225EA"/>
    <w:rsid w:val="00C25458"/>
    <w:rsid w:val="00C3070C"/>
    <w:rsid w:val="00C51AB5"/>
    <w:rsid w:val="00C66E99"/>
    <w:rsid w:val="00C82AAC"/>
    <w:rsid w:val="00C87B12"/>
    <w:rsid w:val="00CA11C2"/>
    <w:rsid w:val="00CD1D73"/>
    <w:rsid w:val="00CD4BA1"/>
    <w:rsid w:val="00CD525A"/>
    <w:rsid w:val="00CE3F0E"/>
    <w:rsid w:val="00CE5E20"/>
    <w:rsid w:val="00CF08B0"/>
    <w:rsid w:val="00CF354C"/>
    <w:rsid w:val="00CF68BD"/>
    <w:rsid w:val="00D00577"/>
    <w:rsid w:val="00D01208"/>
    <w:rsid w:val="00D05B96"/>
    <w:rsid w:val="00D06CBD"/>
    <w:rsid w:val="00D149EE"/>
    <w:rsid w:val="00D2342F"/>
    <w:rsid w:val="00D23A96"/>
    <w:rsid w:val="00D41937"/>
    <w:rsid w:val="00D436F5"/>
    <w:rsid w:val="00D52287"/>
    <w:rsid w:val="00D61480"/>
    <w:rsid w:val="00D6587A"/>
    <w:rsid w:val="00D81752"/>
    <w:rsid w:val="00D900F5"/>
    <w:rsid w:val="00D97020"/>
    <w:rsid w:val="00DA0541"/>
    <w:rsid w:val="00DA1582"/>
    <w:rsid w:val="00DA6017"/>
    <w:rsid w:val="00DB3411"/>
    <w:rsid w:val="00DB46C9"/>
    <w:rsid w:val="00DB68D8"/>
    <w:rsid w:val="00DE6F9E"/>
    <w:rsid w:val="00E172A2"/>
    <w:rsid w:val="00E17C04"/>
    <w:rsid w:val="00E35D3B"/>
    <w:rsid w:val="00E420F2"/>
    <w:rsid w:val="00E421B5"/>
    <w:rsid w:val="00E51C56"/>
    <w:rsid w:val="00E57785"/>
    <w:rsid w:val="00E70E2B"/>
    <w:rsid w:val="00E73297"/>
    <w:rsid w:val="00EA5227"/>
    <w:rsid w:val="00EA64FE"/>
    <w:rsid w:val="00EA7B2F"/>
    <w:rsid w:val="00EB2B40"/>
    <w:rsid w:val="00EC6457"/>
    <w:rsid w:val="00ED1918"/>
    <w:rsid w:val="00ED7786"/>
    <w:rsid w:val="00EE383A"/>
    <w:rsid w:val="00EE7E54"/>
    <w:rsid w:val="00F02A70"/>
    <w:rsid w:val="00F23F12"/>
    <w:rsid w:val="00F256BF"/>
    <w:rsid w:val="00F25B27"/>
    <w:rsid w:val="00F31258"/>
    <w:rsid w:val="00F4331F"/>
    <w:rsid w:val="00F47E0E"/>
    <w:rsid w:val="00F510AB"/>
    <w:rsid w:val="00F51DC6"/>
    <w:rsid w:val="00F5788A"/>
    <w:rsid w:val="00F7664C"/>
    <w:rsid w:val="00F845DD"/>
    <w:rsid w:val="00FA0F97"/>
    <w:rsid w:val="00FA78E1"/>
    <w:rsid w:val="00FC0928"/>
    <w:rsid w:val="00FC7D07"/>
    <w:rsid w:val="00FD613E"/>
    <w:rsid w:val="00FE4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9528C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222222"/>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00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381</Words>
  <Characters>2173</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Cappy</dc:creator>
  <cp:keywords/>
  <dc:description/>
  <cp:lastModifiedBy>Christina Cappy</cp:lastModifiedBy>
  <cp:revision>9</cp:revision>
  <dcterms:created xsi:type="dcterms:W3CDTF">2016-10-19T02:48:00Z</dcterms:created>
  <dcterms:modified xsi:type="dcterms:W3CDTF">2016-10-19T03:07:00Z</dcterms:modified>
</cp:coreProperties>
</file>