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BA4BB" w14:textId="77777777" w:rsidR="008131A0" w:rsidRPr="004B155B" w:rsidRDefault="008131A0" w:rsidP="00E77518">
      <w:pPr>
        <w:spacing w:after="0" w:line="480" w:lineRule="auto"/>
        <w:jc w:val="center"/>
        <w:rPr>
          <w:rFonts w:ascii="Times New Roman" w:hAnsi="Times New Roman" w:cs="Times New Roman"/>
          <w:b/>
          <w:sz w:val="24"/>
          <w:szCs w:val="24"/>
        </w:rPr>
      </w:pPr>
      <w:r w:rsidRPr="004B155B">
        <w:rPr>
          <w:rFonts w:ascii="Times New Roman" w:hAnsi="Times New Roman" w:cs="Times New Roman"/>
          <w:b/>
          <w:sz w:val="24"/>
          <w:szCs w:val="24"/>
        </w:rPr>
        <w:t>Results</w:t>
      </w:r>
    </w:p>
    <w:p w14:paraId="02BB6637" w14:textId="544BF25C" w:rsidR="006068AD" w:rsidRDefault="007C6348" w:rsidP="00E77518">
      <w:pPr>
        <w:spacing w:after="0"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The hypothesis predicted</w:t>
      </w:r>
      <w:r w:rsidR="00E77518">
        <w:rPr>
          <w:rFonts w:ascii="Times New Roman" w:hAnsi="Times New Roman" w:cs="Times New Roman"/>
          <w:sz w:val="24"/>
          <w:szCs w:val="24"/>
        </w:rPr>
        <w:t xml:space="preserve"> that low frequency words (e.g., DOLL, WOLF, SPEAR) will take longer to read aloud than high frequency words (e.g., DOOR, PLEASE, SPEED). Referring to the Table 1, the total reading aloud time of the low frequency word was 221 second and the total reading aloud time of the high frequency word was 182 (</w:t>
      </w:r>
      <w:r w:rsidR="00E77518" w:rsidRPr="00380838">
        <w:rPr>
          <w:rFonts w:ascii="Times New Roman" w:hAnsi="Times New Roman" w:cs="Times New Roman"/>
          <w:i/>
          <w:sz w:val="24"/>
          <w:szCs w:val="24"/>
        </w:rPr>
        <w:t>SD</w:t>
      </w:r>
      <w:r w:rsidR="00E77518">
        <w:rPr>
          <w:rFonts w:ascii="Times New Roman" w:hAnsi="Times New Roman" w:cs="Times New Roman"/>
          <w:sz w:val="24"/>
          <w:szCs w:val="24"/>
        </w:rPr>
        <w:t xml:space="preserve"> = 4.35). The average </w:t>
      </w:r>
      <w:r w:rsidR="00E77518" w:rsidRPr="001B6FC8">
        <w:rPr>
          <w:rFonts w:ascii="Times New Roman" w:hAnsi="Times New Roman" w:cs="Times New Roman"/>
          <w:sz w:val="24"/>
          <w:szCs w:val="24"/>
        </w:rPr>
        <w:t xml:space="preserve">reading aloud times </w:t>
      </w:r>
      <w:r w:rsidR="00E77518">
        <w:rPr>
          <w:rFonts w:ascii="Times New Roman" w:hAnsi="Times New Roman" w:cs="Times New Roman"/>
          <w:sz w:val="24"/>
          <w:szCs w:val="24"/>
        </w:rPr>
        <w:t xml:space="preserve">in low frequency was 18.42 second out of 30 words. And the average </w:t>
      </w:r>
      <w:r w:rsidR="00E77518" w:rsidRPr="001B6FC8">
        <w:rPr>
          <w:rFonts w:ascii="Times New Roman" w:hAnsi="Times New Roman" w:cs="Times New Roman"/>
          <w:sz w:val="24"/>
          <w:szCs w:val="24"/>
        </w:rPr>
        <w:t>reading aloud times</w:t>
      </w:r>
      <w:r w:rsidR="00E77518">
        <w:rPr>
          <w:rFonts w:ascii="Times New Roman" w:hAnsi="Times New Roman" w:cs="Times New Roman"/>
          <w:sz w:val="24"/>
          <w:szCs w:val="24"/>
        </w:rPr>
        <w:t xml:space="preserve"> in high frequency was 15.17 second out of 30 words. </w:t>
      </w:r>
      <w:r w:rsidR="0021144B">
        <w:rPr>
          <w:rFonts w:ascii="Times New Roman" w:hAnsi="Times New Roman" w:cs="Times New Roman"/>
          <w:sz w:val="24"/>
          <w:szCs w:val="24"/>
        </w:rPr>
        <w:t xml:space="preserve">Compared to the </w:t>
      </w:r>
      <w:r>
        <w:rPr>
          <w:rFonts w:ascii="Times New Roman" w:hAnsi="Times New Roman" w:cs="Times New Roman"/>
          <w:sz w:val="24"/>
          <w:szCs w:val="24"/>
        </w:rPr>
        <w:t xml:space="preserve">two </w:t>
      </w:r>
      <w:r w:rsidR="001B6FC8">
        <w:rPr>
          <w:rFonts w:ascii="Times New Roman" w:hAnsi="Times New Roman" w:cs="Times New Roman"/>
          <w:sz w:val="24"/>
          <w:szCs w:val="24"/>
        </w:rPr>
        <w:t>reading aloud time</w:t>
      </w:r>
      <w:r>
        <w:rPr>
          <w:rFonts w:ascii="Times New Roman" w:hAnsi="Times New Roman" w:cs="Times New Roman"/>
          <w:sz w:val="24"/>
          <w:szCs w:val="24"/>
        </w:rPr>
        <w:t>s</w:t>
      </w:r>
      <w:r w:rsidR="0021144B">
        <w:rPr>
          <w:rFonts w:ascii="Times New Roman" w:hAnsi="Times New Roman" w:cs="Times New Roman"/>
          <w:sz w:val="24"/>
          <w:szCs w:val="24"/>
        </w:rPr>
        <w:t>, the</w:t>
      </w:r>
      <w:r>
        <w:rPr>
          <w:rFonts w:ascii="Times New Roman" w:hAnsi="Times New Roman" w:cs="Times New Roman"/>
          <w:sz w:val="24"/>
          <w:szCs w:val="24"/>
        </w:rPr>
        <w:t xml:space="preserve"> list of</w:t>
      </w:r>
      <w:r w:rsidR="000E4109">
        <w:rPr>
          <w:rFonts w:ascii="Times New Roman" w:hAnsi="Times New Roman" w:cs="Times New Roman"/>
          <w:sz w:val="24"/>
          <w:szCs w:val="24"/>
        </w:rPr>
        <w:t xml:space="preserve"> </w:t>
      </w:r>
      <w:r w:rsidR="001B6FC8">
        <w:rPr>
          <w:rFonts w:ascii="Times New Roman" w:hAnsi="Times New Roman" w:cs="Times New Roman"/>
          <w:sz w:val="24"/>
          <w:szCs w:val="24"/>
        </w:rPr>
        <w:t>low frequency word</w:t>
      </w:r>
      <w:r>
        <w:rPr>
          <w:rFonts w:ascii="Times New Roman" w:hAnsi="Times New Roman" w:cs="Times New Roman"/>
          <w:sz w:val="24"/>
          <w:szCs w:val="24"/>
        </w:rPr>
        <w:t>s times much longer to read</w:t>
      </w:r>
      <w:r w:rsidR="001B6FC8">
        <w:rPr>
          <w:rFonts w:ascii="Times New Roman" w:hAnsi="Times New Roman" w:cs="Times New Roman"/>
          <w:sz w:val="24"/>
          <w:szCs w:val="24"/>
        </w:rPr>
        <w:t xml:space="preserve"> aloud than the </w:t>
      </w:r>
      <w:r>
        <w:rPr>
          <w:rFonts w:ascii="Times New Roman" w:hAnsi="Times New Roman" w:cs="Times New Roman"/>
          <w:sz w:val="24"/>
          <w:szCs w:val="24"/>
        </w:rPr>
        <w:t xml:space="preserve">list of </w:t>
      </w:r>
      <w:r w:rsidR="001B6FC8">
        <w:rPr>
          <w:rFonts w:ascii="Times New Roman" w:hAnsi="Times New Roman" w:cs="Times New Roman"/>
          <w:sz w:val="24"/>
          <w:szCs w:val="24"/>
        </w:rPr>
        <w:t>high frequency word</w:t>
      </w:r>
      <w:r>
        <w:rPr>
          <w:rFonts w:ascii="Times New Roman" w:hAnsi="Times New Roman" w:cs="Times New Roman"/>
          <w:sz w:val="24"/>
          <w:szCs w:val="24"/>
        </w:rPr>
        <w:t>s</w:t>
      </w:r>
      <w:r w:rsidR="00E77518">
        <w:rPr>
          <w:rFonts w:ascii="Times New Roman" w:hAnsi="Times New Roman" w:cs="Times New Roman"/>
          <w:sz w:val="24"/>
          <w:szCs w:val="24"/>
        </w:rPr>
        <w:t>.</w:t>
      </w:r>
    </w:p>
    <w:p w14:paraId="6A4CFC02" w14:textId="34E36714" w:rsidR="008131A0" w:rsidRDefault="005F5D98" w:rsidP="00E775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Figure 1 shows </w:t>
      </w:r>
      <w:r w:rsidR="000E4109">
        <w:rPr>
          <w:rFonts w:ascii="Times New Roman" w:hAnsi="Times New Roman" w:cs="Times New Roman"/>
          <w:sz w:val="24"/>
          <w:szCs w:val="24"/>
        </w:rPr>
        <w:t>that the</w:t>
      </w:r>
      <w:r w:rsidR="003F36E0">
        <w:rPr>
          <w:rFonts w:ascii="Times New Roman" w:hAnsi="Times New Roman" w:cs="Times New Roman"/>
          <w:sz w:val="24"/>
          <w:szCs w:val="24"/>
        </w:rPr>
        <w:t xml:space="preserve"> </w:t>
      </w:r>
      <w:r w:rsidR="008E7E02">
        <w:rPr>
          <w:rFonts w:ascii="Times New Roman" w:hAnsi="Times New Roman" w:cs="Times New Roman"/>
          <w:sz w:val="24"/>
          <w:szCs w:val="24"/>
        </w:rPr>
        <w:t xml:space="preserve">low frequency words </w:t>
      </w:r>
      <w:r w:rsidR="007C6348">
        <w:rPr>
          <w:rFonts w:ascii="Times New Roman" w:hAnsi="Times New Roman" w:cs="Times New Roman"/>
          <w:sz w:val="24"/>
          <w:szCs w:val="24"/>
        </w:rPr>
        <w:t>took longer to read</w:t>
      </w:r>
      <w:r w:rsidR="008E7E02">
        <w:rPr>
          <w:rFonts w:ascii="Times New Roman" w:hAnsi="Times New Roman" w:cs="Times New Roman"/>
          <w:sz w:val="24"/>
          <w:szCs w:val="24"/>
        </w:rPr>
        <w:t xml:space="preserve"> aloud </w:t>
      </w:r>
      <w:r w:rsidR="000E4109">
        <w:rPr>
          <w:rFonts w:ascii="Times New Roman" w:hAnsi="Times New Roman" w:cs="Times New Roman"/>
          <w:sz w:val="24"/>
          <w:szCs w:val="24"/>
        </w:rPr>
        <w:t xml:space="preserve">than the </w:t>
      </w:r>
      <w:r w:rsidR="008E7E02">
        <w:rPr>
          <w:rFonts w:ascii="Times New Roman" w:hAnsi="Times New Roman" w:cs="Times New Roman"/>
          <w:sz w:val="24"/>
          <w:szCs w:val="24"/>
        </w:rPr>
        <w:t>high frequency words</w:t>
      </w:r>
      <w:r w:rsidR="000E4109">
        <w:rPr>
          <w:rFonts w:ascii="Times New Roman" w:hAnsi="Times New Roman" w:cs="Times New Roman"/>
          <w:sz w:val="24"/>
          <w:szCs w:val="24"/>
        </w:rPr>
        <w:t xml:space="preserve">. </w:t>
      </w:r>
      <w:r w:rsidR="007C6348">
        <w:rPr>
          <w:rFonts w:ascii="Times New Roman" w:hAnsi="Times New Roman" w:cs="Times New Roman"/>
          <w:sz w:val="24"/>
          <w:szCs w:val="24"/>
        </w:rPr>
        <w:t>There is</w:t>
      </w:r>
      <w:r w:rsidR="00F56B8E">
        <w:rPr>
          <w:rFonts w:ascii="Times New Roman" w:hAnsi="Times New Roman" w:cs="Times New Roman"/>
          <w:sz w:val="24"/>
          <w:szCs w:val="24"/>
        </w:rPr>
        <w:t xml:space="preserve"> </w:t>
      </w:r>
      <w:r w:rsidR="003F36E0">
        <w:rPr>
          <w:rFonts w:ascii="Times New Roman" w:hAnsi="Times New Roman" w:cs="Times New Roman"/>
          <w:sz w:val="24"/>
          <w:szCs w:val="24"/>
        </w:rPr>
        <w:t xml:space="preserve">significantly </w:t>
      </w:r>
      <w:r w:rsidR="007C6348">
        <w:rPr>
          <w:rFonts w:ascii="Times New Roman" w:hAnsi="Times New Roman" w:cs="Times New Roman"/>
          <w:sz w:val="24"/>
          <w:szCs w:val="24"/>
        </w:rPr>
        <w:t>longer time</w:t>
      </w:r>
      <w:r w:rsidR="003F36E0">
        <w:rPr>
          <w:rFonts w:ascii="Times New Roman" w:hAnsi="Times New Roman" w:cs="Times New Roman"/>
          <w:sz w:val="24"/>
          <w:szCs w:val="24"/>
        </w:rPr>
        <w:t xml:space="preserve"> </w:t>
      </w:r>
      <w:r w:rsidR="000E4109">
        <w:rPr>
          <w:rFonts w:ascii="Times New Roman" w:hAnsi="Times New Roman" w:cs="Times New Roman"/>
          <w:sz w:val="24"/>
          <w:szCs w:val="24"/>
        </w:rPr>
        <w:t xml:space="preserve">difference between </w:t>
      </w:r>
      <w:r w:rsidR="007C6348">
        <w:rPr>
          <w:rFonts w:ascii="Times New Roman" w:hAnsi="Times New Roman" w:cs="Times New Roman"/>
          <w:sz w:val="24"/>
          <w:szCs w:val="24"/>
        </w:rPr>
        <w:t>the two</w:t>
      </w:r>
      <w:r w:rsidR="000E4109">
        <w:rPr>
          <w:rFonts w:ascii="Times New Roman" w:hAnsi="Times New Roman" w:cs="Times New Roman"/>
          <w:sz w:val="24"/>
          <w:szCs w:val="24"/>
        </w:rPr>
        <w:t xml:space="preserve"> groups. Compared with </w:t>
      </w:r>
      <w:r w:rsidR="007C6348">
        <w:rPr>
          <w:rFonts w:ascii="Times New Roman" w:hAnsi="Times New Roman" w:cs="Times New Roman"/>
          <w:sz w:val="24"/>
          <w:szCs w:val="24"/>
        </w:rPr>
        <w:t xml:space="preserve">the </w:t>
      </w:r>
      <w:r w:rsidR="000E4109">
        <w:rPr>
          <w:rFonts w:ascii="Times New Roman" w:hAnsi="Times New Roman" w:cs="Times New Roman"/>
          <w:sz w:val="24"/>
          <w:szCs w:val="24"/>
        </w:rPr>
        <w:t xml:space="preserve">two </w:t>
      </w:r>
      <w:r w:rsidR="007C6348">
        <w:rPr>
          <w:rFonts w:ascii="Times New Roman" w:hAnsi="Times New Roman" w:cs="Times New Roman"/>
          <w:sz w:val="24"/>
          <w:szCs w:val="24"/>
        </w:rPr>
        <w:t>lists</w:t>
      </w:r>
      <w:r w:rsidR="00E77518">
        <w:rPr>
          <w:rFonts w:ascii="Times New Roman" w:hAnsi="Times New Roman" w:cs="Times New Roman"/>
          <w:sz w:val="24"/>
          <w:szCs w:val="24"/>
        </w:rPr>
        <w:t xml:space="preserve">, </w:t>
      </w:r>
      <w:r w:rsidR="007C6348">
        <w:rPr>
          <w:rFonts w:ascii="Times New Roman" w:hAnsi="Times New Roman" w:cs="Times New Roman"/>
          <w:sz w:val="24"/>
          <w:szCs w:val="24"/>
        </w:rPr>
        <w:t xml:space="preserve">mostly all </w:t>
      </w:r>
      <w:r w:rsidR="00E77518">
        <w:rPr>
          <w:rFonts w:ascii="Times New Roman" w:hAnsi="Times New Roman" w:cs="Times New Roman"/>
          <w:sz w:val="24"/>
          <w:szCs w:val="24"/>
        </w:rPr>
        <w:t xml:space="preserve">participants had </w:t>
      </w:r>
      <w:r w:rsidR="007C6348">
        <w:rPr>
          <w:rFonts w:ascii="Times New Roman" w:hAnsi="Times New Roman" w:cs="Times New Roman"/>
          <w:sz w:val="24"/>
          <w:szCs w:val="24"/>
        </w:rPr>
        <w:t>a shorter</w:t>
      </w:r>
      <w:r w:rsidR="000E4109">
        <w:rPr>
          <w:rFonts w:ascii="Times New Roman" w:hAnsi="Times New Roman" w:cs="Times New Roman"/>
          <w:sz w:val="24"/>
          <w:szCs w:val="24"/>
        </w:rPr>
        <w:t xml:space="preserve"> </w:t>
      </w:r>
      <w:r w:rsidR="00526A4D">
        <w:rPr>
          <w:rFonts w:ascii="Times New Roman" w:hAnsi="Times New Roman" w:cs="Times New Roman"/>
          <w:sz w:val="24"/>
          <w:szCs w:val="24"/>
        </w:rPr>
        <w:t xml:space="preserve">reading </w:t>
      </w:r>
      <w:r w:rsidR="007C6348">
        <w:rPr>
          <w:rFonts w:ascii="Times New Roman" w:hAnsi="Times New Roman" w:cs="Times New Roman"/>
          <w:sz w:val="24"/>
          <w:szCs w:val="24"/>
        </w:rPr>
        <w:t>time when reading the list of high</w:t>
      </w:r>
      <w:r w:rsidR="00FB1787">
        <w:rPr>
          <w:rFonts w:ascii="Times New Roman" w:hAnsi="Times New Roman" w:cs="Times New Roman"/>
          <w:sz w:val="24"/>
          <w:szCs w:val="24"/>
        </w:rPr>
        <w:t xml:space="preserve"> </w:t>
      </w:r>
      <w:r w:rsidR="00526A4D">
        <w:rPr>
          <w:rFonts w:ascii="Times New Roman" w:hAnsi="Times New Roman" w:cs="Times New Roman"/>
          <w:sz w:val="24"/>
          <w:szCs w:val="24"/>
        </w:rPr>
        <w:t>frequency word</w:t>
      </w:r>
      <w:r w:rsidR="007C6348">
        <w:rPr>
          <w:rFonts w:ascii="Times New Roman" w:hAnsi="Times New Roman" w:cs="Times New Roman"/>
          <w:sz w:val="24"/>
          <w:szCs w:val="24"/>
        </w:rPr>
        <w:t>s</w:t>
      </w:r>
      <w:r w:rsidR="00526A4D">
        <w:rPr>
          <w:rFonts w:ascii="Times New Roman" w:hAnsi="Times New Roman" w:cs="Times New Roman"/>
          <w:sz w:val="24"/>
          <w:szCs w:val="24"/>
        </w:rPr>
        <w:t xml:space="preserve"> </w:t>
      </w:r>
      <w:r w:rsidR="00FB1787">
        <w:rPr>
          <w:rFonts w:ascii="Times New Roman" w:hAnsi="Times New Roman" w:cs="Times New Roman"/>
          <w:sz w:val="24"/>
          <w:szCs w:val="24"/>
        </w:rPr>
        <w:t xml:space="preserve">than </w:t>
      </w:r>
      <w:r w:rsidR="007C6348">
        <w:rPr>
          <w:rFonts w:ascii="Times New Roman" w:hAnsi="Times New Roman" w:cs="Times New Roman"/>
          <w:sz w:val="24"/>
          <w:szCs w:val="24"/>
        </w:rPr>
        <w:t>when reading the list of</w:t>
      </w:r>
      <w:r w:rsidR="00526A4D">
        <w:rPr>
          <w:rFonts w:ascii="Times New Roman" w:hAnsi="Times New Roman" w:cs="Times New Roman"/>
          <w:sz w:val="24"/>
          <w:szCs w:val="24"/>
        </w:rPr>
        <w:t xml:space="preserve"> low frequency word</w:t>
      </w:r>
      <w:r w:rsidR="007C6348">
        <w:rPr>
          <w:rFonts w:ascii="Times New Roman" w:hAnsi="Times New Roman" w:cs="Times New Roman"/>
          <w:sz w:val="24"/>
          <w:szCs w:val="24"/>
        </w:rPr>
        <w:t>s.</w:t>
      </w:r>
      <w:r w:rsidR="002B4B67">
        <w:rPr>
          <w:rFonts w:ascii="Times New Roman" w:hAnsi="Times New Roman" w:cs="Times New Roman"/>
          <w:sz w:val="24"/>
          <w:szCs w:val="24"/>
        </w:rPr>
        <w:t xml:space="preserve"> T</w:t>
      </w:r>
      <w:r w:rsidR="006068AD">
        <w:rPr>
          <w:rFonts w:ascii="Times New Roman" w:hAnsi="Times New Roman" w:cs="Times New Roman"/>
          <w:sz w:val="24"/>
          <w:szCs w:val="24"/>
        </w:rPr>
        <w:t xml:space="preserve">here </w:t>
      </w:r>
      <w:r w:rsidR="002B4B67">
        <w:rPr>
          <w:rFonts w:ascii="Times New Roman" w:hAnsi="Times New Roman" w:cs="Times New Roman"/>
          <w:sz w:val="24"/>
          <w:szCs w:val="24"/>
        </w:rPr>
        <w:t>is</w:t>
      </w:r>
      <w:r w:rsidR="006068AD">
        <w:rPr>
          <w:rFonts w:ascii="Times New Roman" w:hAnsi="Times New Roman" w:cs="Times New Roman"/>
          <w:sz w:val="24"/>
          <w:szCs w:val="24"/>
        </w:rPr>
        <w:t xml:space="preserve"> a statistically significant </w:t>
      </w:r>
      <w:r w:rsidR="0021144B">
        <w:rPr>
          <w:rFonts w:ascii="Times New Roman" w:hAnsi="Times New Roman" w:cs="Times New Roman"/>
          <w:sz w:val="24"/>
          <w:szCs w:val="24"/>
        </w:rPr>
        <w:t xml:space="preserve">difference between </w:t>
      </w:r>
      <w:r w:rsidR="007C6348">
        <w:rPr>
          <w:rFonts w:ascii="Times New Roman" w:hAnsi="Times New Roman" w:cs="Times New Roman"/>
          <w:sz w:val="24"/>
          <w:szCs w:val="24"/>
        </w:rPr>
        <w:t>low and high word frequencies</w:t>
      </w:r>
      <w:r w:rsidR="00677A58">
        <w:rPr>
          <w:rFonts w:ascii="Times New Roman" w:hAnsi="Times New Roman" w:cs="Times New Roman"/>
          <w:sz w:val="24"/>
          <w:szCs w:val="24"/>
        </w:rPr>
        <w:t xml:space="preserve"> </w:t>
      </w:r>
      <w:r w:rsidR="007C6348">
        <w:rPr>
          <w:rFonts w:ascii="Times New Roman" w:hAnsi="Times New Roman" w:cs="Times New Roman"/>
          <w:sz w:val="24"/>
          <w:szCs w:val="24"/>
        </w:rPr>
        <w:t>since</w:t>
      </w:r>
      <w:r w:rsidR="00677A58">
        <w:rPr>
          <w:rFonts w:ascii="Times New Roman" w:hAnsi="Times New Roman" w:cs="Times New Roman"/>
          <w:sz w:val="24"/>
          <w:szCs w:val="24"/>
        </w:rPr>
        <w:t xml:space="preserve"> the descriptive</w:t>
      </w:r>
      <w:r w:rsidR="007C6348">
        <w:rPr>
          <w:rFonts w:ascii="Times New Roman" w:hAnsi="Times New Roman" w:cs="Times New Roman"/>
          <w:sz w:val="24"/>
          <w:szCs w:val="24"/>
        </w:rPr>
        <w:t xml:space="preserve"> t-test </w:t>
      </w:r>
      <w:r w:rsidR="00414F1F">
        <w:rPr>
          <w:rFonts w:ascii="Times New Roman" w:hAnsi="Times New Roman" w:cs="Times New Roman"/>
          <w:sz w:val="24"/>
          <w:szCs w:val="24"/>
        </w:rPr>
        <w:t>determined significant</w:t>
      </w:r>
      <w:r w:rsidR="00677A58">
        <w:rPr>
          <w:rFonts w:ascii="Times New Roman" w:hAnsi="Times New Roman" w:cs="Times New Roman"/>
          <w:sz w:val="24"/>
          <w:szCs w:val="24"/>
        </w:rPr>
        <w:t xml:space="preserve"> statistics are in the predicted direction of the hypothesis</w:t>
      </w:r>
      <w:r w:rsidR="006068AD">
        <w:rPr>
          <w:rFonts w:ascii="Times New Roman" w:hAnsi="Times New Roman" w:cs="Times New Roman"/>
          <w:sz w:val="24"/>
          <w:szCs w:val="24"/>
        </w:rPr>
        <w:t xml:space="preserve">, </w:t>
      </w:r>
      <w:proofErr w:type="gramStart"/>
      <w:r w:rsidR="006068AD" w:rsidRPr="006068AD">
        <w:rPr>
          <w:rFonts w:ascii="Times New Roman" w:hAnsi="Times New Roman" w:cs="Times New Roman"/>
          <w:i/>
          <w:sz w:val="24"/>
          <w:szCs w:val="24"/>
        </w:rPr>
        <w:t>t</w:t>
      </w:r>
      <w:r w:rsidR="002B4B67">
        <w:rPr>
          <w:rFonts w:ascii="Times New Roman" w:hAnsi="Times New Roman" w:cs="Times New Roman"/>
          <w:sz w:val="24"/>
          <w:szCs w:val="24"/>
        </w:rPr>
        <w:t>(</w:t>
      </w:r>
      <w:proofErr w:type="gramEnd"/>
      <w:r w:rsidR="002B4B67">
        <w:rPr>
          <w:rFonts w:ascii="Times New Roman" w:hAnsi="Times New Roman" w:cs="Times New Roman"/>
          <w:sz w:val="24"/>
          <w:szCs w:val="24"/>
        </w:rPr>
        <w:t>11) = 2.58</w:t>
      </w:r>
      <w:r w:rsidR="006068AD">
        <w:rPr>
          <w:rFonts w:ascii="Times New Roman" w:hAnsi="Times New Roman" w:cs="Times New Roman"/>
          <w:sz w:val="24"/>
          <w:szCs w:val="24"/>
        </w:rPr>
        <w:t xml:space="preserve">, </w:t>
      </w:r>
      <w:r w:rsidR="006068AD" w:rsidRPr="006068AD">
        <w:rPr>
          <w:rFonts w:ascii="Times New Roman" w:hAnsi="Times New Roman" w:cs="Times New Roman"/>
          <w:i/>
          <w:sz w:val="24"/>
          <w:szCs w:val="24"/>
        </w:rPr>
        <w:t>p</w:t>
      </w:r>
      <w:r w:rsidR="002B4B67">
        <w:rPr>
          <w:rFonts w:ascii="Times New Roman" w:hAnsi="Times New Roman" w:cs="Times New Roman"/>
          <w:sz w:val="24"/>
          <w:szCs w:val="24"/>
        </w:rPr>
        <w:t xml:space="preserve"> &lt;</w:t>
      </w:r>
      <w:r w:rsidR="006068AD">
        <w:rPr>
          <w:rFonts w:ascii="Times New Roman" w:hAnsi="Times New Roman" w:cs="Times New Roman"/>
          <w:sz w:val="24"/>
          <w:szCs w:val="24"/>
        </w:rPr>
        <w:t xml:space="preserve"> .05.</w:t>
      </w:r>
      <w:r>
        <w:rPr>
          <w:rFonts w:ascii="Times New Roman" w:hAnsi="Times New Roman" w:cs="Times New Roman"/>
          <w:sz w:val="24"/>
          <w:szCs w:val="24"/>
        </w:rPr>
        <w:t xml:space="preserve"> </w:t>
      </w:r>
    </w:p>
    <w:p w14:paraId="066CAFDC" w14:textId="77777777" w:rsidR="008131A0" w:rsidRDefault="008131A0" w:rsidP="00674B6B">
      <w:pPr>
        <w:spacing w:line="240" w:lineRule="auto"/>
        <w:rPr>
          <w:rFonts w:ascii="Times New Roman" w:hAnsi="Times New Roman" w:cs="Times New Roman"/>
          <w:sz w:val="24"/>
          <w:szCs w:val="24"/>
        </w:rPr>
      </w:pPr>
    </w:p>
    <w:p w14:paraId="12A339AE" w14:textId="434EB21F" w:rsidR="008131A0" w:rsidRDefault="008131A0" w:rsidP="00674B6B">
      <w:pPr>
        <w:spacing w:line="240" w:lineRule="auto"/>
        <w:rPr>
          <w:rFonts w:ascii="Times New Roman" w:hAnsi="Times New Roman" w:cs="Times New Roman"/>
          <w:sz w:val="24"/>
          <w:szCs w:val="24"/>
        </w:rPr>
      </w:pPr>
    </w:p>
    <w:p w14:paraId="3D1426EE" w14:textId="0D4B85CB" w:rsidR="00E77518" w:rsidRDefault="00E77518" w:rsidP="00674B6B">
      <w:pPr>
        <w:spacing w:line="240" w:lineRule="auto"/>
        <w:rPr>
          <w:rFonts w:ascii="Times New Roman" w:hAnsi="Times New Roman" w:cs="Times New Roman"/>
          <w:sz w:val="24"/>
          <w:szCs w:val="24"/>
        </w:rPr>
      </w:pPr>
    </w:p>
    <w:p w14:paraId="255872EC" w14:textId="3D15F239" w:rsidR="00E77518" w:rsidRDefault="00E77518" w:rsidP="00674B6B">
      <w:pPr>
        <w:spacing w:line="240" w:lineRule="auto"/>
        <w:rPr>
          <w:rFonts w:ascii="Times New Roman" w:hAnsi="Times New Roman" w:cs="Times New Roman"/>
          <w:sz w:val="24"/>
          <w:szCs w:val="24"/>
        </w:rPr>
      </w:pPr>
    </w:p>
    <w:p w14:paraId="0DFA596A" w14:textId="10D9620D" w:rsidR="00E77518" w:rsidRDefault="00E77518" w:rsidP="00674B6B">
      <w:pPr>
        <w:spacing w:line="240" w:lineRule="auto"/>
        <w:rPr>
          <w:rFonts w:ascii="Times New Roman" w:hAnsi="Times New Roman" w:cs="Times New Roman"/>
          <w:sz w:val="24"/>
          <w:szCs w:val="24"/>
        </w:rPr>
      </w:pPr>
    </w:p>
    <w:p w14:paraId="7E934A4F" w14:textId="7A19B4BF" w:rsidR="00E77518" w:rsidRDefault="00E77518" w:rsidP="00674B6B">
      <w:pPr>
        <w:spacing w:line="240" w:lineRule="auto"/>
        <w:rPr>
          <w:rFonts w:ascii="Times New Roman" w:hAnsi="Times New Roman" w:cs="Times New Roman"/>
          <w:sz w:val="24"/>
          <w:szCs w:val="24"/>
        </w:rPr>
      </w:pPr>
    </w:p>
    <w:p w14:paraId="4737FD25" w14:textId="58C6E7CD" w:rsidR="00E77518" w:rsidRDefault="00E77518" w:rsidP="00674B6B">
      <w:pPr>
        <w:spacing w:line="240" w:lineRule="auto"/>
        <w:rPr>
          <w:rFonts w:ascii="Times New Roman" w:hAnsi="Times New Roman" w:cs="Times New Roman"/>
          <w:sz w:val="24"/>
          <w:szCs w:val="24"/>
        </w:rPr>
      </w:pPr>
    </w:p>
    <w:p w14:paraId="61B78D32" w14:textId="77777777" w:rsidR="00E77518" w:rsidRDefault="00E77518" w:rsidP="00674B6B">
      <w:pPr>
        <w:spacing w:line="240" w:lineRule="auto"/>
        <w:rPr>
          <w:rFonts w:ascii="Times New Roman" w:hAnsi="Times New Roman" w:cs="Times New Roman"/>
          <w:sz w:val="24"/>
          <w:szCs w:val="24"/>
        </w:rPr>
      </w:pPr>
    </w:p>
    <w:p w14:paraId="5E3DCF12" w14:textId="4292E226" w:rsidR="00A34CEC" w:rsidRDefault="00A34CEC" w:rsidP="00674B6B">
      <w:pPr>
        <w:spacing w:line="240" w:lineRule="auto"/>
        <w:rPr>
          <w:rFonts w:ascii="Times New Roman" w:hAnsi="Times New Roman" w:cs="Times New Roman"/>
          <w:sz w:val="24"/>
          <w:szCs w:val="24"/>
        </w:rPr>
      </w:pPr>
    </w:p>
    <w:p w14:paraId="043DC4A1" w14:textId="77777777" w:rsidR="00003C27" w:rsidRPr="00877169" w:rsidRDefault="00877169" w:rsidP="00674B6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Table 1</w:t>
      </w:r>
    </w:p>
    <w:p w14:paraId="50ACF4DB" w14:textId="77777777" w:rsidR="00612828" w:rsidRDefault="005369E7" w:rsidP="00674B6B">
      <w:pPr>
        <w:spacing w:line="240" w:lineRule="auto"/>
        <w:rPr>
          <w:rFonts w:ascii="Times New Roman" w:hAnsi="Times New Roman" w:cs="Times New Roman"/>
          <w:i/>
          <w:sz w:val="24"/>
          <w:szCs w:val="24"/>
        </w:rPr>
      </w:pPr>
      <w:r>
        <w:rPr>
          <w:rFonts w:ascii="Times New Roman" w:hAnsi="Times New Roman" w:cs="Times New Roman"/>
          <w:i/>
          <w:sz w:val="24"/>
          <w:szCs w:val="24"/>
        </w:rPr>
        <w:t>List Total (</w:t>
      </w:r>
      <w:proofErr w:type="spellStart"/>
      <w:r>
        <w:rPr>
          <w:rFonts w:ascii="Times New Roman" w:hAnsi="Times New Roman" w:cs="Times New Roman"/>
          <w:i/>
          <w:sz w:val="24"/>
          <w:szCs w:val="24"/>
        </w:rPr>
        <w:t>in s</w:t>
      </w:r>
      <w:proofErr w:type="spellEnd"/>
      <w:r>
        <w:rPr>
          <w:rFonts w:ascii="Times New Roman" w:hAnsi="Times New Roman" w:cs="Times New Roman"/>
          <w:i/>
          <w:sz w:val="24"/>
          <w:szCs w:val="24"/>
        </w:rPr>
        <w:t>), List Mean (</w:t>
      </w:r>
      <w:proofErr w:type="spellStart"/>
      <w:r>
        <w:rPr>
          <w:rFonts w:ascii="Times New Roman" w:hAnsi="Times New Roman" w:cs="Times New Roman"/>
          <w:i/>
          <w:sz w:val="24"/>
          <w:szCs w:val="24"/>
        </w:rPr>
        <w:t>in s</w:t>
      </w:r>
      <w:proofErr w:type="spellEnd"/>
      <w:r>
        <w:rPr>
          <w:rFonts w:ascii="Times New Roman" w:hAnsi="Times New Roman" w:cs="Times New Roman"/>
          <w:i/>
          <w:sz w:val="24"/>
          <w:szCs w:val="24"/>
        </w:rPr>
        <w:t xml:space="preserve">), and Word Mean (in </w:t>
      </w: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w:t>
      </w:r>
    </w:p>
    <w:p w14:paraId="163A6162" w14:textId="77777777" w:rsidR="005369E7" w:rsidRPr="00877169" w:rsidRDefault="005369E7" w:rsidP="00674B6B">
      <w:pPr>
        <w:spacing w:line="240" w:lineRule="auto"/>
        <w:rPr>
          <w:rFonts w:ascii="Times New Roman" w:hAnsi="Times New Roman" w:cs="Times New Roman"/>
          <w:i/>
          <w:sz w:val="24"/>
          <w:szCs w:val="24"/>
        </w:rPr>
      </w:pPr>
      <w:r>
        <w:rPr>
          <w:rFonts w:ascii="Times New Roman" w:hAnsi="Times New Roman" w:cs="Times New Roman" w:hint="eastAsia"/>
          <w:i/>
          <w:sz w:val="24"/>
          <w:szCs w:val="24"/>
        </w:rPr>
        <w:t>Reading Aloud Times for Low and High Frequency Words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314"/>
        <w:gridCol w:w="992"/>
      </w:tblGrid>
      <w:tr w:rsidR="005369E7" w14:paraId="23F5A942" w14:textId="77777777" w:rsidTr="003A2607">
        <w:trPr>
          <w:trHeight w:val="924"/>
        </w:trPr>
        <w:tc>
          <w:tcPr>
            <w:tcW w:w="2314" w:type="dxa"/>
            <w:tcBorders>
              <w:top w:val="single" w:sz="4" w:space="0" w:color="auto"/>
              <w:bottom w:val="single" w:sz="4" w:space="0" w:color="auto"/>
            </w:tcBorders>
          </w:tcPr>
          <w:p w14:paraId="58B6AEB0" w14:textId="77777777" w:rsidR="00674B6B" w:rsidRPr="00C03CDB" w:rsidRDefault="00674B6B" w:rsidP="003A2607">
            <w:pPr>
              <w:spacing w:before="240" w:line="480" w:lineRule="auto"/>
              <w:jc w:val="center"/>
              <w:rPr>
                <w:rFonts w:ascii="Times New Roman" w:hAnsi="Times New Roman" w:cs="Times New Roman"/>
                <w:sz w:val="24"/>
                <w:szCs w:val="24"/>
              </w:rPr>
            </w:pPr>
          </w:p>
        </w:tc>
        <w:tc>
          <w:tcPr>
            <w:tcW w:w="3306" w:type="dxa"/>
            <w:gridSpan w:val="2"/>
            <w:tcBorders>
              <w:top w:val="single" w:sz="4" w:space="0" w:color="auto"/>
              <w:bottom w:val="single" w:sz="4" w:space="0" w:color="auto"/>
            </w:tcBorders>
          </w:tcPr>
          <w:p w14:paraId="735877B7" w14:textId="1E7FE13A" w:rsidR="00674B6B" w:rsidRPr="00C03CDB" w:rsidRDefault="00E11A58"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77518">
              <w:rPr>
                <w:rFonts w:ascii="Times New Roman" w:hAnsi="Times New Roman" w:cs="Times New Roman"/>
                <w:sz w:val="24"/>
                <w:szCs w:val="24"/>
              </w:rPr>
              <w:t xml:space="preserve">       </w:t>
            </w:r>
            <w:r w:rsidR="005369E7">
              <w:rPr>
                <w:rFonts w:ascii="Times New Roman" w:hAnsi="Times New Roman" w:cs="Times New Roman"/>
                <w:sz w:val="24"/>
                <w:szCs w:val="24"/>
              </w:rPr>
              <w:t>Frequency</w:t>
            </w:r>
          </w:p>
        </w:tc>
      </w:tr>
      <w:tr w:rsidR="005369E7" w14:paraId="12EB4852" w14:textId="77777777" w:rsidTr="003A2607">
        <w:trPr>
          <w:trHeight w:val="944"/>
        </w:trPr>
        <w:tc>
          <w:tcPr>
            <w:tcW w:w="2314" w:type="dxa"/>
            <w:tcBorders>
              <w:top w:val="single" w:sz="4" w:space="0" w:color="auto"/>
              <w:bottom w:val="single" w:sz="4" w:space="0" w:color="auto"/>
            </w:tcBorders>
          </w:tcPr>
          <w:p w14:paraId="226B1388"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Reading Time</w:t>
            </w:r>
          </w:p>
        </w:tc>
        <w:tc>
          <w:tcPr>
            <w:tcW w:w="2314" w:type="dxa"/>
            <w:tcBorders>
              <w:top w:val="single" w:sz="4" w:space="0" w:color="auto"/>
              <w:bottom w:val="single" w:sz="4" w:space="0" w:color="auto"/>
            </w:tcBorders>
          </w:tcPr>
          <w:p w14:paraId="00D917FC" w14:textId="50C68EDB" w:rsidR="00674B6B" w:rsidRPr="00C03CDB" w:rsidRDefault="003A260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1A58">
              <w:rPr>
                <w:rFonts w:ascii="Times New Roman" w:hAnsi="Times New Roman" w:cs="Times New Roman"/>
                <w:sz w:val="24"/>
                <w:szCs w:val="24"/>
              </w:rPr>
              <w:t>L</w:t>
            </w:r>
            <w:r w:rsidR="005369E7">
              <w:rPr>
                <w:rFonts w:ascii="Times New Roman" w:hAnsi="Times New Roman" w:cs="Times New Roman"/>
                <w:sz w:val="24"/>
                <w:szCs w:val="24"/>
              </w:rPr>
              <w:t>ow</w:t>
            </w:r>
          </w:p>
        </w:tc>
        <w:tc>
          <w:tcPr>
            <w:tcW w:w="992" w:type="dxa"/>
            <w:tcBorders>
              <w:top w:val="single" w:sz="4" w:space="0" w:color="auto"/>
              <w:bottom w:val="single" w:sz="4" w:space="0" w:color="auto"/>
            </w:tcBorders>
          </w:tcPr>
          <w:p w14:paraId="2379CE47"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High</w:t>
            </w:r>
          </w:p>
        </w:tc>
      </w:tr>
      <w:tr w:rsidR="005369E7" w14:paraId="07BB6295" w14:textId="77777777" w:rsidTr="003A2607">
        <w:trPr>
          <w:trHeight w:val="633"/>
        </w:trPr>
        <w:tc>
          <w:tcPr>
            <w:tcW w:w="2314" w:type="dxa"/>
            <w:tcBorders>
              <w:top w:val="single" w:sz="4" w:space="0" w:color="auto"/>
            </w:tcBorders>
          </w:tcPr>
          <w:p w14:paraId="67423E8D"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List </w:t>
            </w:r>
            <w:r w:rsidR="00674B6B" w:rsidRPr="00C03CDB">
              <w:rPr>
                <w:rFonts w:ascii="Times New Roman" w:hAnsi="Times New Roman" w:cs="Times New Roman"/>
                <w:sz w:val="24"/>
                <w:szCs w:val="24"/>
              </w:rPr>
              <w:t>Total</w:t>
            </w:r>
          </w:p>
        </w:tc>
        <w:tc>
          <w:tcPr>
            <w:tcW w:w="2314" w:type="dxa"/>
            <w:tcBorders>
              <w:top w:val="single" w:sz="4" w:space="0" w:color="auto"/>
            </w:tcBorders>
          </w:tcPr>
          <w:p w14:paraId="736697BA" w14:textId="5E08DF85" w:rsidR="00674B6B" w:rsidRPr="00C03CDB" w:rsidRDefault="003A260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369E7">
              <w:rPr>
                <w:rFonts w:ascii="Times New Roman" w:hAnsi="Times New Roman" w:cs="Times New Roman"/>
                <w:sz w:val="24"/>
                <w:szCs w:val="24"/>
              </w:rPr>
              <w:t>221</w:t>
            </w:r>
          </w:p>
        </w:tc>
        <w:tc>
          <w:tcPr>
            <w:tcW w:w="992" w:type="dxa"/>
            <w:tcBorders>
              <w:top w:val="single" w:sz="4" w:space="0" w:color="auto"/>
            </w:tcBorders>
          </w:tcPr>
          <w:p w14:paraId="41D79D53"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182</w:t>
            </w:r>
          </w:p>
        </w:tc>
      </w:tr>
      <w:tr w:rsidR="005369E7" w14:paraId="60163ED1" w14:textId="77777777" w:rsidTr="003A2607">
        <w:trPr>
          <w:trHeight w:val="654"/>
        </w:trPr>
        <w:tc>
          <w:tcPr>
            <w:tcW w:w="2314" w:type="dxa"/>
          </w:tcPr>
          <w:p w14:paraId="3AC1910C"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List </w:t>
            </w:r>
            <w:r w:rsidR="00674B6B" w:rsidRPr="00C03CDB">
              <w:rPr>
                <w:rFonts w:ascii="Times New Roman" w:hAnsi="Times New Roman" w:cs="Times New Roman"/>
                <w:sz w:val="24"/>
                <w:szCs w:val="24"/>
              </w:rPr>
              <w:t>Mean</w:t>
            </w:r>
          </w:p>
        </w:tc>
        <w:tc>
          <w:tcPr>
            <w:tcW w:w="2314" w:type="dxa"/>
          </w:tcPr>
          <w:p w14:paraId="2EE64590" w14:textId="0542C132" w:rsidR="00674B6B" w:rsidRPr="00C03CDB" w:rsidRDefault="003A260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369E7">
              <w:rPr>
                <w:rFonts w:ascii="Times New Roman" w:hAnsi="Times New Roman" w:cs="Times New Roman"/>
                <w:sz w:val="24"/>
                <w:szCs w:val="24"/>
              </w:rPr>
              <w:t>18.42</w:t>
            </w:r>
          </w:p>
        </w:tc>
        <w:tc>
          <w:tcPr>
            <w:tcW w:w="992" w:type="dxa"/>
          </w:tcPr>
          <w:p w14:paraId="530774BC"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15.17</w:t>
            </w:r>
          </w:p>
        </w:tc>
      </w:tr>
      <w:tr w:rsidR="005369E7" w14:paraId="40A8FC1D" w14:textId="77777777" w:rsidTr="003A2607">
        <w:trPr>
          <w:trHeight w:val="654"/>
        </w:trPr>
        <w:tc>
          <w:tcPr>
            <w:tcW w:w="2314" w:type="dxa"/>
            <w:tcBorders>
              <w:bottom w:val="single" w:sz="4" w:space="0" w:color="auto"/>
            </w:tcBorders>
          </w:tcPr>
          <w:p w14:paraId="5074AEB1"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Word Mean</w:t>
            </w:r>
          </w:p>
        </w:tc>
        <w:tc>
          <w:tcPr>
            <w:tcW w:w="2314" w:type="dxa"/>
            <w:tcBorders>
              <w:bottom w:val="single" w:sz="4" w:space="0" w:color="auto"/>
            </w:tcBorders>
          </w:tcPr>
          <w:p w14:paraId="275EA32E" w14:textId="5D693DC4" w:rsidR="00674B6B" w:rsidRPr="00C03CDB" w:rsidRDefault="003A260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77518">
              <w:rPr>
                <w:rFonts w:ascii="Times New Roman" w:hAnsi="Times New Roman" w:cs="Times New Roman"/>
                <w:sz w:val="24"/>
                <w:szCs w:val="24"/>
              </w:rPr>
              <w:t xml:space="preserve"> </w:t>
            </w:r>
            <w:r w:rsidR="005369E7">
              <w:rPr>
                <w:rFonts w:ascii="Times New Roman" w:hAnsi="Times New Roman" w:cs="Times New Roman"/>
                <w:sz w:val="24"/>
                <w:szCs w:val="24"/>
              </w:rPr>
              <w:t>614</w:t>
            </w:r>
          </w:p>
        </w:tc>
        <w:tc>
          <w:tcPr>
            <w:tcW w:w="992" w:type="dxa"/>
            <w:tcBorders>
              <w:bottom w:val="single" w:sz="4" w:space="0" w:color="auto"/>
            </w:tcBorders>
          </w:tcPr>
          <w:p w14:paraId="74A6DE3F" w14:textId="77777777" w:rsidR="00674B6B" w:rsidRPr="00C03CDB" w:rsidRDefault="005369E7" w:rsidP="003A2607">
            <w:pPr>
              <w:spacing w:before="240" w:line="480" w:lineRule="auto"/>
              <w:rPr>
                <w:rFonts w:ascii="Times New Roman" w:hAnsi="Times New Roman" w:cs="Times New Roman"/>
                <w:sz w:val="24"/>
                <w:szCs w:val="24"/>
              </w:rPr>
            </w:pPr>
            <w:r>
              <w:rPr>
                <w:rFonts w:ascii="Times New Roman" w:hAnsi="Times New Roman" w:cs="Times New Roman"/>
                <w:sz w:val="24"/>
                <w:szCs w:val="24"/>
              </w:rPr>
              <w:t>506</w:t>
            </w:r>
          </w:p>
        </w:tc>
      </w:tr>
    </w:tbl>
    <w:p w14:paraId="2DDCCDA9" w14:textId="77777777" w:rsidR="003565E0" w:rsidRDefault="003565E0" w:rsidP="00612828">
      <w:pPr>
        <w:spacing w:line="480" w:lineRule="auto"/>
        <w:rPr>
          <w:rFonts w:ascii="Times New Roman" w:hAnsi="Times New Roman" w:cs="Times New Roman"/>
          <w:sz w:val="24"/>
          <w:szCs w:val="24"/>
        </w:rPr>
      </w:pPr>
    </w:p>
    <w:p w14:paraId="0ACAA02B" w14:textId="77777777" w:rsidR="003565E0" w:rsidRDefault="003565E0" w:rsidP="00612828">
      <w:pPr>
        <w:spacing w:line="480" w:lineRule="auto"/>
        <w:rPr>
          <w:rFonts w:ascii="Times New Roman" w:hAnsi="Times New Roman" w:cs="Times New Roman"/>
          <w:sz w:val="24"/>
          <w:szCs w:val="24"/>
        </w:rPr>
      </w:pPr>
    </w:p>
    <w:p w14:paraId="1A6F47F2" w14:textId="0DD421DC" w:rsidR="003565E0" w:rsidRDefault="003565E0" w:rsidP="00612828">
      <w:pPr>
        <w:spacing w:line="480" w:lineRule="auto"/>
        <w:rPr>
          <w:rFonts w:ascii="Times New Roman" w:hAnsi="Times New Roman" w:cs="Times New Roman"/>
          <w:sz w:val="24"/>
          <w:szCs w:val="24"/>
        </w:rPr>
      </w:pPr>
    </w:p>
    <w:p w14:paraId="1E23AB2C" w14:textId="77777777" w:rsidR="00B00793" w:rsidRDefault="00B00793" w:rsidP="00612828">
      <w:pPr>
        <w:spacing w:line="480" w:lineRule="auto"/>
        <w:rPr>
          <w:rFonts w:ascii="Times New Roman" w:hAnsi="Times New Roman" w:cs="Times New Roman"/>
          <w:sz w:val="24"/>
          <w:szCs w:val="24"/>
        </w:rPr>
      </w:pPr>
    </w:p>
    <w:p w14:paraId="2C129363" w14:textId="77777777" w:rsidR="00B00793" w:rsidRDefault="00B00793" w:rsidP="00B378E0">
      <w:pPr>
        <w:spacing w:line="480" w:lineRule="auto"/>
        <w:rPr>
          <w:rFonts w:ascii="Times New Roman" w:hAnsi="Times New Roman" w:cs="Times New Roman"/>
          <w:i/>
          <w:sz w:val="24"/>
          <w:szCs w:val="24"/>
        </w:rPr>
      </w:pPr>
      <w:r>
        <w:rPr>
          <w:noProof/>
        </w:rPr>
        <w:lastRenderedPageBreak/>
        <w:drawing>
          <wp:inline distT="0" distB="0" distL="0" distR="0" wp14:anchorId="0A762F38" wp14:editId="5F106A03">
            <wp:extent cx="4953000" cy="3148013"/>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ED43F3" w14:textId="543FBBC0" w:rsidR="005F5D98" w:rsidRPr="00B00793" w:rsidRDefault="005F5D98" w:rsidP="00B378E0">
      <w:pPr>
        <w:spacing w:line="480" w:lineRule="auto"/>
        <w:rPr>
          <w:rFonts w:ascii="Times New Roman" w:hAnsi="Times New Roman" w:cs="Times New Roman"/>
          <w:sz w:val="24"/>
          <w:szCs w:val="24"/>
        </w:rPr>
      </w:pPr>
      <w:r w:rsidRPr="00877169">
        <w:rPr>
          <w:rFonts w:ascii="Times New Roman" w:hAnsi="Times New Roman" w:cs="Times New Roman"/>
          <w:i/>
          <w:sz w:val="24"/>
          <w:szCs w:val="24"/>
        </w:rPr>
        <w:t>Figure 1</w:t>
      </w:r>
      <w:r w:rsidRPr="00877169">
        <w:rPr>
          <w:rFonts w:ascii="Times New Roman" w:hAnsi="Times New Roman" w:cs="Times New Roman"/>
          <w:sz w:val="24"/>
          <w:szCs w:val="24"/>
        </w:rPr>
        <w:t>.</w:t>
      </w:r>
      <w:r w:rsidR="00A34CEC">
        <w:rPr>
          <w:rFonts w:ascii="Times New Roman" w:hAnsi="Times New Roman" w:cs="Times New Roman"/>
          <w:sz w:val="24"/>
          <w:szCs w:val="24"/>
        </w:rPr>
        <w:t xml:space="preserve"> </w:t>
      </w:r>
      <w:r w:rsidR="005369E7">
        <w:rPr>
          <w:rFonts w:ascii="Times New Roman" w:hAnsi="Times New Roman" w:cs="Times New Roman"/>
          <w:sz w:val="24"/>
          <w:szCs w:val="24"/>
        </w:rPr>
        <w:t>Low frequency words take longer to read aloud than high frequency words.</w:t>
      </w:r>
      <w:r w:rsidR="00B378E0">
        <w:rPr>
          <w:rFonts w:ascii="Times New Roman" w:hAnsi="Times New Roman" w:cs="Times New Roman"/>
          <w:sz w:val="24"/>
          <w:szCs w:val="24"/>
        </w:rPr>
        <w:t xml:space="preserve"> </w:t>
      </w:r>
    </w:p>
    <w:sectPr w:rsidR="005F5D98" w:rsidRPr="00B007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FCB5" w14:textId="77777777" w:rsidR="002E38B9" w:rsidRDefault="002E38B9" w:rsidP="00612828">
      <w:pPr>
        <w:spacing w:after="0" w:line="240" w:lineRule="auto"/>
      </w:pPr>
      <w:r>
        <w:separator/>
      </w:r>
    </w:p>
  </w:endnote>
  <w:endnote w:type="continuationSeparator" w:id="0">
    <w:p w14:paraId="6766F979" w14:textId="77777777" w:rsidR="002E38B9" w:rsidRDefault="002E38B9" w:rsidP="0061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4B145" w14:textId="77777777" w:rsidR="002E38B9" w:rsidRDefault="002E38B9" w:rsidP="00612828">
      <w:pPr>
        <w:spacing w:after="0" w:line="240" w:lineRule="auto"/>
      </w:pPr>
      <w:r>
        <w:separator/>
      </w:r>
    </w:p>
  </w:footnote>
  <w:footnote w:type="continuationSeparator" w:id="0">
    <w:p w14:paraId="31E45616" w14:textId="77777777" w:rsidR="002E38B9" w:rsidRDefault="002E38B9" w:rsidP="00612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388F" w14:textId="532FE85E" w:rsidR="00612828" w:rsidRPr="00F15C0F" w:rsidRDefault="005369E7" w:rsidP="00612828">
    <w:pPr>
      <w:pStyle w:val="a3"/>
      <w:tabs>
        <w:tab w:val="clear" w:pos="4680"/>
        <w:tab w:val="clear" w:pos="9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Word Frequency</w:t>
    </w:r>
    <w:r w:rsidR="00E77518">
      <w:rPr>
        <w:rFonts w:ascii="Times New Roman" w:hAnsi="Times New Roman" w:cs="Times New Roman"/>
        <w:color w:val="000000" w:themeColor="text1"/>
        <w:sz w:val="24"/>
        <w:szCs w:val="24"/>
      </w:rPr>
      <w:t xml:space="preserve">                                                                                                                               </w:t>
    </w:r>
    <w:r w:rsidR="00612828" w:rsidRPr="00F15C0F">
      <w:rPr>
        <w:rFonts w:ascii="Times New Roman" w:hAnsi="Times New Roman" w:cs="Times New Roman"/>
        <w:color w:val="000000" w:themeColor="text1"/>
        <w:sz w:val="24"/>
        <w:szCs w:val="24"/>
      </w:rPr>
      <w:fldChar w:fldCharType="begin"/>
    </w:r>
    <w:r w:rsidR="00612828" w:rsidRPr="00F15C0F">
      <w:rPr>
        <w:rFonts w:ascii="Times New Roman" w:hAnsi="Times New Roman" w:cs="Times New Roman"/>
        <w:color w:val="000000" w:themeColor="text1"/>
        <w:sz w:val="24"/>
        <w:szCs w:val="24"/>
      </w:rPr>
      <w:instrText>PAGE   \* MERGEFORMAT</w:instrText>
    </w:r>
    <w:r w:rsidR="00612828" w:rsidRPr="00F15C0F">
      <w:rPr>
        <w:rFonts w:ascii="Times New Roman" w:hAnsi="Times New Roman" w:cs="Times New Roman"/>
        <w:color w:val="000000" w:themeColor="text1"/>
        <w:sz w:val="24"/>
        <w:szCs w:val="24"/>
      </w:rPr>
      <w:fldChar w:fldCharType="separate"/>
    </w:r>
    <w:r w:rsidR="00662E69" w:rsidRPr="00662E69">
      <w:rPr>
        <w:rFonts w:ascii="Times New Roman" w:hAnsi="Times New Roman" w:cs="Times New Roman"/>
        <w:noProof/>
        <w:color w:val="000000" w:themeColor="text1"/>
        <w:sz w:val="24"/>
        <w:szCs w:val="24"/>
        <w:lang w:val="zh-CN"/>
      </w:rPr>
      <w:t>3</w:t>
    </w:r>
    <w:r w:rsidR="00612828" w:rsidRPr="00F15C0F">
      <w:rPr>
        <w:rFonts w:ascii="Times New Roman" w:hAnsi="Times New Roman" w:cs="Times New Roman"/>
        <w:color w:val="000000" w:themeColor="text1"/>
        <w:sz w:val="24"/>
        <w:szCs w:val="24"/>
      </w:rPr>
      <w:fldChar w:fldCharType="end"/>
    </w:r>
  </w:p>
  <w:p w14:paraId="5CE9AFF9" w14:textId="77777777" w:rsidR="00612828" w:rsidRDefault="006128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28"/>
    <w:rsid w:val="00056546"/>
    <w:rsid w:val="000B4348"/>
    <w:rsid w:val="000E4109"/>
    <w:rsid w:val="00117649"/>
    <w:rsid w:val="001432CD"/>
    <w:rsid w:val="001A0090"/>
    <w:rsid w:val="001B6FC8"/>
    <w:rsid w:val="0021144B"/>
    <w:rsid w:val="00251898"/>
    <w:rsid w:val="002B4B67"/>
    <w:rsid w:val="002B702D"/>
    <w:rsid w:val="002C56F6"/>
    <w:rsid w:val="002E38B9"/>
    <w:rsid w:val="003565E0"/>
    <w:rsid w:val="00356A8B"/>
    <w:rsid w:val="00380838"/>
    <w:rsid w:val="003A2607"/>
    <w:rsid w:val="003F0990"/>
    <w:rsid w:val="003F36E0"/>
    <w:rsid w:val="00414F1F"/>
    <w:rsid w:val="004B155B"/>
    <w:rsid w:val="00526A4D"/>
    <w:rsid w:val="005369E7"/>
    <w:rsid w:val="005A6917"/>
    <w:rsid w:val="005E5982"/>
    <w:rsid w:val="005F5D98"/>
    <w:rsid w:val="00604A13"/>
    <w:rsid w:val="006068AD"/>
    <w:rsid w:val="00612828"/>
    <w:rsid w:val="00662E69"/>
    <w:rsid w:val="00674B6B"/>
    <w:rsid w:val="00677A58"/>
    <w:rsid w:val="006958BB"/>
    <w:rsid w:val="0071184A"/>
    <w:rsid w:val="00711A4D"/>
    <w:rsid w:val="00776F72"/>
    <w:rsid w:val="007C6348"/>
    <w:rsid w:val="008131A0"/>
    <w:rsid w:val="00877169"/>
    <w:rsid w:val="008E7E02"/>
    <w:rsid w:val="00994CB6"/>
    <w:rsid w:val="009D112B"/>
    <w:rsid w:val="00A34CEC"/>
    <w:rsid w:val="00A56E3A"/>
    <w:rsid w:val="00A74112"/>
    <w:rsid w:val="00B00793"/>
    <w:rsid w:val="00B232FE"/>
    <w:rsid w:val="00B378E0"/>
    <w:rsid w:val="00B441A5"/>
    <w:rsid w:val="00B9608B"/>
    <w:rsid w:val="00BA71D1"/>
    <w:rsid w:val="00C03CDB"/>
    <w:rsid w:val="00C81B69"/>
    <w:rsid w:val="00CA5E9A"/>
    <w:rsid w:val="00CB2998"/>
    <w:rsid w:val="00CB7B79"/>
    <w:rsid w:val="00D36DBE"/>
    <w:rsid w:val="00D57771"/>
    <w:rsid w:val="00DA5DEA"/>
    <w:rsid w:val="00DC655F"/>
    <w:rsid w:val="00DC71FA"/>
    <w:rsid w:val="00E11A58"/>
    <w:rsid w:val="00E77518"/>
    <w:rsid w:val="00ED75A7"/>
    <w:rsid w:val="00EE3189"/>
    <w:rsid w:val="00F15C0F"/>
    <w:rsid w:val="00F56B8E"/>
    <w:rsid w:val="00F917B1"/>
    <w:rsid w:val="00FB1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976AB"/>
  <w15:chartTrackingRefBased/>
  <w15:docId w15:val="{D8C377A1-93AF-463C-B24A-EF7E3B10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828"/>
    <w:pPr>
      <w:tabs>
        <w:tab w:val="center" w:pos="4680"/>
        <w:tab w:val="right" w:pos="9360"/>
      </w:tabs>
      <w:spacing w:after="0" w:line="240" w:lineRule="auto"/>
    </w:pPr>
  </w:style>
  <w:style w:type="character" w:customStyle="1" w:styleId="a4">
    <w:name w:val="页眉 字符"/>
    <w:basedOn w:val="a0"/>
    <w:link w:val="a3"/>
    <w:uiPriority w:val="99"/>
    <w:rsid w:val="00612828"/>
  </w:style>
  <w:style w:type="paragraph" w:styleId="a5">
    <w:name w:val="footer"/>
    <w:basedOn w:val="a"/>
    <w:link w:val="a6"/>
    <w:uiPriority w:val="99"/>
    <w:unhideWhenUsed/>
    <w:rsid w:val="00612828"/>
    <w:pPr>
      <w:tabs>
        <w:tab w:val="center" w:pos="4680"/>
        <w:tab w:val="right" w:pos="9360"/>
      </w:tabs>
      <w:spacing w:after="0" w:line="240" w:lineRule="auto"/>
    </w:pPr>
  </w:style>
  <w:style w:type="character" w:customStyle="1" w:styleId="a6">
    <w:name w:val="页脚 字符"/>
    <w:basedOn w:val="a0"/>
    <w:link w:val="a5"/>
    <w:uiPriority w:val="99"/>
    <w:rsid w:val="00612828"/>
  </w:style>
  <w:style w:type="table" w:styleId="a7">
    <w:name w:val="Table Grid"/>
    <w:basedOn w:val="a1"/>
    <w:uiPriority w:val="39"/>
    <w:rsid w:val="0067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4348"/>
    <w:pPr>
      <w:spacing w:after="0" w:line="240" w:lineRule="auto"/>
    </w:pPr>
    <w:rPr>
      <w:rFonts w:ascii="Microsoft YaHei UI" w:eastAsia="Microsoft YaHei UI"/>
      <w:sz w:val="18"/>
      <w:szCs w:val="18"/>
    </w:rPr>
  </w:style>
  <w:style w:type="character" w:customStyle="1" w:styleId="a9">
    <w:name w:val="批注框文本 字符"/>
    <w:basedOn w:val="a0"/>
    <w:link w:val="a8"/>
    <w:uiPriority w:val="99"/>
    <w:semiHidden/>
    <w:rsid w:val="000B4348"/>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nnncle\Desktop\100W\&#2227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w="9525">
              <a:solidFill>
                <a:schemeClr val="tx1"/>
              </a:solidFill>
            </a:ln>
            <a:effectLst/>
          </c:spPr>
          <c:invertIfNegative val="0"/>
          <c:cat>
            <c:strRef>
              <c:f>Sheet1!$K$7:$K$8</c:f>
              <c:strCache>
                <c:ptCount val="2"/>
                <c:pt idx="0">
                  <c:v>Low</c:v>
                </c:pt>
                <c:pt idx="1">
                  <c:v>High</c:v>
                </c:pt>
              </c:strCache>
            </c:strRef>
          </c:cat>
          <c:val>
            <c:numRef>
              <c:f>Sheet1!$L$7:$L$8</c:f>
              <c:numCache>
                <c:formatCode>General</c:formatCode>
                <c:ptCount val="2"/>
                <c:pt idx="0">
                  <c:v>18.420000000000002</c:v>
                </c:pt>
                <c:pt idx="1">
                  <c:v>15.17</c:v>
                </c:pt>
              </c:numCache>
            </c:numRef>
          </c:val>
          <c:extLst>
            <c:ext xmlns:c16="http://schemas.microsoft.com/office/drawing/2014/chart" uri="{C3380CC4-5D6E-409C-BE32-E72D297353CC}">
              <c16:uniqueId val="{00000000-22A7-4893-9734-BC64510FD71A}"/>
            </c:ext>
          </c:extLst>
        </c:ser>
        <c:dLbls>
          <c:showLegendKey val="0"/>
          <c:showVal val="0"/>
          <c:showCatName val="0"/>
          <c:showSerName val="0"/>
          <c:showPercent val="0"/>
          <c:showBubbleSize val="0"/>
        </c:dLbls>
        <c:gapWidth val="50"/>
        <c:overlap val="-27"/>
        <c:axId val="375223152"/>
        <c:axId val="375220856"/>
      </c:barChart>
      <c:catAx>
        <c:axId val="3752231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Processes</a:t>
                </a:r>
                <a:endParaRPr lang="zh-CN" b="1">
                  <a:solidFill>
                    <a:schemeClr val="tx1"/>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5220856"/>
        <c:crosses val="autoZero"/>
        <c:auto val="1"/>
        <c:lblAlgn val="ctr"/>
        <c:lblOffset val="100"/>
        <c:noMultiLvlLbl val="0"/>
      </c:catAx>
      <c:valAx>
        <c:axId val="375220856"/>
        <c:scaling>
          <c:orientation val="minMax"/>
          <c:max val="2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solidFill>
                      <a:schemeClr val="tx1"/>
                    </a:solidFill>
                    <a:effectLst/>
                  </a:rPr>
                  <a:t>Reading</a:t>
                </a:r>
                <a:r>
                  <a:rPr lang="zh-CN" sz="1200" b="1" i="0" baseline="0">
                    <a:solidFill>
                      <a:schemeClr val="tx1"/>
                    </a:solidFill>
                    <a:effectLst/>
                  </a:rPr>
                  <a:t> </a:t>
                </a:r>
                <a:r>
                  <a:rPr lang="en-US" sz="1200" b="1" i="0" baseline="0">
                    <a:solidFill>
                      <a:schemeClr val="tx1"/>
                    </a:solidFill>
                    <a:effectLst/>
                  </a:rPr>
                  <a:t>Time</a:t>
                </a:r>
                <a:r>
                  <a:rPr lang="zh-CN" sz="1200" b="1" i="0" baseline="0">
                    <a:solidFill>
                      <a:schemeClr val="tx1"/>
                    </a:solidFill>
                    <a:effectLst/>
                  </a:rPr>
                  <a:t> </a:t>
                </a:r>
                <a:r>
                  <a:rPr lang="en-US" sz="1200" b="1" i="0" baseline="0">
                    <a:solidFill>
                      <a:schemeClr val="tx1"/>
                    </a:solidFill>
                    <a:effectLst/>
                  </a:rPr>
                  <a:t>(in</a:t>
                </a:r>
                <a:r>
                  <a:rPr lang="zh-CN" sz="1200" b="1" i="0" baseline="0">
                    <a:solidFill>
                      <a:schemeClr val="tx1"/>
                    </a:solidFill>
                    <a:effectLst/>
                  </a:rPr>
                  <a:t> </a:t>
                </a:r>
                <a:r>
                  <a:rPr lang="en-US" sz="1200" b="1" i="0" baseline="0">
                    <a:solidFill>
                      <a:schemeClr val="tx1"/>
                    </a:solidFill>
                    <a:effectLst/>
                  </a:rPr>
                  <a:t>s)</a:t>
                </a:r>
                <a:endParaRPr lang="en-US" sz="1200">
                  <a:solidFill>
                    <a:schemeClr val="tx1"/>
                  </a:solidFill>
                  <a:effectLst/>
                </a:endParaRPr>
              </a:p>
            </c:rich>
          </c:tx>
          <c:layout>
            <c:manualLayout>
              <c:xMode val="edge"/>
              <c:yMode val="edge"/>
              <c:x val="2.3076923076923078E-2"/>
              <c:y val="0.2559625376664511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5223152"/>
        <c:crosses val="autoZero"/>
        <c:crossBetween val="between"/>
        <c:majorUnit val="2.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0.54057</cdr:x>
      <cdr:y>0.70953</cdr:y>
    </cdr:from>
    <cdr:to>
      <cdr:x>0.72825</cdr:x>
      <cdr:y>1</cdr:y>
    </cdr:to>
    <cdr:sp macro="" textlink="">
      <cdr:nvSpPr>
        <cdr:cNvPr id="2" name="文本框 1"/>
        <cdr:cNvSpPr txBox="1"/>
      </cdr:nvSpPr>
      <cdr:spPr>
        <a:xfrm xmlns:a="http://schemas.openxmlformats.org/drawingml/2006/main">
          <a:off x="2633663" y="297656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0BDC-4F4D-44B9-BA4D-A4B53420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dc:creator>
  <cp:keywords/>
  <dc:description/>
  <cp:lastModifiedBy>yumi</cp:lastModifiedBy>
  <cp:revision>5</cp:revision>
  <cp:lastPrinted>2017-06-20T20:40:00Z</cp:lastPrinted>
  <dcterms:created xsi:type="dcterms:W3CDTF">2017-06-27T19:09:00Z</dcterms:created>
  <dcterms:modified xsi:type="dcterms:W3CDTF">2017-07-11T18:34:00Z</dcterms:modified>
</cp:coreProperties>
</file>