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26635" w14:textId="77777777" w:rsidR="00307376" w:rsidRDefault="00307376" w:rsidP="00307376">
      <w:pPr>
        <w:tabs>
          <w:tab w:val="left" w:pos="7813"/>
        </w:tabs>
        <w:rPr>
          <w:lang w:val="en-US"/>
        </w:rPr>
      </w:pPr>
      <w:r>
        <w:rPr>
          <w:lang w:val="en-US"/>
        </w:rPr>
        <w:t>COMS 462: Communication, Culture and Popular Art</w:t>
      </w:r>
      <w:r>
        <w:rPr>
          <w:lang w:val="en-US"/>
        </w:rPr>
        <w:tab/>
      </w:r>
    </w:p>
    <w:p w14:paraId="6BE7D69E" w14:textId="77777777" w:rsidR="00307376" w:rsidRPr="00C03FCF" w:rsidRDefault="00307376" w:rsidP="00307376">
      <w:pPr>
        <w:rPr>
          <w:lang w:val="en-US"/>
        </w:rPr>
      </w:pPr>
      <w:r>
        <w:rPr>
          <w:lang w:val="en-US"/>
        </w:rPr>
        <w:t>Monika Gagnon</w:t>
      </w:r>
    </w:p>
    <w:p w14:paraId="382163A9" w14:textId="77777777" w:rsidR="00307376" w:rsidRPr="00C03FCF" w:rsidRDefault="00307376" w:rsidP="00307376">
      <w:pPr>
        <w:tabs>
          <w:tab w:val="left" w:pos="2752"/>
        </w:tabs>
        <w:rPr>
          <w:lang w:val="en-US"/>
        </w:rPr>
      </w:pPr>
      <w:r>
        <w:rPr>
          <w:lang w:val="en-US"/>
        </w:rPr>
        <w:t>November 7</w:t>
      </w:r>
      <w:r w:rsidRPr="00944D2D">
        <w:rPr>
          <w:vertAlign w:val="superscript"/>
          <w:lang w:val="en-US"/>
        </w:rPr>
        <w:t>th</w:t>
      </w:r>
      <w:r>
        <w:rPr>
          <w:lang w:val="en-US"/>
        </w:rPr>
        <w:t>,</w:t>
      </w:r>
      <w:r w:rsidRPr="00C03FCF">
        <w:rPr>
          <w:lang w:val="en-US"/>
        </w:rPr>
        <w:t xml:space="preserve"> 2016</w:t>
      </w:r>
      <w:r w:rsidRPr="00C03FCF">
        <w:rPr>
          <w:lang w:val="en-US"/>
        </w:rPr>
        <w:tab/>
      </w:r>
    </w:p>
    <w:p w14:paraId="73F91266" w14:textId="77777777" w:rsidR="00307376" w:rsidRDefault="00307376" w:rsidP="00307376"/>
    <w:p w14:paraId="3543C240" w14:textId="77777777" w:rsidR="00307376" w:rsidRDefault="00307376" w:rsidP="00307376">
      <w:pPr>
        <w:spacing w:line="276" w:lineRule="auto"/>
        <w:rPr>
          <w:b/>
          <w:lang w:val="en-US"/>
        </w:rPr>
      </w:pPr>
      <w:r>
        <w:rPr>
          <w:b/>
          <w:lang w:val="en-US"/>
        </w:rPr>
        <w:t>Annotated References</w:t>
      </w:r>
      <w:r w:rsidRPr="00944D2D">
        <w:rPr>
          <w:b/>
          <w:lang w:val="en-US"/>
        </w:rPr>
        <w:t xml:space="preserve"> (20%)</w:t>
      </w:r>
    </w:p>
    <w:p w14:paraId="39F19198" w14:textId="77777777" w:rsidR="00877DD5" w:rsidRPr="00944D2D" w:rsidRDefault="00877DD5" w:rsidP="00307376">
      <w:pPr>
        <w:spacing w:line="276" w:lineRule="auto"/>
        <w:rPr>
          <w:b/>
          <w:lang w:val="en-US"/>
        </w:rPr>
      </w:pPr>
    </w:p>
    <w:p w14:paraId="037FDA02" w14:textId="77777777" w:rsidR="00307376" w:rsidRDefault="00307376" w:rsidP="00307376">
      <w:pPr>
        <w:spacing w:line="276" w:lineRule="auto"/>
        <w:rPr>
          <w:lang w:val="en-US"/>
        </w:rPr>
      </w:pPr>
      <w:r>
        <w:rPr>
          <w:lang w:val="en-US"/>
        </w:rPr>
        <w:t>Based on my final assignment titled:</w:t>
      </w:r>
    </w:p>
    <w:p w14:paraId="5ADB4083" w14:textId="77777777" w:rsidR="00307376" w:rsidRDefault="00307376" w:rsidP="00307376">
      <w:pPr>
        <w:spacing w:line="276" w:lineRule="auto"/>
        <w:rPr>
          <w:i/>
          <w:lang w:val="en-US"/>
        </w:rPr>
      </w:pPr>
      <w:r w:rsidRPr="00307376">
        <w:rPr>
          <w:i/>
          <w:lang w:val="en-US"/>
        </w:rPr>
        <w:t>Walt Disney World: A popular site of cultural phenomenon</w:t>
      </w:r>
    </w:p>
    <w:p w14:paraId="2846CDDD" w14:textId="77777777" w:rsidR="00FE2A17" w:rsidRDefault="00FE2A17" w:rsidP="00307376">
      <w:pPr>
        <w:spacing w:line="276" w:lineRule="auto"/>
        <w:rPr>
          <w:i/>
          <w:lang w:val="en-US"/>
        </w:rPr>
      </w:pPr>
    </w:p>
    <w:p w14:paraId="6F648850" w14:textId="303DEDAE" w:rsidR="00625674" w:rsidRDefault="00FE2A17" w:rsidP="00625674">
      <w:pPr>
        <w:spacing w:line="360" w:lineRule="auto"/>
        <w:jc w:val="center"/>
        <w:rPr>
          <w:lang w:val="en-US"/>
        </w:rPr>
      </w:pPr>
      <w:r w:rsidRPr="00B76D53">
        <w:rPr>
          <w:b/>
          <w:lang w:val="en-US"/>
        </w:rPr>
        <w:t>Source #1</w:t>
      </w:r>
    </w:p>
    <w:p w14:paraId="121BD02A" w14:textId="7ECE664F" w:rsidR="00B76D53" w:rsidRDefault="00B76D53" w:rsidP="00E76552">
      <w:pPr>
        <w:spacing w:line="480" w:lineRule="auto"/>
        <w:jc w:val="both"/>
        <w:rPr>
          <w:rFonts w:eastAsia="Times New Roman" w:cs="Times New Roman"/>
          <w:szCs w:val="20"/>
          <w:lang w:val="en-US"/>
        </w:rPr>
      </w:pPr>
      <w:r w:rsidRPr="00B76D53">
        <w:rPr>
          <w:rFonts w:eastAsia="Times New Roman" w:cs="Times New Roman"/>
          <w:szCs w:val="20"/>
          <w:lang w:val="en-US"/>
        </w:rPr>
        <w:t xml:space="preserve">King, Margaret J. "Disneyland and Walt Disney World: Traditional values in futuristic form." </w:t>
      </w:r>
      <w:r w:rsidRPr="00B76D53">
        <w:rPr>
          <w:rFonts w:eastAsia="Times New Roman" w:cs="Times New Roman"/>
          <w:i/>
          <w:iCs/>
          <w:szCs w:val="20"/>
          <w:lang w:val="en-US"/>
        </w:rPr>
        <w:t>The Journal of Popular Culture</w:t>
      </w:r>
      <w:r w:rsidRPr="00B76D53">
        <w:rPr>
          <w:rFonts w:eastAsia="Times New Roman" w:cs="Times New Roman"/>
          <w:szCs w:val="20"/>
          <w:lang w:val="en-US"/>
        </w:rPr>
        <w:t xml:space="preserve"> 15, no. 1 (1981): 116-140.</w:t>
      </w:r>
    </w:p>
    <w:p w14:paraId="3C6B34A7" w14:textId="77777777" w:rsidR="00B76D53" w:rsidRDefault="00B76D53" w:rsidP="00B76D53">
      <w:pPr>
        <w:jc w:val="both"/>
        <w:rPr>
          <w:rFonts w:eastAsia="Times New Roman" w:cs="Times New Roman"/>
          <w:szCs w:val="20"/>
          <w:lang w:val="en-US"/>
        </w:rPr>
      </w:pPr>
    </w:p>
    <w:p w14:paraId="7316F1A6" w14:textId="5B9D9FE9" w:rsidR="007E35D9" w:rsidRPr="00616BEE" w:rsidRDefault="007461B0" w:rsidP="00B76D53">
      <w:pPr>
        <w:spacing w:line="480" w:lineRule="auto"/>
        <w:jc w:val="both"/>
        <w:rPr>
          <w:rFonts w:cs="Helvetica"/>
          <w:i/>
          <w:color w:val="000000"/>
          <w:sz w:val="20"/>
          <w:szCs w:val="20"/>
          <w:lang w:val="en-US"/>
        </w:rPr>
      </w:pPr>
      <w:r w:rsidRPr="007461B0">
        <w:rPr>
          <w:rStyle w:val="Strong"/>
          <w:rFonts w:eastAsia="Times New Roman" w:cs="Times New Roman"/>
          <w:b w:val="0"/>
          <w:lang w:val="en-CA"/>
        </w:rPr>
        <w:t>Margaret J. King</w:t>
      </w:r>
      <w:r w:rsidRPr="007461B0">
        <w:rPr>
          <w:rFonts w:eastAsia="Times New Roman" w:cs="Times New Roman"/>
          <w:lang w:val="en-CA"/>
        </w:rPr>
        <w:t xml:space="preserve"> is </w:t>
      </w:r>
      <w:r>
        <w:rPr>
          <w:rFonts w:eastAsia="Times New Roman" w:cs="Times New Roman"/>
          <w:lang w:val="en-CA"/>
        </w:rPr>
        <w:t>the d</w:t>
      </w:r>
      <w:r w:rsidRPr="007461B0">
        <w:rPr>
          <w:rFonts w:eastAsia="Times New Roman" w:cs="Times New Roman"/>
          <w:lang w:val="en-CA"/>
        </w:rPr>
        <w:t xml:space="preserve">irector of the </w:t>
      </w:r>
      <w:r w:rsidRPr="007461B0">
        <w:rPr>
          <w:rFonts w:eastAsia="Times New Roman" w:cs="Times New Roman"/>
          <w:i/>
          <w:lang w:val="en-CA"/>
        </w:rPr>
        <w:t>Center for Cultural Studies &amp; Analysis</w:t>
      </w:r>
      <w:r>
        <w:rPr>
          <w:rFonts w:eastAsia="Times New Roman" w:cs="Times New Roman"/>
          <w:i/>
          <w:lang w:val="en-CA"/>
        </w:rPr>
        <w:t xml:space="preserve"> </w:t>
      </w:r>
      <w:r w:rsidRPr="007461B0">
        <w:rPr>
          <w:rFonts w:eastAsia="Times New Roman" w:cs="Times New Roman"/>
          <w:lang w:val="en-CA"/>
        </w:rPr>
        <w:t xml:space="preserve">in Philadelphia. She is a </w:t>
      </w:r>
      <w:r>
        <w:rPr>
          <w:rFonts w:eastAsia="Times New Roman" w:cs="Times New Roman"/>
          <w:lang w:val="en-CA"/>
        </w:rPr>
        <w:t>‘’</w:t>
      </w:r>
      <w:r w:rsidRPr="007461B0">
        <w:rPr>
          <w:rFonts w:eastAsia="Times New Roman" w:cs="Times New Roman"/>
          <w:lang w:val="en-CA"/>
        </w:rPr>
        <w:t>nationally recognized expert on consumer behaviour and wrote the seminal appreciation of theme parks as cultural products.</w:t>
      </w:r>
      <w:r>
        <w:rPr>
          <w:rFonts w:eastAsia="Times New Roman" w:cs="Times New Roman"/>
          <w:lang w:val="en-CA"/>
        </w:rPr>
        <w:t>’’</w:t>
      </w:r>
      <w:r w:rsidR="002E4597">
        <w:rPr>
          <w:rFonts w:eastAsia="Times New Roman" w:cs="Times New Roman"/>
          <w:lang w:val="en-CA"/>
        </w:rPr>
        <w:t xml:space="preserve"> (IST Startup Week 2016).</w:t>
      </w:r>
      <w:r>
        <w:rPr>
          <w:rFonts w:eastAsia="Times New Roman" w:cs="Times New Roman"/>
        </w:rPr>
        <w:t xml:space="preserve"> </w:t>
      </w:r>
      <w:r w:rsidR="00B76D53" w:rsidRPr="00B76D53">
        <w:rPr>
          <w:rFonts w:eastAsia="Times New Roman" w:cs="Times New Roman"/>
          <w:lang w:val="en-US"/>
        </w:rPr>
        <w:t>In this academic article, King believes that the Walt Disney themed parks were ‘’</w:t>
      </w:r>
      <w:r w:rsidR="00B76D53" w:rsidRPr="00B76D53">
        <w:rPr>
          <w:rFonts w:cs="Helvetica"/>
          <w:color w:val="000000"/>
          <w:lang w:val="en-US"/>
        </w:rPr>
        <w:t>designed for the values of long-distance travel, suburban lifestyle, family life, the major vacation excursion, and the new visual</w:t>
      </w:r>
      <w:r w:rsidR="00B76D53">
        <w:rPr>
          <w:rFonts w:cs="Helvetica"/>
          <w:color w:val="000000"/>
          <w:lang w:val="en-US"/>
        </w:rPr>
        <w:t xml:space="preserve"> culture of telecommunications’’ because of this, the</w:t>
      </w:r>
      <w:r w:rsidR="00B76D53" w:rsidRPr="00B76D53">
        <w:rPr>
          <w:rFonts w:cs="Helvetica"/>
          <w:color w:val="000000"/>
          <w:lang w:val="en-US"/>
        </w:rPr>
        <w:t xml:space="preserve"> </w:t>
      </w:r>
      <w:r w:rsidR="00B76D53">
        <w:rPr>
          <w:rFonts w:cs="Helvetica"/>
          <w:color w:val="000000"/>
          <w:lang w:val="en-US"/>
        </w:rPr>
        <w:t>site</w:t>
      </w:r>
      <w:r w:rsidR="00B76D53" w:rsidRPr="00B76D53">
        <w:rPr>
          <w:rFonts w:cs="Helvetica"/>
          <w:color w:val="000000"/>
          <w:lang w:val="en-US"/>
        </w:rPr>
        <w:t xml:space="preserve"> have grown to </w:t>
      </w:r>
      <w:r w:rsidR="00B76D53">
        <w:rPr>
          <w:rFonts w:cs="Helvetica"/>
          <w:color w:val="000000"/>
          <w:lang w:val="en-US"/>
        </w:rPr>
        <w:t>‘’</w:t>
      </w:r>
      <w:r w:rsidR="00B76D53" w:rsidRPr="00B76D53">
        <w:rPr>
          <w:rFonts w:cs="Helvetica"/>
          <w:color w:val="000000"/>
          <w:lang w:val="en-US"/>
        </w:rPr>
        <w:t>attain the status of national popular culture capitals.’’</w:t>
      </w:r>
      <w:r w:rsidR="00B76D53">
        <w:rPr>
          <w:rFonts w:cs="Helvetica"/>
          <w:color w:val="000000"/>
          <w:lang w:val="en-US"/>
        </w:rPr>
        <w:t xml:space="preserve"> (p.116). The author also speaks highly of the Walt Disney world’s sites and considers th</w:t>
      </w:r>
      <w:r>
        <w:rPr>
          <w:rFonts w:cs="Helvetica"/>
          <w:color w:val="000000"/>
          <w:lang w:val="en-US"/>
        </w:rPr>
        <w:t>at</w:t>
      </w:r>
      <w:r w:rsidR="00B76D53">
        <w:rPr>
          <w:rFonts w:cs="Helvetica"/>
          <w:color w:val="000000"/>
          <w:lang w:val="en-US"/>
        </w:rPr>
        <w:t xml:space="preserve"> they ‘’</w:t>
      </w:r>
      <w:r w:rsidR="00B76D53" w:rsidRPr="00B76D53">
        <w:rPr>
          <w:rFonts w:cs="Helvetica"/>
          <w:color w:val="000000"/>
          <w:szCs w:val="28"/>
          <w:lang w:val="en-US"/>
        </w:rPr>
        <w:t>serve as cultural preserves for the most nostalgic images and dreams of a nation.’’ Sh</w:t>
      </w:r>
      <w:r>
        <w:rPr>
          <w:rFonts w:cs="Helvetica"/>
          <w:color w:val="000000"/>
          <w:szCs w:val="28"/>
          <w:lang w:val="en-US"/>
        </w:rPr>
        <w:t>e also argues that they operate</w:t>
      </w:r>
      <w:r w:rsidR="00B76D53" w:rsidRPr="00B76D53">
        <w:rPr>
          <w:rFonts w:cs="Helvetica"/>
          <w:color w:val="000000"/>
          <w:szCs w:val="28"/>
          <w:lang w:val="en-US"/>
        </w:rPr>
        <w:t xml:space="preserve"> as ‘’very special kind of museum’’, since ‘’popular taste has shaped and nurtured them in the collective imagination’’.</w:t>
      </w:r>
      <w:r w:rsidR="00B76D53">
        <w:rPr>
          <w:rFonts w:cs="Helvetica"/>
          <w:color w:val="000000"/>
          <w:szCs w:val="28"/>
          <w:lang w:val="en-US"/>
        </w:rPr>
        <w:t xml:space="preserve"> (p.116). </w:t>
      </w:r>
      <w:r>
        <w:rPr>
          <w:rFonts w:cs="Helvetica"/>
          <w:color w:val="000000"/>
          <w:szCs w:val="28"/>
          <w:lang w:val="en-US"/>
        </w:rPr>
        <w:t xml:space="preserve"> This article will be useful for my final essay since it’s content is rich in observations and facts worth mentioning for my analysis. For example, the author discuss that these sites are as much popular towards adults as they are with children.  </w:t>
      </w:r>
      <w:r w:rsidR="005A26FB">
        <w:rPr>
          <w:rFonts w:cs="Helvetica"/>
          <w:i/>
          <w:color w:val="000000"/>
          <w:sz w:val="20"/>
          <w:szCs w:val="20"/>
          <w:lang w:val="en-US"/>
        </w:rPr>
        <w:t>(188</w:t>
      </w:r>
      <w:r w:rsidRPr="007461B0">
        <w:rPr>
          <w:rFonts w:cs="Helvetica"/>
          <w:i/>
          <w:color w:val="000000"/>
          <w:sz w:val="20"/>
          <w:szCs w:val="20"/>
          <w:lang w:val="en-US"/>
        </w:rPr>
        <w:t xml:space="preserve"> words)</w:t>
      </w:r>
    </w:p>
    <w:p w14:paraId="52D40287" w14:textId="5674F00B" w:rsidR="00625674" w:rsidRDefault="00625674" w:rsidP="00625674">
      <w:pPr>
        <w:spacing w:line="360" w:lineRule="auto"/>
        <w:jc w:val="center"/>
        <w:rPr>
          <w:b/>
          <w:lang w:val="en-US"/>
        </w:rPr>
      </w:pPr>
      <w:r>
        <w:rPr>
          <w:b/>
          <w:lang w:val="en-US"/>
        </w:rPr>
        <w:lastRenderedPageBreak/>
        <w:t>Source #2</w:t>
      </w:r>
    </w:p>
    <w:p w14:paraId="64AF7BC3" w14:textId="2A71D879" w:rsidR="00105964" w:rsidRPr="00105964" w:rsidRDefault="00105964" w:rsidP="00E76552">
      <w:pPr>
        <w:spacing w:line="480" w:lineRule="auto"/>
        <w:contextualSpacing/>
        <w:jc w:val="both"/>
        <w:rPr>
          <w:rFonts w:ascii="Times" w:eastAsia="Times New Roman" w:hAnsi="Times" w:cs="Times New Roman"/>
          <w:sz w:val="20"/>
          <w:szCs w:val="20"/>
          <w:lang w:val="en-US"/>
        </w:rPr>
      </w:pPr>
      <w:r w:rsidRPr="00105964">
        <w:rPr>
          <w:rFonts w:eastAsia="Times New Roman" w:cs="Times New Roman"/>
          <w:szCs w:val="20"/>
          <w:lang w:val="en-US"/>
        </w:rPr>
        <w:t xml:space="preserve">Forbes, Bruce David. "Mickey Mouse as icon: Taking popular culture seriously." </w:t>
      </w:r>
      <w:r w:rsidRPr="00105964">
        <w:rPr>
          <w:rFonts w:eastAsia="Times New Roman" w:cs="Times New Roman"/>
          <w:i/>
          <w:iCs/>
          <w:szCs w:val="20"/>
          <w:lang w:val="en-US"/>
        </w:rPr>
        <w:t>Word and World</w:t>
      </w:r>
      <w:r w:rsidRPr="00105964">
        <w:rPr>
          <w:rFonts w:eastAsia="Times New Roman" w:cs="Times New Roman"/>
          <w:szCs w:val="20"/>
          <w:lang w:val="en-US"/>
        </w:rPr>
        <w:t xml:space="preserve"> 23, no. 3 (2003): 242-252.</w:t>
      </w:r>
    </w:p>
    <w:p w14:paraId="611B5BFC" w14:textId="736AA62B" w:rsidR="00307376" w:rsidRDefault="00307376" w:rsidP="00105964">
      <w:pPr>
        <w:rPr>
          <w:b/>
          <w:lang w:val="en-US"/>
        </w:rPr>
      </w:pPr>
    </w:p>
    <w:p w14:paraId="5390242A" w14:textId="45D579A5" w:rsidR="0003186C" w:rsidRDefault="00464AA8" w:rsidP="00877DD5">
      <w:pPr>
        <w:spacing w:line="480" w:lineRule="auto"/>
        <w:contextualSpacing/>
        <w:jc w:val="both"/>
        <w:rPr>
          <w:i/>
          <w:sz w:val="20"/>
          <w:lang w:val="en-US"/>
        </w:rPr>
      </w:pPr>
      <w:r w:rsidRPr="00464AA8">
        <w:rPr>
          <w:rFonts w:cs="Helvetica"/>
          <w:color w:val="000000"/>
          <w:lang w:val="en-US"/>
        </w:rPr>
        <w:t>The author</w:t>
      </w:r>
      <w:r w:rsidR="005E41EB">
        <w:rPr>
          <w:rFonts w:cs="Helvetica"/>
          <w:color w:val="000000"/>
          <w:lang w:val="en-US"/>
        </w:rPr>
        <w:t xml:space="preserve"> of this academic article</w:t>
      </w:r>
      <w:r w:rsidRPr="00464AA8">
        <w:rPr>
          <w:rFonts w:cs="Helvetica"/>
          <w:color w:val="000000"/>
          <w:lang w:val="en-US"/>
        </w:rPr>
        <w:t>, first of all, believes that people in general are not interested in critically analyzing what Mickey Mouse truly means in popular culture. He states that ‘’Mickey and other cultural icons deserve the attention of scholars, clergy, educators, and civic leaders, because such icons help us understand ourselves, revealing some of the desires and beliefs of a large portion of the population.’’</w:t>
      </w:r>
      <w:r>
        <w:rPr>
          <w:rFonts w:cs="Helvetica"/>
          <w:color w:val="000000"/>
          <w:lang w:val="en-US"/>
        </w:rPr>
        <w:t xml:space="preserve"> (p.242).</w:t>
      </w:r>
      <w:r w:rsidRPr="00464AA8">
        <w:rPr>
          <w:rFonts w:cs="Helvetica"/>
          <w:color w:val="000000"/>
          <w:lang w:val="en-US"/>
        </w:rPr>
        <w:t xml:space="preserve"> </w:t>
      </w:r>
      <w:r>
        <w:rPr>
          <w:rFonts w:cs="Helvetica"/>
          <w:color w:val="000000"/>
          <w:lang w:val="en-US"/>
        </w:rPr>
        <w:t>The author is also aware of the importance that popular culture plays in our daily lives: ‘’</w:t>
      </w:r>
      <w:r w:rsidRPr="00464AA8">
        <w:rPr>
          <w:rFonts w:cs="Helvetica"/>
          <w:color w:val="000000"/>
          <w:szCs w:val="28"/>
          <w:lang w:val="en-US"/>
        </w:rPr>
        <w:t xml:space="preserve">Popular culture is worthy of study for people active in ministry because it both shapes us and </w:t>
      </w:r>
      <w:r w:rsidR="001F3BEA" w:rsidRPr="00464AA8">
        <w:rPr>
          <w:rFonts w:cs="Helvetica"/>
          <w:color w:val="000000"/>
          <w:szCs w:val="28"/>
          <w:lang w:val="en-US"/>
        </w:rPr>
        <w:t>reflects</w:t>
      </w:r>
      <w:r w:rsidRPr="00464AA8">
        <w:rPr>
          <w:rFonts w:cs="Helvetica"/>
          <w:color w:val="000000"/>
          <w:szCs w:val="28"/>
          <w:lang w:val="en-US"/>
        </w:rPr>
        <w:t xml:space="preserve"> us. It is everywhere, like the air we breathe. It tell us ''who we are, and what we are, and why''.</w:t>
      </w:r>
      <w:r>
        <w:rPr>
          <w:rFonts w:cs="Helvetica"/>
          <w:color w:val="000000"/>
          <w:szCs w:val="28"/>
          <w:lang w:val="en-US"/>
        </w:rPr>
        <w:t xml:space="preserve"> (p.242).</w:t>
      </w:r>
      <w:r w:rsidRPr="00464AA8">
        <w:rPr>
          <w:rFonts w:cs="Helvetica"/>
          <w:color w:val="000000"/>
          <w:szCs w:val="28"/>
          <w:lang w:val="en-US"/>
        </w:rPr>
        <w:t xml:space="preserve"> He also thinks that Mickey Mouse is the perfect icon to illustrate this thinking because he ‘’mirrors our utopian dreams and symbolizes our transformation of everything into commodities.’’</w:t>
      </w:r>
      <w:r>
        <w:rPr>
          <w:lang w:val="en-US"/>
        </w:rPr>
        <w:t xml:space="preserve"> </w:t>
      </w:r>
      <w:r w:rsidR="00550FB7">
        <w:rPr>
          <w:lang w:val="en-US"/>
        </w:rPr>
        <w:t xml:space="preserve">This article will be useful for my essay because it is not enough to only talk about the site itself. It is important to reflect on what it produces into everyday culture since it involves the creation of commodities and consumer value. I believe touching upon Mickey Mouse in my essay will add a wider and better aspect of the Walt Disney experience as a whole.  </w:t>
      </w:r>
      <w:r w:rsidR="005E41EB">
        <w:rPr>
          <w:i/>
          <w:sz w:val="20"/>
          <w:lang w:val="en-US"/>
        </w:rPr>
        <w:t>(218</w:t>
      </w:r>
      <w:r w:rsidRPr="00464AA8">
        <w:rPr>
          <w:i/>
          <w:sz w:val="20"/>
          <w:lang w:val="en-US"/>
        </w:rPr>
        <w:t xml:space="preserve"> words)</w:t>
      </w:r>
    </w:p>
    <w:p w14:paraId="4550F61F" w14:textId="77777777" w:rsidR="00877DD5" w:rsidRPr="00877DD5" w:rsidRDefault="00877DD5" w:rsidP="00877DD5">
      <w:pPr>
        <w:jc w:val="both"/>
        <w:rPr>
          <w:sz w:val="20"/>
          <w:lang w:val="en-US"/>
        </w:rPr>
      </w:pPr>
    </w:p>
    <w:p w14:paraId="5F29B24E" w14:textId="159DD93E" w:rsidR="00625674" w:rsidRDefault="00307376" w:rsidP="00625674">
      <w:pPr>
        <w:spacing w:line="360" w:lineRule="auto"/>
        <w:jc w:val="center"/>
        <w:rPr>
          <w:lang w:val="en-US"/>
        </w:rPr>
      </w:pPr>
      <w:r w:rsidRPr="00912CDF">
        <w:rPr>
          <w:b/>
          <w:lang w:val="en-US"/>
        </w:rPr>
        <w:t>Source #3</w:t>
      </w:r>
    </w:p>
    <w:p w14:paraId="04D500FB" w14:textId="5DAA5225" w:rsidR="00FA2E3D" w:rsidRPr="00FA2E3D" w:rsidRDefault="00FA2E3D" w:rsidP="00ED64E5">
      <w:pPr>
        <w:spacing w:line="480" w:lineRule="auto"/>
        <w:jc w:val="both"/>
        <w:rPr>
          <w:rFonts w:ascii="Times" w:eastAsia="Times New Roman" w:hAnsi="Times" w:cs="Times New Roman"/>
          <w:sz w:val="20"/>
          <w:szCs w:val="20"/>
          <w:lang w:val="en-US"/>
        </w:rPr>
      </w:pPr>
      <w:r w:rsidRPr="00FA2E3D">
        <w:rPr>
          <w:rFonts w:eastAsia="Times New Roman" w:cs="Times New Roman"/>
          <w:szCs w:val="20"/>
          <w:lang w:val="en-US"/>
        </w:rPr>
        <w:t xml:space="preserve">Villmoar, Adelaide H., and Peter G. Stillman. "Pleasure and politics in Disney’s utopia." </w:t>
      </w:r>
      <w:r w:rsidRPr="00FA2E3D">
        <w:rPr>
          <w:rFonts w:eastAsia="Times New Roman" w:cs="Times New Roman"/>
          <w:i/>
          <w:iCs/>
          <w:szCs w:val="20"/>
          <w:lang w:val="en-US"/>
        </w:rPr>
        <w:t>Canadian Review of American Studies</w:t>
      </w:r>
      <w:r w:rsidRPr="00FA2E3D">
        <w:rPr>
          <w:rFonts w:eastAsia="Times New Roman" w:cs="Times New Roman"/>
          <w:szCs w:val="20"/>
          <w:lang w:val="en-US"/>
        </w:rPr>
        <w:t xml:space="preserve"> 32, no. 1 (2002): 81-104.</w:t>
      </w:r>
    </w:p>
    <w:p w14:paraId="55900048" w14:textId="77777777" w:rsidR="001F3BEA" w:rsidRDefault="001F3BEA" w:rsidP="00307376">
      <w:pPr>
        <w:spacing w:line="276" w:lineRule="auto"/>
        <w:rPr>
          <w:lang w:val="en-US"/>
        </w:rPr>
      </w:pPr>
    </w:p>
    <w:p w14:paraId="226B1B3E" w14:textId="61A04328" w:rsidR="00FA2E3D" w:rsidRDefault="00FA2E3D" w:rsidP="00912CDF">
      <w:pPr>
        <w:spacing w:line="480" w:lineRule="auto"/>
        <w:jc w:val="both"/>
        <w:rPr>
          <w:lang w:val="en-US"/>
        </w:rPr>
      </w:pPr>
      <w:r>
        <w:rPr>
          <w:lang w:val="en-US"/>
        </w:rPr>
        <w:t xml:space="preserve">In this academic article, Villmoar and Stillman argues that Walt Disney World is not simply an amusement park </w:t>
      </w:r>
      <w:r w:rsidR="00912CDF">
        <w:rPr>
          <w:lang w:val="en-US"/>
        </w:rPr>
        <w:t>whose only function is for people to</w:t>
      </w:r>
      <w:r>
        <w:rPr>
          <w:lang w:val="en-US"/>
        </w:rPr>
        <w:t xml:space="preserve"> have fun and forget their daily hassled lives.  </w:t>
      </w:r>
      <w:r w:rsidR="00912CDF">
        <w:rPr>
          <w:lang w:val="en-US"/>
        </w:rPr>
        <w:t xml:space="preserve">The authors firmly believes that the pleasures encountered at the park lies largely ‘’in the clean, organized, commercial lack of freedom.’’ (p.81). </w:t>
      </w:r>
    </w:p>
    <w:p w14:paraId="4CC329D6" w14:textId="06015776" w:rsidR="00EC41E8" w:rsidRDefault="00912CDF" w:rsidP="00912CDF">
      <w:pPr>
        <w:spacing w:line="480" w:lineRule="auto"/>
        <w:jc w:val="both"/>
        <w:rPr>
          <w:i/>
          <w:sz w:val="20"/>
          <w:lang w:val="en-US"/>
        </w:rPr>
      </w:pPr>
      <w:r>
        <w:rPr>
          <w:lang w:val="en-US"/>
        </w:rPr>
        <w:t xml:space="preserve">They are clearly focused on the ‘’authoritarian playgrounds’’ and concerned about the ‘’political meanings’’ of those playgrounds. Their point of view </w:t>
      </w:r>
      <w:r w:rsidR="004F4ACD">
        <w:rPr>
          <w:lang w:val="en-US"/>
        </w:rPr>
        <w:t>obviously goes</w:t>
      </w:r>
      <w:r>
        <w:rPr>
          <w:lang w:val="en-US"/>
        </w:rPr>
        <w:t xml:space="preserve"> against popular </w:t>
      </w:r>
      <w:r w:rsidR="004F4ACD">
        <w:rPr>
          <w:lang w:val="en-US"/>
        </w:rPr>
        <w:t>interpretations of</w:t>
      </w:r>
      <w:r>
        <w:rPr>
          <w:lang w:val="en-US"/>
        </w:rPr>
        <w:t xml:space="preserve"> Walt Di</w:t>
      </w:r>
      <w:r w:rsidR="005C565F">
        <w:rPr>
          <w:lang w:val="en-US"/>
        </w:rPr>
        <w:t>sney World as a</w:t>
      </w:r>
      <w:r w:rsidR="00BC0EFD">
        <w:rPr>
          <w:lang w:val="en-US"/>
        </w:rPr>
        <w:t>n utopic</w:t>
      </w:r>
      <w:r w:rsidR="005C565F">
        <w:rPr>
          <w:lang w:val="en-US"/>
        </w:rPr>
        <w:t xml:space="preserve"> place of ‘’entertainment and popular culture’’</w:t>
      </w:r>
      <w:r w:rsidR="00D15650">
        <w:rPr>
          <w:lang w:val="en-US"/>
        </w:rPr>
        <w:t xml:space="preserve">, since they believe the site itself </w:t>
      </w:r>
      <w:r w:rsidR="005C565F">
        <w:rPr>
          <w:lang w:val="en-US"/>
        </w:rPr>
        <w:t>informs and educate people the wrong way</w:t>
      </w:r>
      <w:r>
        <w:rPr>
          <w:lang w:val="en-US"/>
        </w:rPr>
        <w:t xml:space="preserve"> </w:t>
      </w:r>
      <w:r w:rsidR="00D15650">
        <w:rPr>
          <w:lang w:val="en-US"/>
        </w:rPr>
        <w:t>because</w:t>
      </w:r>
      <w:r w:rsidR="003762BA">
        <w:rPr>
          <w:lang w:val="en-US"/>
        </w:rPr>
        <w:t xml:space="preserve"> it is a highly</w:t>
      </w:r>
      <w:r>
        <w:rPr>
          <w:lang w:val="en-US"/>
        </w:rPr>
        <w:t xml:space="preserve"> ‘’controlled and controlling environment’’ with a limited variety of ‘’rides, food, shows and stories’’. (p.81). </w:t>
      </w:r>
      <w:r w:rsidR="00405CF6">
        <w:rPr>
          <w:lang w:val="en-US"/>
        </w:rPr>
        <w:t>It will be interesting to use this article in the more critical part of my essay</w:t>
      </w:r>
      <w:r w:rsidR="00BC0EFD">
        <w:rPr>
          <w:lang w:val="en-US"/>
        </w:rPr>
        <w:t xml:space="preserve"> because I believe </w:t>
      </w:r>
      <w:r w:rsidR="008439FD">
        <w:rPr>
          <w:lang w:val="en-US"/>
        </w:rPr>
        <w:t>there are</w:t>
      </w:r>
      <w:r w:rsidR="00BC0EFD">
        <w:rPr>
          <w:lang w:val="en-US"/>
        </w:rPr>
        <w:t xml:space="preserve"> always t</w:t>
      </w:r>
      <w:r w:rsidR="008439FD">
        <w:rPr>
          <w:lang w:val="en-US"/>
        </w:rPr>
        <w:t>w</w:t>
      </w:r>
      <w:r w:rsidR="00BC0EFD">
        <w:rPr>
          <w:lang w:val="en-US"/>
        </w:rPr>
        <w:t>o side</w:t>
      </w:r>
      <w:r w:rsidR="008439FD">
        <w:rPr>
          <w:lang w:val="en-US"/>
        </w:rPr>
        <w:t>s</w:t>
      </w:r>
      <w:r w:rsidR="00BC0EFD">
        <w:rPr>
          <w:lang w:val="en-US"/>
        </w:rPr>
        <w:t xml:space="preserve"> to a story</w:t>
      </w:r>
      <w:r w:rsidR="00405CF6">
        <w:rPr>
          <w:lang w:val="en-US"/>
        </w:rPr>
        <w:t>.</w:t>
      </w:r>
      <w:r w:rsidR="00BC0EFD">
        <w:rPr>
          <w:lang w:val="en-US"/>
        </w:rPr>
        <w:t xml:space="preserve"> It will be exciting to explore the</w:t>
      </w:r>
      <w:r w:rsidR="00405CF6">
        <w:rPr>
          <w:lang w:val="en-US"/>
        </w:rPr>
        <w:t xml:space="preserve"> </w:t>
      </w:r>
      <w:r w:rsidR="00BC0EFD">
        <w:rPr>
          <w:lang w:val="en-US"/>
        </w:rPr>
        <w:t>dystopian aspect of the site</w:t>
      </w:r>
      <w:r w:rsidR="001B0097">
        <w:rPr>
          <w:lang w:val="en-US"/>
        </w:rPr>
        <w:t xml:space="preserve"> as much as the utopian one</w:t>
      </w:r>
      <w:r w:rsidR="00BC0EFD">
        <w:rPr>
          <w:lang w:val="en-US"/>
        </w:rPr>
        <w:t>.</w:t>
      </w:r>
      <w:r w:rsidR="001B0097">
        <w:rPr>
          <w:lang w:val="en-US"/>
        </w:rPr>
        <w:t xml:space="preserve"> The contrast of both could bring the analysis to a very interesting conclusion. To be continued….</w:t>
      </w:r>
      <w:r w:rsidR="00BC0EFD">
        <w:rPr>
          <w:lang w:val="en-US"/>
        </w:rPr>
        <w:t xml:space="preserve"> </w:t>
      </w:r>
      <w:r w:rsidR="00925518">
        <w:rPr>
          <w:lang w:val="en-US"/>
        </w:rPr>
        <w:t xml:space="preserve"> </w:t>
      </w:r>
      <w:r w:rsidR="001F3BEA">
        <w:rPr>
          <w:i/>
          <w:sz w:val="20"/>
          <w:lang w:val="en-US"/>
        </w:rPr>
        <w:t>(188</w:t>
      </w:r>
      <w:r w:rsidR="00925518" w:rsidRPr="00925518">
        <w:rPr>
          <w:i/>
          <w:sz w:val="20"/>
          <w:lang w:val="en-US"/>
        </w:rPr>
        <w:t xml:space="preserve"> words)</w:t>
      </w:r>
      <w:bookmarkStart w:id="0" w:name="_GoBack"/>
      <w:bookmarkEnd w:id="0"/>
    </w:p>
    <w:p w14:paraId="52F027CD" w14:textId="77777777" w:rsidR="00250129" w:rsidRPr="00250129" w:rsidRDefault="00250129" w:rsidP="00912CDF">
      <w:pPr>
        <w:spacing w:line="480" w:lineRule="auto"/>
        <w:jc w:val="both"/>
        <w:rPr>
          <w:i/>
          <w:sz w:val="20"/>
          <w:lang w:val="en-US"/>
        </w:rPr>
      </w:pPr>
    </w:p>
    <w:p w14:paraId="6C798372" w14:textId="77777777" w:rsidR="007D16D3" w:rsidRDefault="007D16D3"/>
    <w:p w14:paraId="6B585FEF" w14:textId="38653AA0" w:rsidR="007461B0" w:rsidRPr="007461B0" w:rsidRDefault="007461B0" w:rsidP="00250129">
      <w:pPr>
        <w:jc w:val="center"/>
        <w:rPr>
          <w:b/>
          <w:lang w:val="en-CA"/>
        </w:rPr>
      </w:pPr>
      <w:r w:rsidRPr="007461B0">
        <w:rPr>
          <w:b/>
          <w:lang w:val="en-CA"/>
        </w:rPr>
        <w:t>Bibliography</w:t>
      </w:r>
    </w:p>
    <w:p w14:paraId="73155720" w14:textId="77777777" w:rsidR="007461B0" w:rsidRDefault="007461B0">
      <w:pPr>
        <w:rPr>
          <w:b/>
        </w:rPr>
      </w:pPr>
    </w:p>
    <w:p w14:paraId="14BC6794" w14:textId="1D96E349" w:rsidR="007461B0" w:rsidRPr="007461B0" w:rsidRDefault="002E4597" w:rsidP="002E4597">
      <w:pPr>
        <w:spacing w:line="276" w:lineRule="auto"/>
      </w:pPr>
      <w:r>
        <w:rPr>
          <w:rFonts w:eastAsia="Times New Roman" w:cs="Times New Roman"/>
        </w:rPr>
        <w:t>"IST Startup Week 2016." https://istartupweek2016.sched.org/speaker/jaime_oboyle_and_margaret_j_king.1uzhxgh8.</w:t>
      </w:r>
    </w:p>
    <w:sectPr w:rsidR="007461B0" w:rsidRPr="007461B0" w:rsidSect="00871345">
      <w:headerReference w:type="default" r:id="rId8"/>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67773" w14:textId="77777777" w:rsidR="00550FB7" w:rsidRDefault="00550FB7" w:rsidP="00307376">
      <w:r>
        <w:separator/>
      </w:r>
    </w:p>
  </w:endnote>
  <w:endnote w:type="continuationSeparator" w:id="0">
    <w:p w14:paraId="3C14DFFF" w14:textId="77777777" w:rsidR="00550FB7" w:rsidRDefault="00550FB7" w:rsidP="0030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D2EA3" w14:textId="77777777" w:rsidR="00550FB7" w:rsidRDefault="00550FB7" w:rsidP="00FB7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82F231" w14:textId="77777777" w:rsidR="00550FB7" w:rsidRDefault="00550FB7" w:rsidP="0030737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098B9" w14:textId="77777777" w:rsidR="00550FB7" w:rsidRDefault="00550FB7" w:rsidP="00FB7F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62BA">
      <w:rPr>
        <w:rStyle w:val="PageNumber"/>
        <w:noProof/>
      </w:rPr>
      <w:t>1</w:t>
    </w:r>
    <w:r>
      <w:rPr>
        <w:rStyle w:val="PageNumber"/>
      </w:rPr>
      <w:fldChar w:fldCharType="end"/>
    </w:r>
  </w:p>
  <w:p w14:paraId="5ABFAF79" w14:textId="77777777" w:rsidR="00550FB7" w:rsidRDefault="00550FB7" w:rsidP="0030737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49B50" w14:textId="77777777" w:rsidR="00550FB7" w:rsidRDefault="00550FB7" w:rsidP="00307376">
      <w:r>
        <w:separator/>
      </w:r>
    </w:p>
  </w:footnote>
  <w:footnote w:type="continuationSeparator" w:id="0">
    <w:p w14:paraId="11792E30" w14:textId="77777777" w:rsidR="00550FB7" w:rsidRDefault="00550FB7" w:rsidP="003073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1083D" w14:textId="77777777" w:rsidR="00550FB7" w:rsidRDefault="00550FB7" w:rsidP="00FB7F86">
    <w:pPr>
      <w:pStyle w:val="Header"/>
      <w:jc w:val="right"/>
    </w:pPr>
    <w:r>
      <w:t>Ana Patricia Bourgeois</w:t>
    </w:r>
  </w:p>
  <w:p w14:paraId="3955BFC9" w14:textId="77777777" w:rsidR="00550FB7" w:rsidRDefault="00550FB7" w:rsidP="00FB7F86">
    <w:pPr>
      <w:pStyle w:val="Header"/>
      <w:jc w:val="right"/>
    </w:pPr>
    <w:r>
      <w:t>ID#: 26983685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76"/>
    <w:rsid w:val="0003186C"/>
    <w:rsid w:val="00057259"/>
    <w:rsid w:val="00082521"/>
    <w:rsid w:val="000D3024"/>
    <w:rsid w:val="00105964"/>
    <w:rsid w:val="00116FA3"/>
    <w:rsid w:val="001915BA"/>
    <w:rsid w:val="001B0097"/>
    <w:rsid w:val="001F3BEA"/>
    <w:rsid w:val="00212284"/>
    <w:rsid w:val="00250129"/>
    <w:rsid w:val="002E4597"/>
    <w:rsid w:val="00307376"/>
    <w:rsid w:val="003762BA"/>
    <w:rsid w:val="00405CF6"/>
    <w:rsid w:val="00464AA8"/>
    <w:rsid w:val="004F4ACD"/>
    <w:rsid w:val="00550FB7"/>
    <w:rsid w:val="00592F22"/>
    <w:rsid w:val="005A26FB"/>
    <w:rsid w:val="005C565F"/>
    <w:rsid w:val="005D599C"/>
    <w:rsid w:val="005D5B8C"/>
    <w:rsid w:val="005E41EB"/>
    <w:rsid w:val="00612E6A"/>
    <w:rsid w:val="00616BEE"/>
    <w:rsid w:val="00625674"/>
    <w:rsid w:val="006D4AD2"/>
    <w:rsid w:val="007461B0"/>
    <w:rsid w:val="007B06A7"/>
    <w:rsid w:val="007D16D3"/>
    <w:rsid w:val="007E35D9"/>
    <w:rsid w:val="007F35CB"/>
    <w:rsid w:val="00820D28"/>
    <w:rsid w:val="008439FD"/>
    <w:rsid w:val="00871345"/>
    <w:rsid w:val="00877DD5"/>
    <w:rsid w:val="00912CDF"/>
    <w:rsid w:val="00925518"/>
    <w:rsid w:val="00970570"/>
    <w:rsid w:val="009E7B38"/>
    <w:rsid w:val="00B76D53"/>
    <w:rsid w:val="00BC0EFD"/>
    <w:rsid w:val="00C526F0"/>
    <w:rsid w:val="00D15650"/>
    <w:rsid w:val="00DA2C61"/>
    <w:rsid w:val="00E76552"/>
    <w:rsid w:val="00EC41E8"/>
    <w:rsid w:val="00ED64E5"/>
    <w:rsid w:val="00FA2E3D"/>
    <w:rsid w:val="00FB7F86"/>
    <w:rsid w:val="00FE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E54F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76"/>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7376"/>
    <w:pPr>
      <w:tabs>
        <w:tab w:val="center" w:pos="4320"/>
        <w:tab w:val="right" w:pos="8640"/>
      </w:tabs>
    </w:pPr>
  </w:style>
  <w:style w:type="character" w:customStyle="1" w:styleId="FooterChar">
    <w:name w:val="Footer Char"/>
    <w:basedOn w:val="DefaultParagraphFont"/>
    <w:link w:val="Footer"/>
    <w:uiPriority w:val="99"/>
    <w:rsid w:val="00307376"/>
    <w:rPr>
      <w:lang w:val="es-ES_tradnl"/>
    </w:rPr>
  </w:style>
  <w:style w:type="character" w:styleId="PageNumber">
    <w:name w:val="page number"/>
    <w:basedOn w:val="DefaultParagraphFont"/>
    <w:uiPriority w:val="99"/>
    <w:semiHidden/>
    <w:unhideWhenUsed/>
    <w:rsid w:val="00307376"/>
  </w:style>
  <w:style w:type="paragraph" w:styleId="Header">
    <w:name w:val="header"/>
    <w:basedOn w:val="Normal"/>
    <w:link w:val="HeaderChar"/>
    <w:uiPriority w:val="99"/>
    <w:unhideWhenUsed/>
    <w:rsid w:val="00FB7F86"/>
    <w:pPr>
      <w:tabs>
        <w:tab w:val="center" w:pos="4320"/>
        <w:tab w:val="right" w:pos="8640"/>
      </w:tabs>
    </w:pPr>
  </w:style>
  <w:style w:type="character" w:customStyle="1" w:styleId="HeaderChar">
    <w:name w:val="Header Char"/>
    <w:basedOn w:val="DefaultParagraphFont"/>
    <w:link w:val="Header"/>
    <w:uiPriority w:val="99"/>
    <w:rsid w:val="00FB7F86"/>
    <w:rPr>
      <w:lang w:val="es-ES_tradnl"/>
    </w:rPr>
  </w:style>
  <w:style w:type="character" w:styleId="Strong">
    <w:name w:val="Strong"/>
    <w:basedOn w:val="DefaultParagraphFont"/>
    <w:uiPriority w:val="22"/>
    <w:qFormat/>
    <w:rsid w:val="007461B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76"/>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7376"/>
    <w:pPr>
      <w:tabs>
        <w:tab w:val="center" w:pos="4320"/>
        <w:tab w:val="right" w:pos="8640"/>
      </w:tabs>
    </w:pPr>
  </w:style>
  <w:style w:type="character" w:customStyle="1" w:styleId="FooterChar">
    <w:name w:val="Footer Char"/>
    <w:basedOn w:val="DefaultParagraphFont"/>
    <w:link w:val="Footer"/>
    <w:uiPriority w:val="99"/>
    <w:rsid w:val="00307376"/>
    <w:rPr>
      <w:lang w:val="es-ES_tradnl"/>
    </w:rPr>
  </w:style>
  <w:style w:type="character" w:styleId="PageNumber">
    <w:name w:val="page number"/>
    <w:basedOn w:val="DefaultParagraphFont"/>
    <w:uiPriority w:val="99"/>
    <w:semiHidden/>
    <w:unhideWhenUsed/>
    <w:rsid w:val="00307376"/>
  </w:style>
  <w:style w:type="paragraph" w:styleId="Header">
    <w:name w:val="header"/>
    <w:basedOn w:val="Normal"/>
    <w:link w:val="HeaderChar"/>
    <w:uiPriority w:val="99"/>
    <w:unhideWhenUsed/>
    <w:rsid w:val="00FB7F86"/>
    <w:pPr>
      <w:tabs>
        <w:tab w:val="center" w:pos="4320"/>
        <w:tab w:val="right" w:pos="8640"/>
      </w:tabs>
    </w:pPr>
  </w:style>
  <w:style w:type="character" w:customStyle="1" w:styleId="HeaderChar">
    <w:name w:val="Header Char"/>
    <w:basedOn w:val="DefaultParagraphFont"/>
    <w:link w:val="Header"/>
    <w:uiPriority w:val="99"/>
    <w:rsid w:val="00FB7F86"/>
    <w:rPr>
      <w:lang w:val="es-ES_tradnl"/>
    </w:rPr>
  </w:style>
  <w:style w:type="character" w:styleId="Strong">
    <w:name w:val="Strong"/>
    <w:basedOn w:val="DefaultParagraphFont"/>
    <w:uiPriority w:val="22"/>
    <w:qFormat/>
    <w:rsid w:val="00746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26744">
      <w:bodyDiv w:val="1"/>
      <w:marLeft w:val="0"/>
      <w:marRight w:val="0"/>
      <w:marTop w:val="0"/>
      <w:marBottom w:val="0"/>
      <w:divBdr>
        <w:top w:val="none" w:sz="0" w:space="0" w:color="auto"/>
        <w:left w:val="none" w:sz="0" w:space="0" w:color="auto"/>
        <w:bottom w:val="none" w:sz="0" w:space="0" w:color="auto"/>
        <w:right w:val="none" w:sz="0" w:space="0" w:color="auto"/>
      </w:divBdr>
      <w:divsChild>
        <w:div w:id="1908950125">
          <w:marLeft w:val="0"/>
          <w:marRight w:val="0"/>
          <w:marTop w:val="0"/>
          <w:marBottom w:val="0"/>
          <w:divBdr>
            <w:top w:val="none" w:sz="0" w:space="0" w:color="auto"/>
            <w:left w:val="none" w:sz="0" w:space="0" w:color="auto"/>
            <w:bottom w:val="none" w:sz="0" w:space="0" w:color="auto"/>
            <w:right w:val="none" w:sz="0" w:space="0" w:color="auto"/>
          </w:divBdr>
        </w:div>
      </w:divsChild>
    </w:div>
    <w:div w:id="1074669656">
      <w:bodyDiv w:val="1"/>
      <w:marLeft w:val="0"/>
      <w:marRight w:val="0"/>
      <w:marTop w:val="0"/>
      <w:marBottom w:val="0"/>
      <w:divBdr>
        <w:top w:val="none" w:sz="0" w:space="0" w:color="auto"/>
        <w:left w:val="none" w:sz="0" w:space="0" w:color="auto"/>
        <w:bottom w:val="none" w:sz="0" w:space="0" w:color="auto"/>
        <w:right w:val="none" w:sz="0" w:space="0" w:color="auto"/>
      </w:divBdr>
      <w:divsChild>
        <w:div w:id="1292055364">
          <w:marLeft w:val="0"/>
          <w:marRight w:val="0"/>
          <w:marTop w:val="0"/>
          <w:marBottom w:val="0"/>
          <w:divBdr>
            <w:top w:val="none" w:sz="0" w:space="0" w:color="auto"/>
            <w:left w:val="none" w:sz="0" w:space="0" w:color="auto"/>
            <w:bottom w:val="none" w:sz="0" w:space="0" w:color="auto"/>
            <w:right w:val="none" w:sz="0" w:space="0" w:color="auto"/>
          </w:divBdr>
        </w:div>
      </w:divsChild>
    </w:div>
    <w:div w:id="1656374323">
      <w:bodyDiv w:val="1"/>
      <w:marLeft w:val="0"/>
      <w:marRight w:val="0"/>
      <w:marTop w:val="0"/>
      <w:marBottom w:val="0"/>
      <w:divBdr>
        <w:top w:val="none" w:sz="0" w:space="0" w:color="auto"/>
        <w:left w:val="none" w:sz="0" w:space="0" w:color="auto"/>
        <w:bottom w:val="none" w:sz="0" w:space="0" w:color="auto"/>
        <w:right w:val="none" w:sz="0" w:space="0" w:color="auto"/>
      </w:divBdr>
      <w:divsChild>
        <w:div w:id="174745788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D755-A935-1947-905C-96FFD269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669</Words>
  <Characters>3815</Characters>
  <Application>Microsoft Macintosh Word</Application>
  <DocSecurity>0</DocSecurity>
  <Lines>31</Lines>
  <Paragraphs>8</Paragraphs>
  <ScaleCrop>false</ScaleCrop>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dominicanita</dc:creator>
  <cp:keywords/>
  <dc:description/>
  <cp:lastModifiedBy>dominicanita</cp:lastModifiedBy>
  <cp:revision>51</cp:revision>
  <dcterms:created xsi:type="dcterms:W3CDTF">2016-11-01T19:43:00Z</dcterms:created>
  <dcterms:modified xsi:type="dcterms:W3CDTF">2016-11-03T18:38:00Z</dcterms:modified>
</cp:coreProperties>
</file>