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1578" w:rsidRPr="00F201EF" w:rsidRDefault="00C71578" w:rsidP="00F201EF">
      <w:pPr>
        <w:spacing w:line="480" w:lineRule="auto"/>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F201EF" w:rsidRPr="00F201EF" w:rsidRDefault="00F201EF" w:rsidP="00F201EF">
      <w:pPr>
        <w:pStyle w:val="ListParagraph"/>
        <w:spacing w:line="480" w:lineRule="auto"/>
        <w:jc w:val="center"/>
        <w:rPr>
          <w:rFonts w:ascii="Times New Roman" w:hAnsi="Times New Roman" w:cs="Times New Roman"/>
        </w:rPr>
      </w:pPr>
    </w:p>
    <w:p w:rsidR="00C71578" w:rsidRPr="00F201EF" w:rsidRDefault="00FD1132" w:rsidP="00F201EF">
      <w:pPr>
        <w:pStyle w:val="ListParagraph"/>
        <w:spacing w:line="480" w:lineRule="auto"/>
        <w:jc w:val="center"/>
        <w:rPr>
          <w:rFonts w:ascii="Times New Roman" w:hAnsi="Times New Roman" w:cs="Times New Roman"/>
        </w:rPr>
      </w:pPr>
      <w:r>
        <w:rPr>
          <w:rFonts w:ascii="Times New Roman" w:hAnsi="Times New Roman" w:cs="Times New Roman"/>
        </w:rPr>
        <w:t xml:space="preserve">Week 3 Assignment: </w:t>
      </w:r>
      <w:r w:rsidR="00F201EF" w:rsidRPr="00F201EF">
        <w:rPr>
          <w:rFonts w:ascii="Times New Roman" w:hAnsi="Times New Roman" w:cs="Times New Roman"/>
        </w:rPr>
        <w:t>Research Proposal</w:t>
      </w:r>
    </w:p>
    <w:p w:rsidR="00F201EF" w:rsidRPr="00F201EF" w:rsidRDefault="00FD1132" w:rsidP="00F201EF">
      <w:pPr>
        <w:pStyle w:val="ListParagraph"/>
        <w:spacing w:line="480" w:lineRule="auto"/>
        <w:jc w:val="center"/>
        <w:rPr>
          <w:rFonts w:ascii="Times New Roman" w:hAnsi="Times New Roman" w:cs="Times New Roman"/>
        </w:rPr>
      </w:pPr>
      <w:r>
        <w:rPr>
          <w:rFonts w:ascii="Times New Roman" w:hAnsi="Times New Roman" w:cs="Times New Roman"/>
        </w:rPr>
        <w:t>George Geysimonyan</w:t>
      </w:r>
    </w:p>
    <w:p w:rsidR="00F201EF" w:rsidRDefault="00FD1132" w:rsidP="00F201EF">
      <w:pPr>
        <w:pStyle w:val="ListParagraph"/>
        <w:spacing w:line="480" w:lineRule="auto"/>
        <w:jc w:val="center"/>
        <w:rPr>
          <w:rFonts w:ascii="Times New Roman" w:hAnsi="Times New Roman" w:cs="Times New Roman"/>
        </w:rPr>
      </w:pPr>
      <w:r>
        <w:rPr>
          <w:rFonts w:ascii="Times New Roman" w:hAnsi="Times New Roman" w:cs="Times New Roman"/>
        </w:rPr>
        <w:t>Professor Collette Morrow</w:t>
      </w:r>
    </w:p>
    <w:p w:rsidR="00FD1132" w:rsidRDefault="00FD1132" w:rsidP="00F201EF">
      <w:pPr>
        <w:pStyle w:val="ListParagraph"/>
        <w:spacing w:line="480" w:lineRule="auto"/>
        <w:jc w:val="center"/>
        <w:rPr>
          <w:rFonts w:ascii="Times New Roman" w:hAnsi="Times New Roman" w:cs="Times New Roman"/>
        </w:rPr>
      </w:pPr>
      <w:r>
        <w:rPr>
          <w:rFonts w:ascii="Times New Roman" w:hAnsi="Times New Roman" w:cs="Times New Roman"/>
        </w:rPr>
        <w:t>Eng215: Research and Writing</w:t>
      </w:r>
    </w:p>
    <w:p w:rsidR="00FD1132" w:rsidRPr="00F201EF" w:rsidRDefault="00FD1132" w:rsidP="00F201EF">
      <w:pPr>
        <w:pStyle w:val="ListParagraph"/>
        <w:spacing w:line="480" w:lineRule="auto"/>
        <w:jc w:val="center"/>
        <w:rPr>
          <w:rFonts w:ascii="Times New Roman" w:hAnsi="Times New Roman" w:cs="Times New Roman"/>
        </w:rPr>
      </w:pPr>
      <w:r>
        <w:rPr>
          <w:rFonts w:ascii="Times New Roman" w:hAnsi="Times New Roman" w:cs="Times New Roman"/>
        </w:rPr>
        <w:t>7/17/17</w:t>
      </w: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867C5D" w:rsidRPr="00F201EF" w:rsidRDefault="00867C5D" w:rsidP="00F201EF">
      <w:pPr>
        <w:pStyle w:val="ListParagraph"/>
        <w:spacing w:line="480" w:lineRule="auto"/>
        <w:jc w:val="center"/>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C71578" w:rsidRPr="00F201EF" w:rsidRDefault="00C71578" w:rsidP="00F201EF">
      <w:pPr>
        <w:pStyle w:val="ListParagraph"/>
        <w:spacing w:line="480" w:lineRule="auto"/>
        <w:rPr>
          <w:rFonts w:ascii="Times New Roman" w:hAnsi="Times New Roman" w:cs="Times New Roman"/>
        </w:rPr>
      </w:pPr>
    </w:p>
    <w:p w:rsidR="006B53DB" w:rsidRPr="00F201EF" w:rsidRDefault="006B53DB" w:rsidP="00F201EF">
      <w:pPr>
        <w:spacing w:line="480" w:lineRule="auto"/>
        <w:jc w:val="center"/>
        <w:rPr>
          <w:rFonts w:ascii="Times New Roman" w:hAnsi="Times New Roman" w:cs="Times New Roman"/>
          <w:b/>
        </w:rPr>
      </w:pPr>
      <w:bookmarkStart w:id="0" w:name="_GoBack"/>
      <w:bookmarkEnd w:id="0"/>
      <w:r w:rsidRPr="00F201EF">
        <w:rPr>
          <w:rFonts w:ascii="Times New Roman" w:hAnsi="Times New Roman" w:cs="Times New Roman"/>
          <w:b/>
        </w:rPr>
        <w:lastRenderedPageBreak/>
        <w:t>Research Proposal- Thesis, Major Points and Plan, I am to identify the topic and explain two reasons for using it.</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rPr>
        <w:t xml:space="preserve">On my assignment, the research topic that I have selected is whether the regulations that are regarding the use of phones while driving be standardized? The main reason is why I have decided to use this topic as my research on is because using phones and at the same time you are driving, in most cases makes the driver contain impaired ideas as well as raise of causing an accident. </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rPr>
        <w:t xml:space="preserve">According to my opinion as well as my point of view toward this issue is that if the use of phones, while somebody is running a motor vehicle, gets standardized limited drivers would definitely appear distracted as well as the number of accidents would actually lower tremendously. </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rPr>
        <w:t>My proposal proclamation for this theme is late examinations have been led and demonstrated drivers those utilization mobile phones while working an engine vehicle can be as unsafe as driving affected by liquor. Drivers will probably concentrate on their telephones as opposed to the road</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rPr>
        <w:t xml:space="preserve">My fundamental groups of onlookers are Lawmakers. Three noteworthy attributes of Lawmakers are relational abilities, basic leadership, and authority position. Lawmakers are government authorities have advanced education and great oral abilities keeping in mind the end goal to have the capacity to make a persuading contention. Lawmakers have been set up to settle on choice on laws to secure the natives. Many officials are additionally administrators of vehicles plus are exceptionally worried for their well-being out and about and also others. </w:t>
      </w:r>
    </w:p>
    <w:p w:rsidR="006B53DB" w:rsidRPr="00F201EF" w:rsidRDefault="006B53DB" w:rsidP="00F201EF">
      <w:pPr>
        <w:spacing w:line="480" w:lineRule="auto"/>
        <w:ind w:firstLine="720"/>
        <w:rPr>
          <w:rFonts w:ascii="Times New Roman" w:hAnsi="Times New Roman" w:cs="Times New Roman"/>
          <w:i/>
        </w:rPr>
      </w:pPr>
      <w:r w:rsidRPr="00F201EF">
        <w:rPr>
          <w:rFonts w:ascii="Times New Roman" w:hAnsi="Times New Roman" w:cs="Times New Roman"/>
          <w:i/>
        </w:rPr>
        <w:t>Extension/scope</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rPr>
        <w:lastRenderedPageBreak/>
        <w:t xml:space="preserve">In this task, I will give negative perspectives of utilizing a hand held phone while working an engine vehicle. I will likewise contend with respect to why the utilization of hand held mobile phones and messaging while at the same time driving ought to be banned in the United States. Drivers ought to be required to receive calls or content by without hands or a Bluetooth gadget. I will give the insights of movement related passing’s caused by drivers who were occupied because of utilization of cell gadgets while driving. I will likewise give positive perspectives of actualizing laws that preclude the utilization of any handheld gadget while working an engine vehicle inside the United States. </w:t>
      </w:r>
    </w:p>
    <w:p w:rsidR="006B53DB" w:rsidRPr="00F201EF" w:rsidRDefault="006B53DB" w:rsidP="00F201EF">
      <w:pPr>
        <w:spacing w:line="480" w:lineRule="auto"/>
        <w:ind w:firstLine="720"/>
        <w:rPr>
          <w:rFonts w:ascii="Times New Roman" w:hAnsi="Times New Roman" w:cs="Times New Roman"/>
        </w:rPr>
      </w:pPr>
      <w:r w:rsidRPr="00F201EF">
        <w:rPr>
          <w:rFonts w:ascii="Times New Roman" w:hAnsi="Times New Roman" w:cs="Times New Roman"/>
          <w:i/>
        </w:rPr>
        <w:t>The thesis topic is:</w:t>
      </w:r>
      <w:r w:rsidRPr="00F201EF">
        <w:rPr>
          <w:rFonts w:ascii="Times New Roman" w:hAnsi="Times New Roman" w:cs="Times New Roman"/>
        </w:rPr>
        <w:t xml:space="preserve"> should directions in regards to the utilization of mobile phones while driving be institutionalized? </w:t>
      </w:r>
      <w:r w:rsidRPr="00F201EF">
        <w:rPr>
          <w:rFonts w:ascii="Times New Roman" w:hAnsi="Times New Roman" w:cs="Times New Roman"/>
          <w:i/>
        </w:rPr>
        <w:t>The following are questions that need to be answered they include,</w:t>
      </w:r>
    </w:p>
    <w:p w:rsidR="006B53DB" w:rsidRPr="00F201EF" w:rsidRDefault="006B53DB" w:rsidP="00F201EF">
      <w:pPr>
        <w:spacing w:line="480" w:lineRule="auto"/>
        <w:rPr>
          <w:rFonts w:ascii="Times New Roman" w:hAnsi="Times New Roman" w:cs="Times New Roman"/>
        </w:rPr>
      </w:pPr>
      <w:r w:rsidRPr="00F201EF">
        <w:rPr>
          <w:rFonts w:ascii="Times New Roman" w:hAnsi="Times New Roman" w:cs="Times New Roman"/>
        </w:rPr>
        <w:t xml:space="preserve">1. Does the law enable drivers to utilize hand held mobile phones and content while driving? </w:t>
      </w:r>
    </w:p>
    <w:p w:rsidR="006B53DB" w:rsidRPr="00F201EF" w:rsidRDefault="006B53DB" w:rsidP="00F201EF">
      <w:pPr>
        <w:spacing w:line="480" w:lineRule="auto"/>
        <w:rPr>
          <w:rFonts w:ascii="Times New Roman" w:hAnsi="Times New Roman" w:cs="Times New Roman"/>
        </w:rPr>
      </w:pPr>
      <w:r w:rsidRPr="00F201EF">
        <w:rPr>
          <w:rFonts w:ascii="Times New Roman" w:hAnsi="Times New Roman" w:cs="Times New Roman"/>
        </w:rPr>
        <w:t xml:space="preserve">A. At present, there is the availability of 39 states in the U.S that have restricted messaging while at the same time driving. </w:t>
      </w:r>
    </w:p>
    <w:p w:rsidR="006B53DB" w:rsidRPr="00F201EF" w:rsidRDefault="006B53DB" w:rsidP="00F201EF">
      <w:pPr>
        <w:spacing w:line="480" w:lineRule="auto"/>
        <w:rPr>
          <w:rFonts w:ascii="Times New Roman" w:hAnsi="Times New Roman" w:cs="Times New Roman"/>
        </w:rPr>
      </w:pPr>
      <w:r w:rsidRPr="00F201EF">
        <w:rPr>
          <w:rFonts w:ascii="Times New Roman" w:hAnsi="Times New Roman" w:cs="Times New Roman"/>
        </w:rPr>
        <w:t xml:space="preserve">2. Do we have to consider more grounded laws on mobile phone utilize while driving? </w:t>
      </w:r>
    </w:p>
    <w:p w:rsidR="0094016D" w:rsidRPr="00F201EF" w:rsidRDefault="006B53DB" w:rsidP="00F201EF">
      <w:pPr>
        <w:spacing w:line="480" w:lineRule="auto"/>
        <w:rPr>
          <w:rFonts w:ascii="Times New Roman" w:hAnsi="Times New Roman" w:cs="Times New Roman"/>
        </w:rPr>
      </w:pPr>
      <w:r w:rsidRPr="00F201EF">
        <w:rPr>
          <w:rFonts w:ascii="Times New Roman" w:hAnsi="Times New Roman" w:cs="Times New Roman"/>
        </w:rPr>
        <w:t>A. Yes. Because of the expansion in mischance caused by diversion, PDA utilizes while driving ought to be restricted in every one of the 50 states.</w:t>
      </w:r>
    </w:p>
    <w:p w:rsidR="00C74FCB" w:rsidRPr="00F201EF" w:rsidRDefault="00C74FCB" w:rsidP="00F201EF">
      <w:pPr>
        <w:spacing w:line="480" w:lineRule="auto"/>
        <w:rPr>
          <w:rFonts w:ascii="Times New Roman" w:hAnsi="Times New Roman" w:cs="Times New Roman"/>
          <w:b/>
        </w:rPr>
      </w:pPr>
      <w:r w:rsidRPr="00F201EF">
        <w:rPr>
          <w:rFonts w:ascii="Times New Roman" w:hAnsi="Times New Roman" w:cs="Times New Roman"/>
          <w:b/>
        </w:rPr>
        <w:br w:type="page"/>
      </w:r>
    </w:p>
    <w:p w:rsidR="00F201EF" w:rsidRPr="00F201EF" w:rsidRDefault="00F201EF" w:rsidP="00F201EF">
      <w:pPr>
        <w:spacing w:line="480" w:lineRule="auto"/>
        <w:jc w:val="center"/>
        <w:rPr>
          <w:rFonts w:ascii="Times New Roman" w:hAnsi="Times New Roman" w:cs="Times New Roman"/>
          <w:b/>
        </w:rPr>
      </w:pPr>
      <w:r w:rsidRPr="00F201EF">
        <w:rPr>
          <w:rFonts w:ascii="Times New Roman" w:hAnsi="Times New Roman" w:cs="Times New Roman"/>
          <w:b/>
        </w:rPr>
        <w:lastRenderedPageBreak/>
        <w:t>Reference</w:t>
      </w:r>
    </w:p>
    <w:p w:rsidR="00C74FCB" w:rsidRPr="00F201EF" w:rsidRDefault="00C74FCB" w:rsidP="00F201EF">
      <w:pPr>
        <w:spacing w:line="480" w:lineRule="auto"/>
        <w:ind w:firstLine="720"/>
        <w:rPr>
          <w:rFonts w:ascii="Times New Roman" w:hAnsi="Times New Roman" w:cs="Times New Roman"/>
          <w:i/>
        </w:rPr>
      </w:pPr>
      <w:r w:rsidRPr="00F201EF">
        <w:rPr>
          <w:rFonts w:ascii="Times New Roman" w:hAnsi="Times New Roman" w:cs="Times New Roman"/>
          <w:i/>
        </w:rPr>
        <w:t xml:space="preserve">Primary sources: </w:t>
      </w:r>
    </w:p>
    <w:p w:rsidR="00C74FCB" w:rsidRPr="00F201EF" w:rsidRDefault="00F201EF" w:rsidP="00F201EF">
      <w:pPr>
        <w:spacing w:line="480" w:lineRule="auto"/>
        <w:ind w:firstLine="720"/>
        <w:rPr>
          <w:rStyle w:val="Hyperlink"/>
          <w:rFonts w:ascii="Times New Roman" w:hAnsi="Times New Roman" w:cs="Times New Roman"/>
        </w:rPr>
      </w:pPr>
      <w:r w:rsidRPr="00F201EF">
        <w:rPr>
          <w:rFonts w:ascii="Times New Roman" w:hAnsi="Times New Roman" w:cs="Times New Roman"/>
        </w:rPr>
        <w:t>1</w:t>
      </w:r>
      <w:r>
        <w:rPr>
          <w:rFonts w:ascii="Times New Roman" w:hAnsi="Times New Roman" w:cs="Times New Roman"/>
          <w:color w:val="4F81BD" w:themeColor="accent1"/>
        </w:rPr>
        <w:t xml:space="preserve">. </w:t>
      </w:r>
      <w:r w:rsidR="00C74FCB" w:rsidRPr="00F201EF">
        <w:rPr>
          <w:rFonts w:ascii="Times New Roman" w:hAnsi="Times New Roman" w:cs="Times New Roman"/>
          <w:color w:val="4F81BD" w:themeColor="accent1"/>
        </w:rPr>
        <w:fldChar w:fldCharType="begin"/>
      </w:r>
      <w:r w:rsidR="00C74FCB" w:rsidRPr="00F201EF">
        <w:rPr>
          <w:rFonts w:ascii="Times New Roman" w:hAnsi="Times New Roman" w:cs="Times New Roman"/>
          <w:color w:val="4F81BD" w:themeColor="accent1"/>
        </w:rPr>
        <w:instrText xml:space="preserve"> HYPERLINK "http://www.distraction.gov/stats-research-laws/state-laws.html" </w:instrText>
      </w:r>
      <w:r w:rsidR="00C74FCB" w:rsidRPr="00F201EF">
        <w:rPr>
          <w:rFonts w:ascii="Times New Roman" w:hAnsi="Times New Roman" w:cs="Times New Roman"/>
          <w:color w:val="4F81BD" w:themeColor="accent1"/>
        </w:rPr>
        <w:fldChar w:fldCharType="separate"/>
      </w:r>
      <w:r w:rsidR="00C74FCB" w:rsidRPr="00F201EF">
        <w:rPr>
          <w:rStyle w:val="Hyperlink"/>
          <w:rFonts w:ascii="Times New Roman" w:hAnsi="Times New Roman" w:cs="Times New Roman"/>
        </w:rPr>
        <w:t>http://www.distraction.gov/stats-research-laws/state-laws.html</w:t>
      </w:r>
    </w:p>
    <w:p w:rsidR="00C74FCB" w:rsidRPr="00F201EF" w:rsidRDefault="00C74FCB" w:rsidP="00F201EF">
      <w:pPr>
        <w:spacing w:line="480" w:lineRule="auto"/>
        <w:ind w:firstLine="720"/>
        <w:rPr>
          <w:rFonts w:ascii="Times New Roman" w:hAnsi="Times New Roman" w:cs="Times New Roman"/>
        </w:rPr>
      </w:pPr>
      <w:r w:rsidRPr="00F201EF">
        <w:rPr>
          <w:rFonts w:ascii="Times New Roman" w:hAnsi="Times New Roman" w:cs="Times New Roman"/>
          <w:color w:val="4F81BD" w:themeColor="accent1"/>
        </w:rPr>
        <w:fldChar w:fldCharType="end"/>
      </w:r>
      <w:r w:rsidR="00F201EF" w:rsidRPr="00F201EF">
        <w:rPr>
          <w:rFonts w:ascii="Times New Roman" w:hAnsi="Times New Roman" w:cs="Times New Roman"/>
        </w:rPr>
        <w:t>2</w:t>
      </w:r>
      <w:r w:rsidR="00F201EF">
        <w:rPr>
          <w:rFonts w:ascii="Times New Roman" w:hAnsi="Times New Roman" w:cs="Times New Roman"/>
          <w:color w:val="4F81BD" w:themeColor="accent1"/>
        </w:rPr>
        <w:t xml:space="preserve">. </w:t>
      </w:r>
      <w:hyperlink r:id="rId8" w:history="1">
        <w:r w:rsidR="00F201EF" w:rsidRPr="00F201EF">
          <w:rPr>
            <w:rStyle w:val="Hyperlink"/>
            <w:rFonts w:ascii="Times New Roman" w:hAnsi="Times New Roman" w:cs="Times New Roman"/>
          </w:rPr>
          <w:t>http://www.huffingtonpost.com/brad-stulberg/we-need-to-consider-stron_b_6051798.html</w:t>
        </w:r>
      </w:hyperlink>
    </w:p>
    <w:p w:rsidR="00C74FCB" w:rsidRPr="00F201EF" w:rsidRDefault="00F201EF" w:rsidP="00F201EF">
      <w:pPr>
        <w:spacing w:line="480" w:lineRule="auto"/>
        <w:ind w:firstLine="720"/>
        <w:rPr>
          <w:rFonts w:ascii="Times New Roman" w:hAnsi="Times New Roman" w:cs="Times New Roman"/>
        </w:rPr>
      </w:pPr>
      <w:r>
        <w:rPr>
          <w:rFonts w:ascii="Times New Roman" w:hAnsi="Times New Roman" w:cs="Times New Roman"/>
        </w:rPr>
        <w:t xml:space="preserve">3. </w:t>
      </w:r>
      <w:hyperlink r:id="rId9" w:history="1">
        <w:r w:rsidR="00C74FCB" w:rsidRPr="00F201EF">
          <w:rPr>
            <w:rStyle w:val="Hyperlink"/>
            <w:rFonts w:ascii="Times New Roman" w:hAnsi="Times New Roman" w:cs="Times New Roman"/>
            <w:color w:val="4F81BD" w:themeColor="accent1"/>
          </w:rPr>
          <w:t>http://www-nrd.nhtsa.dot.gov/departments/Human%20Factors/driver-distraction/pdf/Harvard.pdf</w:t>
        </w:r>
      </w:hyperlink>
    </w:p>
    <w:p w:rsidR="00C74FCB" w:rsidRPr="00F201EF" w:rsidRDefault="00C74FCB" w:rsidP="00F201EF">
      <w:pPr>
        <w:spacing w:line="480" w:lineRule="auto"/>
        <w:ind w:firstLine="720"/>
        <w:rPr>
          <w:rFonts w:ascii="Times New Roman" w:hAnsi="Times New Roman" w:cs="Times New Roman"/>
          <w:i/>
        </w:rPr>
      </w:pPr>
      <w:r w:rsidRPr="00F201EF">
        <w:rPr>
          <w:rFonts w:ascii="Times New Roman" w:hAnsi="Times New Roman" w:cs="Times New Roman"/>
          <w:i/>
        </w:rPr>
        <w:t>Secondary sources:</w:t>
      </w:r>
    </w:p>
    <w:p w:rsidR="00603DAE" w:rsidRPr="00F201EF" w:rsidRDefault="00C74FCB" w:rsidP="00F201EF">
      <w:pPr>
        <w:spacing w:line="480" w:lineRule="auto"/>
        <w:ind w:firstLine="720"/>
        <w:rPr>
          <w:rFonts w:ascii="Times New Roman" w:hAnsi="Times New Roman" w:cs="Times New Roman"/>
          <w:b/>
        </w:rPr>
      </w:pPr>
      <w:r w:rsidRPr="00F201EF">
        <w:rPr>
          <w:rFonts w:ascii="Times New Roman" w:hAnsi="Times New Roman" w:cs="Times New Roman"/>
        </w:rPr>
        <w:t xml:space="preserve">1. </w:t>
      </w:r>
      <w:hyperlink r:id="rId10" w:anchor="AN=edscrc16126765&amp;db=edscrc" w:history="1">
        <w:r w:rsidRPr="00F201EF">
          <w:rPr>
            <w:rStyle w:val="Hyperlink"/>
            <w:rFonts w:ascii="Times New Roman" w:hAnsi="Times New Roman" w:cs="Times New Roman"/>
          </w:rPr>
          <w:t>http://eds.b.ebscohost.com/eds/detail/detail?sid=a21a4a3c-9365-4d6e-9325-3863ea72e433%40sessionmgr101&amp;vid=0&amp;hid=126&amp;bdata=JnNpdGU9ZWRzLWxpdmUmc2NvcGU9c2l0ZQ%3d%3d#AN=edscrc16126765&amp;db=edscrc</w:t>
        </w:r>
      </w:hyperlink>
    </w:p>
    <w:p w:rsidR="00C74FCB" w:rsidRPr="00F201EF" w:rsidRDefault="00C74FCB" w:rsidP="00F201EF">
      <w:pPr>
        <w:spacing w:line="480" w:lineRule="auto"/>
        <w:ind w:firstLine="720"/>
        <w:rPr>
          <w:rFonts w:ascii="Times New Roman" w:hAnsi="Times New Roman" w:cs="Times New Roman"/>
        </w:rPr>
      </w:pPr>
      <w:r w:rsidRPr="00F201EF">
        <w:rPr>
          <w:rFonts w:ascii="Times New Roman" w:hAnsi="Times New Roman" w:cs="Times New Roman"/>
        </w:rPr>
        <w:t>2.</w:t>
      </w:r>
      <w:r w:rsidRPr="00F201EF">
        <w:rPr>
          <w:rFonts w:ascii="Times New Roman" w:hAnsi="Times New Roman" w:cs="Times New Roman"/>
        </w:rPr>
        <w:fldChar w:fldCharType="begin"/>
      </w:r>
      <w:r w:rsidRPr="00F201EF">
        <w:rPr>
          <w:rFonts w:ascii="Times New Roman" w:hAnsi="Times New Roman" w:cs="Times New Roman"/>
        </w:rPr>
        <w:instrText xml:space="preserve"> HYPERLINK " http://eds.b.ebscohost.com/eds/detail/detail?sid=10b99122-62bf-40a9-b0a0-f13c009b0de5%40sessionmgr103&amp;vid=0&amp;hid=126&amp;bdata=JnNpdGU9ZWRzLWxpdmUmc2NvcGU9c2l0ZQ%3d%3d#AN=45692180&amp;db=a9h</w:instrText>
      </w:r>
    </w:p>
    <w:p w:rsidR="00C74FCB" w:rsidRPr="00F201EF" w:rsidRDefault="00C74FCB" w:rsidP="00F201EF">
      <w:pPr>
        <w:spacing w:line="480" w:lineRule="auto"/>
        <w:ind w:firstLine="720"/>
        <w:rPr>
          <w:rStyle w:val="Hyperlink"/>
          <w:rFonts w:ascii="Times New Roman" w:hAnsi="Times New Roman" w:cs="Times New Roman"/>
        </w:rPr>
      </w:pPr>
      <w:r w:rsidRPr="00F201EF">
        <w:rPr>
          <w:rFonts w:ascii="Times New Roman" w:hAnsi="Times New Roman" w:cs="Times New Roman"/>
        </w:rPr>
        <w:instrText xml:space="preserve">" </w:instrText>
      </w:r>
      <w:r w:rsidRPr="00F201EF">
        <w:rPr>
          <w:rFonts w:ascii="Times New Roman" w:hAnsi="Times New Roman" w:cs="Times New Roman"/>
        </w:rPr>
        <w:fldChar w:fldCharType="separate"/>
      </w:r>
      <w:r w:rsidRPr="00F201EF">
        <w:rPr>
          <w:rStyle w:val="Hyperlink"/>
          <w:rFonts w:ascii="Times New Roman" w:hAnsi="Times New Roman" w:cs="Times New Roman"/>
        </w:rPr>
        <w:t xml:space="preserve"> http://eds.b.ebscohost.com/eds/detail/detail?sid=10b99122-62bf-40a9-b0a0-f13c009b0de5%40sessionmgr103&amp;vid=0&amp;hid=126&amp;bdata=JnNpdGU9ZWRzLWxpdmUmc2NvcGU9c2l0ZQ%3d%3d#AN=45692180&amp;db=a9h</w:t>
      </w:r>
    </w:p>
    <w:p w:rsidR="0094016D" w:rsidRPr="00F201EF" w:rsidRDefault="00C74FCB" w:rsidP="00F201EF">
      <w:pPr>
        <w:spacing w:line="480" w:lineRule="auto"/>
        <w:ind w:firstLine="720"/>
        <w:rPr>
          <w:rFonts w:ascii="Times New Roman" w:hAnsi="Times New Roman" w:cs="Times New Roman"/>
          <w:b/>
        </w:rPr>
      </w:pPr>
      <w:r w:rsidRPr="00F201EF">
        <w:rPr>
          <w:rFonts w:ascii="Times New Roman" w:hAnsi="Times New Roman" w:cs="Times New Roman"/>
        </w:rPr>
        <w:fldChar w:fldCharType="end"/>
      </w:r>
      <w:r w:rsidRPr="00F201EF">
        <w:rPr>
          <w:rFonts w:ascii="Times New Roman" w:hAnsi="Times New Roman" w:cs="Times New Roman"/>
        </w:rPr>
        <w:t xml:space="preserve">3. </w:t>
      </w:r>
      <w:hyperlink r:id="rId11" w:anchor="AN=97388840&amp;db=a9h" w:history="1">
        <w:r w:rsidRPr="00F201EF">
          <w:rPr>
            <w:rStyle w:val="Hyperlink"/>
            <w:rFonts w:ascii="Times New Roman" w:hAnsi="Times New Roman" w:cs="Times New Roman"/>
          </w:rPr>
          <w:t>http://eds.b.ebscohost.com/eds/detail/detail?sid=c272a584-1465-4c1f-8e96-225a9e71efef%40sessionmgr104&amp;vid=0&amp;hid=126&amp;bdata=JnNpdGU9ZWRzLWxpdmUmc2NvcGU9c2l0ZQ%3d%3d#AN=97388840&amp;db=a9h</w:t>
        </w:r>
      </w:hyperlink>
    </w:p>
    <w:p w:rsidR="0094016D" w:rsidRPr="00F201EF" w:rsidRDefault="0094016D" w:rsidP="00F201EF">
      <w:pPr>
        <w:spacing w:line="480" w:lineRule="auto"/>
        <w:rPr>
          <w:rFonts w:ascii="Times New Roman" w:hAnsi="Times New Roman" w:cs="Times New Roman"/>
          <w:b/>
        </w:rPr>
      </w:pPr>
    </w:p>
    <w:p w:rsidR="0094016D" w:rsidRPr="00F201EF" w:rsidRDefault="0094016D" w:rsidP="00F201EF">
      <w:pPr>
        <w:spacing w:line="480" w:lineRule="auto"/>
        <w:rPr>
          <w:rFonts w:ascii="Times New Roman" w:hAnsi="Times New Roman" w:cs="Times New Roman"/>
          <w:b/>
        </w:rPr>
      </w:pPr>
    </w:p>
    <w:p w:rsidR="0094016D" w:rsidRPr="00F201EF" w:rsidRDefault="0094016D" w:rsidP="00F201EF">
      <w:pPr>
        <w:spacing w:line="480" w:lineRule="auto"/>
        <w:rPr>
          <w:rFonts w:ascii="Times New Roman" w:hAnsi="Times New Roman" w:cs="Times New Roman"/>
          <w:b/>
        </w:rPr>
      </w:pPr>
    </w:p>
    <w:p w:rsidR="0094016D" w:rsidRPr="00F201EF" w:rsidRDefault="0094016D" w:rsidP="00F201EF">
      <w:pPr>
        <w:spacing w:line="480" w:lineRule="auto"/>
        <w:rPr>
          <w:rFonts w:ascii="Times New Roman" w:hAnsi="Times New Roman" w:cs="Times New Roman"/>
          <w:b/>
        </w:rPr>
      </w:pPr>
    </w:p>
    <w:p w:rsidR="00C74FCB" w:rsidRPr="00F201EF" w:rsidRDefault="00C74FCB" w:rsidP="00F201EF">
      <w:pPr>
        <w:spacing w:line="480" w:lineRule="auto"/>
        <w:rPr>
          <w:rFonts w:ascii="Times New Roman" w:hAnsi="Times New Roman" w:cs="Times New Roman"/>
          <w:b/>
        </w:rPr>
      </w:pPr>
    </w:p>
    <w:p w:rsidR="007036BF" w:rsidRPr="00F201EF" w:rsidRDefault="007036BF" w:rsidP="00F201EF">
      <w:pPr>
        <w:spacing w:line="480" w:lineRule="auto"/>
        <w:rPr>
          <w:rFonts w:ascii="Times New Roman" w:hAnsi="Times New Roman" w:cs="Times New Roman"/>
        </w:rPr>
      </w:pPr>
    </w:p>
    <w:sectPr w:rsidR="007036BF" w:rsidRPr="00F201EF" w:rsidSect="00A8523A">
      <w:headerReference w:type="default" r:id="rId12"/>
      <w:head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52AC" w:rsidRDefault="000F52AC" w:rsidP="00C71578">
      <w:r>
        <w:separator/>
      </w:r>
    </w:p>
  </w:endnote>
  <w:endnote w:type="continuationSeparator" w:id="0">
    <w:p w:rsidR="000F52AC" w:rsidRDefault="000F52AC" w:rsidP="00C7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52AC" w:rsidRDefault="000F52AC" w:rsidP="00C71578">
      <w:r>
        <w:separator/>
      </w:r>
    </w:p>
  </w:footnote>
  <w:footnote w:type="continuationSeparator" w:id="0">
    <w:p w:rsidR="000F52AC" w:rsidRDefault="000F52AC" w:rsidP="00C71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031230"/>
      <w:docPartObj>
        <w:docPartGallery w:val="Page Numbers (Top of Page)"/>
        <w:docPartUnique/>
      </w:docPartObj>
    </w:sdtPr>
    <w:sdtEndPr>
      <w:rPr>
        <w:noProof/>
      </w:rPr>
    </w:sdtEndPr>
    <w:sdtContent>
      <w:p w:rsidR="00C155BF" w:rsidRDefault="008B64E4">
        <w:pPr>
          <w:pStyle w:val="Header"/>
        </w:pPr>
        <w:r>
          <w:t>RESEARCH PROPOSAL</w:t>
        </w:r>
        <w:r w:rsidR="00C155BF">
          <w:tab/>
        </w:r>
        <w:r w:rsidR="00C155BF">
          <w:tab/>
        </w:r>
        <w:r w:rsidR="009D64D0">
          <w:fldChar w:fldCharType="begin"/>
        </w:r>
        <w:r w:rsidR="00C155BF">
          <w:instrText xml:space="preserve"> PAGE   \* MERGEFORMAT </w:instrText>
        </w:r>
        <w:r w:rsidR="009D64D0">
          <w:fldChar w:fldCharType="separate"/>
        </w:r>
        <w:r w:rsidR="00FD1132">
          <w:rPr>
            <w:noProof/>
          </w:rPr>
          <w:t>4</w:t>
        </w:r>
        <w:r w:rsidR="009D64D0">
          <w:rPr>
            <w:noProof/>
          </w:rPr>
          <w:fldChar w:fldCharType="end"/>
        </w:r>
      </w:p>
    </w:sdtContent>
  </w:sdt>
  <w:p w:rsidR="00C155BF" w:rsidRDefault="00C15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55BF" w:rsidRDefault="00C155BF">
    <w:pPr>
      <w:pStyle w:val="Header"/>
    </w:pPr>
    <w:r>
      <w:t xml:space="preserve">Running head: </w:t>
    </w:r>
    <w:r w:rsidR="00F201EF">
      <w:t>RESEARCH PROPOSAL</w:t>
    </w:r>
    <w:r>
      <w:tab/>
    </w:r>
    <w:sdt>
      <w:sdtPr>
        <w:id w:val="-200706766"/>
        <w:docPartObj>
          <w:docPartGallery w:val="Page Numbers (Top of Page)"/>
          <w:docPartUnique/>
        </w:docPartObj>
      </w:sdtPr>
      <w:sdtEndPr>
        <w:rPr>
          <w:noProof/>
        </w:rPr>
      </w:sdtEndPr>
      <w:sdtContent>
        <w:r w:rsidR="0069598B">
          <w:tab/>
        </w:r>
        <w:r w:rsidR="009D64D0">
          <w:fldChar w:fldCharType="begin"/>
        </w:r>
        <w:r>
          <w:instrText xml:space="preserve"> PAGE   \* MERGEFORMAT </w:instrText>
        </w:r>
        <w:r w:rsidR="009D64D0">
          <w:fldChar w:fldCharType="separate"/>
        </w:r>
        <w:r w:rsidR="00FD1132">
          <w:rPr>
            <w:noProof/>
          </w:rPr>
          <w:t>1</w:t>
        </w:r>
        <w:r w:rsidR="009D64D0">
          <w:rPr>
            <w:noProof/>
          </w:rPr>
          <w:fldChar w:fldCharType="end"/>
        </w:r>
      </w:sdtContent>
    </w:sdt>
  </w:p>
  <w:p w:rsidR="00C155BF" w:rsidRPr="00A8523A" w:rsidRDefault="00C155BF">
    <w:pPr>
      <w:pStyle w:val="Header"/>
      <w:rPr>
        <w:rFonts w:asciiTheme="majorHAnsi" w:hAnsiTheme="majorHAnsi" w:cs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F3487"/>
    <w:multiLevelType w:val="hybridMultilevel"/>
    <w:tmpl w:val="613A7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BF3C28"/>
    <w:multiLevelType w:val="multilevel"/>
    <w:tmpl w:val="F47CB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1F77F9"/>
    <w:multiLevelType w:val="multilevel"/>
    <w:tmpl w:val="B99C1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9855B13"/>
    <w:multiLevelType w:val="multilevel"/>
    <w:tmpl w:val="4DCC2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7D5699"/>
    <w:multiLevelType w:val="hybridMultilevel"/>
    <w:tmpl w:val="794AA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F34FF3"/>
    <w:multiLevelType w:val="hybridMultilevel"/>
    <w:tmpl w:val="18C6AE16"/>
    <w:lvl w:ilvl="0" w:tplc="05B085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DCD053F"/>
    <w:multiLevelType w:val="hybridMultilevel"/>
    <w:tmpl w:val="0A56F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FF78AF"/>
    <w:multiLevelType w:val="hybridMultilevel"/>
    <w:tmpl w:val="3A5E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9E5E4C"/>
    <w:multiLevelType w:val="hybridMultilevel"/>
    <w:tmpl w:val="82AED4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E2348"/>
    <w:multiLevelType w:val="hybridMultilevel"/>
    <w:tmpl w:val="E0688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40368A"/>
    <w:multiLevelType w:val="hybridMultilevel"/>
    <w:tmpl w:val="57C81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4873F5"/>
    <w:multiLevelType w:val="multilevel"/>
    <w:tmpl w:val="A24E0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3"/>
  </w:num>
  <w:num w:numId="4">
    <w:abstractNumId w:val="5"/>
  </w:num>
  <w:num w:numId="5">
    <w:abstractNumId w:val="4"/>
  </w:num>
  <w:num w:numId="6">
    <w:abstractNumId w:val="10"/>
  </w:num>
  <w:num w:numId="7">
    <w:abstractNumId w:val="1"/>
  </w:num>
  <w:num w:numId="8">
    <w:abstractNumId w:val="2"/>
  </w:num>
  <w:num w:numId="9">
    <w:abstractNumId w:val="11"/>
  </w:num>
  <w:num w:numId="10">
    <w:abstractNumId w:val="8"/>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AwNzc0NTa1MDEyMjFU0lEKTi0uzszPAykwrQUAnoUr4CwAAAA="/>
  </w:docVars>
  <w:rsids>
    <w:rsidRoot w:val="00641D15"/>
    <w:rsid w:val="00001223"/>
    <w:rsid w:val="00002866"/>
    <w:rsid w:val="000046EB"/>
    <w:rsid w:val="000074FA"/>
    <w:rsid w:val="00017F42"/>
    <w:rsid w:val="000208FC"/>
    <w:rsid w:val="0002602E"/>
    <w:rsid w:val="000260C9"/>
    <w:rsid w:val="000262C6"/>
    <w:rsid w:val="00033EA0"/>
    <w:rsid w:val="00041870"/>
    <w:rsid w:val="00042834"/>
    <w:rsid w:val="00044362"/>
    <w:rsid w:val="0004529D"/>
    <w:rsid w:val="00047567"/>
    <w:rsid w:val="00050454"/>
    <w:rsid w:val="00051820"/>
    <w:rsid w:val="00060684"/>
    <w:rsid w:val="00063D70"/>
    <w:rsid w:val="000657F1"/>
    <w:rsid w:val="000701FA"/>
    <w:rsid w:val="00073824"/>
    <w:rsid w:val="000744E1"/>
    <w:rsid w:val="00077220"/>
    <w:rsid w:val="00091006"/>
    <w:rsid w:val="00094AFF"/>
    <w:rsid w:val="00096D92"/>
    <w:rsid w:val="00097CEA"/>
    <w:rsid w:val="000A7560"/>
    <w:rsid w:val="000B5F69"/>
    <w:rsid w:val="000C36E7"/>
    <w:rsid w:val="000C388F"/>
    <w:rsid w:val="000C79CA"/>
    <w:rsid w:val="000D1B3B"/>
    <w:rsid w:val="000D466C"/>
    <w:rsid w:val="000D5B37"/>
    <w:rsid w:val="000E2314"/>
    <w:rsid w:val="000E2AC5"/>
    <w:rsid w:val="000E4ABF"/>
    <w:rsid w:val="000E5AE5"/>
    <w:rsid w:val="000F52AC"/>
    <w:rsid w:val="000F5725"/>
    <w:rsid w:val="000F59D3"/>
    <w:rsid w:val="000F6A7F"/>
    <w:rsid w:val="00101D4D"/>
    <w:rsid w:val="00104C61"/>
    <w:rsid w:val="00104E1B"/>
    <w:rsid w:val="00107BDA"/>
    <w:rsid w:val="00111C32"/>
    <w:rsid w:val="00113211"/>
    <w:rsid w:val="00113711"/>
    <w:rsid w:val="00113CBD"/>
    <w:rsid w:val="001153E1"/>
    <w:rsid w:val="00136FE3"/>
    <w:rsid w:val="00152401"/>
    <w:rsid w:val="001552B6"/>
    <w:rsid w:val="0015739B"/>
    <w:rsid w:val="00173A5E"/>
    <w:rsid w:val="00181762"/>
    <w:rsid w:val="0018386B"/>
    <w:rsid w:val="001A6FD3"/>
    <w:rsid w:val="001A7BB5"/>
    <w:rsid w:val="001B2D65"/>
    <w:rsid w:val="001D0FCF"/>
    <w:rsid w:val="001D6B78"/>
    <w:rsid w:val="001E3405"/>
    <w:rsid w:val="001F3F75"/>
    <w:rsid w:val="001F4C67"/>
    <w:rsid w:val="001F7522"/>
    <w:rsid w:val="00201CB3"/>
    <w:rsid w:val="002053AF"/>
    <w:rsid w:val="00210B0F"/>
    <w:rsid w:val="00216E01"/>
    <w:rsid w:val="00223316"/>
    <w:rsid w:val="00230BD5"/>
    <w:rsid w:val="0023371F"/>
    <w:rsid w:val="00233CFD"/>
    <w:rsid w:val="00234CCF"/>
    <w:rsid w:val="00236F37"/>
    <w:rsid w:val="00245D05"/>
    <w:rsid w:val="002532C2"/>
    <w:rsid w:val="00253480"/>
    <w:rsid w:val="00255B99"/>
    <w:rsid w:val="0026711B"/>
    <w:rsid w:val="00272DBF"/>
    <w:rsid w:val="0027722B"/>
    <w:rsid w:val="00280879"/>
    <w:rsid w:val="002828EB"/>
    <w:rsid w:val="00285B6D"/>
    <w:rsid w:val="00290C78"/>
    <w:rsid w:val="00294495"/>
    <w:rsid w:val="00297BAA"/>
    <w:rsid w:val="002A0F6C"/>
    <w:rsid w:val="002A45DA"/>
    <w:rsid w:val="002A7E6F"/>
    <w:rsid w:val="002B27D6"/>
    <w:rsid w:val="002B6C6D"/>
    <w:rsid w:val="002C2C07"/>
    <w:rsid w:val="002C2CB0"/>
    <w:rsid w:val="002C5132"/>
    <w:rsid w:val="002C6B6A"/>
    <w:rsid w:val="002D0ADF"/>
    <w:rsid w:val="002D3D0D"/>
    <w:rsid w:val="002D5206"/>
    <w:rsid w:val="002D7FED"/>
    <w:rsid w:val="002E2D02"/>
    <w:rsid w:val="002E548D"/>
    <w:rsid w:val="002F1545"/>
    <w:rsid w:val="003053AD"/>
    <w:rsid w:val="00307F74"/>
    <w:rsid w:val="0031437E"/>
    <w:rsid w:val="00320799"/>
    <w:rsid w:val="003214B8"/>
    <w:rsid w:val="00326B89"/>
    <w:rsid w:val="00327C11"/>
    <w:rsid w:val="003337D4"/>
    <w:rsid w:val="00333EC5"/>
    <w:rsid w:val="00343C74"/>
    <w:rsid w:val="00352A53"/>
    <w:rsid w:val="00353666"/>
    <w:rsid w:val="00357DE2"/>
    <w:rsid w:val="003616D0"/>
    <w:rsid w:val="00363B5B"/>
    <w:rsid w:val="00372AA2"/>
    <w:rsid w:val="00374831"/>
    <w:rsid w:val="00377D6C"/>
    <w:rsid w:val="00381259"/>
    <w:rsid w:val="00386D3A"/>
    <w:rsid w:val="00393583"/>
    <w:rsid w:val="003A26AC"/>
    <w:rsid w:val="003A2774"/>
    <w:rsid w:val="003B22C9"/>
    <w:rsid w:val="003B73DE"/>
    <w:rsid w:val="003C4E52"/>
    <w:rsid w:val="003D0A35"/>
    <w:rsid w:val="003E5168"/>
    <w:rsid w:val="003E745D"/>
    <w:rsid w:val="003F3A92"/>
    <w:rsid w:val="003F6B96"/>
    <w:rsid w:val="00401BB9"/>
    <w:rsid w:val="00405472"/>
    <w:rsid w:val="004101B8"/>
    <w:rsid w:val="004127D1"/>
    <w:rsid w:val="0042358B"/>
    <w:rsid w:val="0043404B"/>
    <w:rsid w:val="004371B0"/>
    <w:rsid w:val="00445858"/>
    <w:rsid w:val="00461862"/>
    <w:rsid w:val="004618B2"/>
    <w:rsid w:val="004619D2"/>
    <w:rsid w:val="00467D96"/>
    <w:rsid w:val="00471DA3"/>
    <w:rsid w:val="00473042"/>
    <w:rsid w:val="00474369"/>
    <w:rsid w:val="00482CD4"/>
    <w:rsid w:val="004838F4"/>
    <w:rsid w:val="00493096"/>
    <w:rsid w:val="00493626"/>
    <w:rsid w:val="004A0908"/>
    <w:rsid w:val="004A18F7"/>
    <w:rsid w:val="004A3D66"/>
    <w:rsid w:val="004A5E2F"/>
    <w:rsid w:val="004A7779"/>
    <w:rsid w:val="004B23A5"/>
    <w:rsid w:val="004B71AC"/>
    <w:rsid w:val="004C46A2"/>
    <w:rsid w:val="004C5625"/>
    <w:rsid w:val="004D4004"/>
    <w:rsid w:val="004E0FBB"/>
    <w:rsid w:val="004E1620"/>
    <w:rsid w:val="004E7107"/>
    <w:rsid w:val="004E7F3C"/>
    <w:rsid w:val="004F15EB"/>
    <w:rsid w:val="00505E92"/>
    <w:rsid w:val="005215E0"/>
    <w:rsid w:val="00522BF8"/>
    <w:rsid w:val="005277EC"/>
    <w:rsid w:val="00530A59"/>
    <w:rsid w:val="00531107"/>
    <w:rsid w:val="005323F3"/>
    <w:rsid w:val="00534AED"/>
    <w:rsid w:val="00536C87"/>
    <w:rsid w:val="0054290A"/>
    <w:rsid w:val="00552ED8"/>
    <w:rsid w:val="00553C77"/>
    <w:rsid w:val="00555C90"/>
    <w:rsid w:val="00570A5C"/>
    <w:rsid w:val="00572BEA"/>
    <w:rsid w:val="00574837"/>
    <w:rsid w:val="00585E29"/>
    <w:rsid w:val="00592A01"/>
    <w:rsid w:val="0059474E"/>
    <w:rsid w:val="005964BB"/>
    <w:rsid w:val="005A40B6"/>
    <w:rsid w:val="005A4B98"/>
    <w:rsid w:val="005A559B"/>
    <w:rsid w:val="005A60F6"/>
    <w:rsid w:val="005B1377"/>
    <w:rsid w:val="005B3A91"/>
    <w:rsid w:val="005B50AB"/>
    <w:rsid w:val="005C0A3E"/>
    <w:rsid w:val="005C2F38"/>
    <w:rsid w:val="005C4122"/>
    <w:rsid w:val="005C78A5"/>
    <w:rsid w:val="005D2D8B"/>
    <w:rsid w:val="005D6875"/>
    <w:rsid w:val="005E110E"/>
    <w:rsid w:val="005E7586"/>
    <w:rsid w:val="005E7D8B"/>
    <w:rsid w:val="006005D0"/>
    <w:rsid w:val="00603DAE"/>
    <w:rsid w:val="0061559B"/>
    <w:rsid w:val="00621680"/>
    <w:rsid w:val="0062288B"/>
    <w:rsid w:val="00624062"/>
    <w:rsid w:val="0063006F"/>
    <w:rsid w:val="00632499"/>
    <w:rsid w:val="00633ABC"/>
    <w:rsid w:val="00634EE3"/>
    <w:rsid w:val="00635732"/>
    <w:rsid w:val="00641D15"/>
    <w:rsid w:val="0064541D"/>
    <w:rsid w:val="006540EB"/>
    <w:rsid w:val="00660317"/>
    <w:rsid w:val="006665C6"/>
    <w:rsid w:val="00670923"/>
    <w:rsid w:val="00674020"/>
    <w:rsid w:val="00676914"/>
    <w:rsid w:val="0067698B"/>
    <w:rsid w:val="00681E71"/>
    <w:rsid w:val="00682D87"/>
    <w:rsid w:val="006851C3"/>
    <w:rsid w:val="006922E4"/>
    <w:rsid w:val="0069598B"/>
    <w:rsid w:val="006A0D8C"/>
    <w:rsid w:val="006A1240"/>
    <w:rsid w:val="006A52CD"/>
    <w:rsid w:val="006B53DB"/>
    <w:rsid w:val="006B5FEF"/>
    <w:rsid w:val="006C291C"/>
    <w:rsid w:val="006C382F"/>
    <w:rsid w:val="006C7AD1"/>
    <w:rsid w:val="006C7BF3"/>
    <w:rsid w:val="006D0D0E"/>
    <w:rsid w:val="006E1735"/>
    <w:rsid w:val="006F0AC0"/>
    <w:rsid w:val="006F42F7"/>
    <w:rsid w:val="006F626D"/>
    <w:rsid w:val="007036BF"/>
    <w:rsid w:val="007040C6"/>
    <w:rsid w:val="00704192"/>
    <w:rsid w:val="0071157F"/>
    <w:rsid w:val="00715314"/>
    <w:rsid w:val="00720A3A"/>
    <w:rsid w:val="00721AE8"/>
    <w:rsid w:val="00722EC2"/>
    <w:rsid w:val="00727DE3"/>
    <w:rsid w:val="00736926"/>
    <w:rsid w:val="00736A71"/>
    <w:rsid w:val="00736A97"/>
    <w:rsid w:val="00742CA5"/>
    <w:rsid w:val="00756483"/>
    <w:rsid w:val="007630AB"/>
    <w:rsid w:val="0076798A"/>
    <w:rsid w:val="007730CC"/>
    <w:rsid w:val="00774E2A"/>
    <w:rsid w:val="00776040"/>
    <w:rsid w:val="00776931"/>
    <w:rsid w:val="00777655"/>
    <w:rsid w:val="0078378F"/>
    <w:rsid w:val="007941AF"/>
    <w:rsid w:val="007973CC"/>
    <w:rsid w:val="007A01B0"/>
    <w:rsid w:val="007A0A2D"/>
    <w:rsid w:val="007A2CF8"/>
    <w:rsid w:val="007A2F9A"/>
    <w:rsid w:val="007A67A3"/>
    <w:rsid w:val="007B074A"/>
    <w:rsid w:val="007B109C"/>
    <w:rsid w:val="007B10AC"/>
    <w:rsid w:val="007B51AC"/>
    <w:rsid w:val="007B56EF"/>
    <w:rsid w:val="007B6569"/>
    <w:rsid w:val="007C13D5"/>
    <w:rsid w:val="007D2671"/>
    <w:rsid w:val="007D2F84"/>
    <w:rsid w:val="007D5650"/>
    <w:rsid w:val="007D6048"/>
    <w:rsid w:val="007F2372"/>
    <w:rsid w:val="007F3C12"/>
    <w:rsid w:val="007F6970"/>
    <w:rsid w:val="008007F9"/>
    <w:rsid w:val="00811CF4"/>
    <w:rsid w:val="008177CD"/>
    <w:rsid w:val="0082521E"/>
    <w:rsid w:val="00827043"/>
    <w:rsid w:val="00827540"/>
    <w:rsid w:val="00830F01"/>
    <w:rsid w:val="0083105C"/>
    <w:rsid w:val="008378DB"/>
    <w:rsid w:val="00837F47"/>
    <w:rsid w:val="00852676"/>
    <w:rsid w:val="00852ACF"/>
    <w:rsid w:val="00854C30"/>
    <w:rsid w:val="00861D29"/>
    <w:rsid w:val="00867C5D"/>
    <w:rsid w:val="00870C96"/>
    <w:rsid w:val="00873493"/>
    <w:rsid w:val="00874A48"/>
    <w:rsid w:val="00874AA7"/>
    <w:rsid w:val="00884033"/>
    <w:rsid w:val="00886E31"/>
    <w:rsid w:val="00887311"/>
    <w:rsid w:val="008879CB"/>
    <w:rsid w:val="00896B76"/>
    <w:rsid w:val="008A3B3B"/>
    <w:rsid w:val="008A7826"/>
    <w:rsid w:val="008B64E4"/>
    <w:rsid w:val="008C064A"/>
    <w:rsid w:val="008C1FDB"/>
    <w:rsid w:val="008C668E"/>
    <w:rsid w:val="008C7A1F"/>
    <w:rsid w:val="008D396D"/>
    <w:rsid w:val="008D4C20"/>
    <w:rsid w:val="008D5FC2"/>
    <w:rsid w:val="008D70FD"/>
    <w:rsid w:val="008E136C"/>
    <w:rsid w:val="008E3A88"/>
    <w:rsid w:val="008E4FA6"/>
    <w:rsid w:val="008F1388"/>
    <w:rsid w:val="008F22D0"/>
    <w:rsid w:val="008F7AAE"/>
    <w:rsid w:val="00900038"/>
    <w:rsid w:val="009020B6"/>
    <w:rsid w:val="009020D7"/>
    <w:rsid w:val="00904FE6"/>
    <w:rsid w:val="00922505"/>
    <w:rsid w:val="0092383B"/>
    <w:rsid w:val="009247D3"/>
    <w:rsid w:val="0092700F"/>
    <w:rsid w:val="0093218C"/>
    <w:rsid w:val="00935881"/>
    <w:rsid w:val="00936567"/>
    <w:rsid w:val="0094016D"/>
    <w:rsid w:val="009452CA"/>
    <w:rsid w:val="00945B4D"/>
    <w:rsid w:val="0094757E"/>
    <w:rsid w:val="00947D92"/>
    <w:rsid w:val="00950BAF"/>
    <w:rsid w:val="0095300A"/>
    <w:rsid w:val="00954599"/>
    <w:rsid w:val="00954AC2"/>
    <w:rsid w:val="00956049"/>
    <w:rsid w:val="00961C10"/>
    <w:rsid w:val="00965EB8"/>
    <w:rsid w:val="0097016B"/>
    <w:rsid w:val="009727B5"/>
    <w:rsid w:val="00973E34"/>
    <w:rsid w:val="00974ABC"/>
    <w:rsid w:val="00975722"/>
    <w:rsid w:val="00977D31"/>
    <w:rsid w:val="009804C4"/>
    <w:rsid w:val="00990B7B"/>
    <w:rsid w:val="009933B2"/>
    <w:rsid w:val="009A55B7"/>
    <w:rsid w:val="009A6B8A"/>
    <w:rsid w:val="009B3F1B"/>
    <w:rsid w:val="009B4C41"/>
    <w:rsid w:val="009B5064"/>
    <w:rsid w:val="009C633E"/>
    <w:rsid w:val="009C6E99"/>
    <w:rsid w:val="009D430B"/>
    <w:rsid w:val="009D64D0"/>
    <w:rsid w:val="009E6913"/>
    <w:rsid w:val="009F1693"/>
    <w:rsid w:val="009F5219"/>
    <w:rsid w:val="009F5E85"/>
    <w:rsid w:val="00A112D3"/>
    <w:rsid w:val="00A16FE5"/>
    <w:rsid w:val="00A30059"/>
    <w:rsid w:val="00A402C3"/>
    <w:rsid w:val="00A44613"/>
    <w:rsid w:val="00A627AB"/>
    <w:rsid w:val="00A73CFE"/>
    <w:rsid w:val="00A73F92"/>
    <w:rsid w:val="00A7528E"/>
    <w:rsid w:val="00A76DC5"/>
    <w:rsid w:val="00A8523A"/>
    <w:rsid w:val="00A95C3A"/>
    <w:rsid w:val="00AA13A0"/>
    <w:rsid w:val="00AA3AF3"/>
    <w:rsid w:val="00AB1BA9"/>
    <w:rsid w:val="00AC6475"/>
    <w:rsid w:val="00AD0153"/>
    <w:rsid w:val="00AD0287"/>
    <w:rsid w:val="00AD1880"/>
    <w:rsid w:val="00AD33CF"/>
    <w:rsid w:val="00AD6106"/>
    <w:rsid w:val="00AE1C15"/>
    <w:rsid w:val="00AE69CF"/>
    <w:rsid w:val="00AF3DE6"/>
    <w:rsid w:val="00AF4058"/>
    <w:rsid w:val="00AF636B"/>
    <w:rsid w:val="00AF6F85"/>
    <w:rsid w:val="00B00D74"/>
    <w:rsid w:val="00B014F1"/>
    <w:rsid w:val="00B05142"/>
    <w:rsid w:val="00B158E2"/>
    <w:rsid w:val="00B16B2A"/>
    <w:rsid w:val="00B27452"/>
    <w:rsid w:val="00B334CA"/>
    <w:rsid w:val="00B3686D"/>
    <w:rsid w:val="00B37006"/>
    <w:rsid w:val="00B42D32"/>
    <w:rsid w:val="00B47F98"/>
    <w:rsid w:val="00B47F9E"/>
    <w:rsid w:val="00B52469"/>
    <w:rsid w:val="00B63D8F"/>
    <w:rsid w:val="00B70F6C"/>
    <w:rsid w:val="00B76274"/>
    <w:rsid w:val="00B7632A"/>
    <w:rsid w:val="00B77029"/>
    <w:rsid w:val="00B81B35"/>
    <w:rsid w:val="00B90DC9"/>
    <w:rsid w:val="00BA0AD1"/>
    <w:rsid w:val="00BB711D"/>
    <w:rsid w:val="00BB72ED"/>
    <w:rsid w:val="00BC1AF8"/>
    <w:rsid w:val="00BC3C45"/>
    <w:rsid w:val="00BC45AC"/>
    <w:rsid w:val="00BC6060"/>
    <w:rsid w:val="00BD3D90"/>
    <w:rsid w:val="00BD61A2"/>
    <w:rsid w:val="00BD7298"/>
    <w:rsid w:val="00BE2FE3"/>
    <w:rsid w:val="00BE73FF"/>
    <w:rsid w:val="00BF5A06"/>
    <w:rsid w:val="00BF6CCC"/>
    <w:rsid w:val="00C03E19"/>
    <w:rsid w:val="00C14B2E"/>
    <w:rsid w:val="00C14EDD"/>
    <w:rsid w:val="00C14F67"/>
    <w:rsid w:val="00C155BF"/>
    <w:rsid w:val="00C15816"/>
    <w:rsid w:val="00C16617"/>
    <w:rsid w:val="00C17E2B"/>
    <w:rsid w:val="00C21180"/>
    <w:rsid w:val="00C303EC"/>
    <w:rsid w:val="00C321CC"/>
    <w:rsid w:val="00C32A9A"/>
    <w:rsid w:val="00C37285"/>
    <w:rsid w:val="00C37465"/>
    <w:rsid w:val="00C43BBE"/>
    <w:rsid w:val="00C440D6"/>
    <w:rsid w:val="00C47E4F"/>
    <w:rsid w:val="00C5212D"/>
    <w:rsid w:val="00C53A24"/>
    <w:rsid w:val="00C63CF1"/>
    <w:rsid w:val="00C647DA"/>
    <w:rsid w:val="00C66D3A"/>
    <w:rsid w:val="00C71578"/>
    <w:rsid w:val="00C7202C"/>
    <w:rsid w:val="00C731BE"/>
    <w:rsid w:val="00C74FCB"/>
    <w:rsid w:val="00C76454"/>
    <w:rsid w:val="00C76F59"/>
    <w:rsid w:val="00C77420"/>
    <w:rsid w:val="00C8250F"/>
    <w:rsid w:val="00C84111"/>
    <w:rsid w:val="00CA0A76"/>
    <w:rsid w:val="00CA22F8"/>
    <w:rsid w:val="00CA24ED"/>
    <w:rsid w:val="00CA459A"/>
    <w:rsid w:val="00CB0409"/>
    <w:rsid w:val="00CB0FA7"/>
    <w:rsid w:val="00CB3ED6"/>
    <w:rsid w:val="00CC449B"/>
    <w:rsid w:val="00CC44B4"/>
    <w:rsid w:val="00CC77E9"/>
    <w:rsid w:val="00CF2038"/>
    <w:rsid w:val="00CF5B3E"/>
    <w:rsid w:val="00D00954"/>
    <w:rsid w:val="00D06064"/>
    <w:rsid w:val="00D07843"/>
    <w:rsid w:val="00D1118D"/>
    <w:rsid w:val="00D11757"/>
    <w:rsid w:val="00D153AC"/>
    <w:rsid w:val="00D15EF9"/>
    <w:rsid w:val="00D27553"/>
    <w:rsid w:val="00D3122F"/>
    <w:rsid w:val="00D318BD"/>
    <w:rsid w:val="00D3271B"/>
    <w:rsid w:val="00D3541A"/>
    <w:rsid w:val="00D360B0"/>
    <w:rsid w:val="00D36AA3"/>
    <w:rsid w:val="00D36C81"/>
    <w:rsid w:val="00D3753E"/>
    <w:rsid w:val="00D445A3"/>
    <w:rsid w:val="00D45CEF"/>
    <w:rsid w:val="00D51D2D"/>
    <w:rsid w:val="00D53BC1"/>
    <w:rsid w:val="00D6081F"/>
    <w:rsid w:val="00D633A2"/>
    <w:rsid w:val="00D63F2E"/>
    <w:rsid w:val="00D71A9A"/>
    <w:rsid w:val="00D75C67"/>
    <w:rsid w:val="00D76EA7"/>
    <w:rsid w:val="00D94389"/>
    <w:rsid w:val="00D95991"/>
    <w:rsid w:val="00DA055C"/>
    <w:rsid w:val="00DA1459"/>
    <w:rsid w:val="00DA17C5"/>
    <w:rsid w:val="00DB2E4A"/>
    <w:rsid w:val="00DB336B"/>
    <w:rsid w:val="00DB45DC"/>
    <w:rsid w:val="00DB7968"/>
    <w:rsid w:val="00DC7FF1"/>
    <w:rsid w:val="00DD3249"/>
    <w:rsid w:val="00DD4619"/>
    <w:rsid w:val="00DE3E29"/>
    <w:rsid w:val="00DF24C9"/>
    <w:rsid w:val="00DF6941"/>
    <w:rsid w:val="00DF7A8B"/>
    <w:rsid w:val="00E1112B"/>
    <w:rsid w:val="00E14202"/>
    <w:rsid w:val="00E15CB6"/>
    <w:rsid w:val="00E22326"/>
    <w:rsid w:val="00E3439A"/>
    <w:rsid w:val="00E446AF"/>
    <w:rsid w:val="00E510C4"/>
    <w:rsid w:val="00E544DF"/>
    <w:rsid w:val="00E60D39"/>
    <w:rsid w:val="00E634DE"/>
    <w:rsid w:val="00E66083"/>
    <w:rsid w:val="00E669D9"/>
    <w:rsid w:val="00E67AC3"/>
    <w:rsid w:val="00E717A3"/>
    <w:rsid w:val="00E73BC1"/>
    <w:rsid w:val="00E75468"/>
    <w:rsid w:val="00E764DA"/>
    <w:rsid w:val="00E842CB"/>
    <w:rsid w:val="00E853FD"/>
    <w:rsid w:val="00E97162"/>
    <w:rsid w:val="00EA2E4D"/>
    <w:rsid w:val="00EA35B9"/>
    <w:rsid w:val="00EB1258"/>
    <w:rsid w:val="00EC355F"/>
    <w:rsid w:val="00EC50DC"/>
    <w:rsid w:val="00EC6560"/>
    <w:rsid w:val="00ED404A"/>
    <w:rsid w:val="00ED62D3"/>
    <w:rsid w:val="00EE1D80"/>
    <w:rsid w:val="00EE2AAE"/>
    <w:rsid w:val="00EE34D7"/>
    <w:rsid w:val="00EF126F"/>
    <w:rsid w:val="00EF4AB0"/>
    <w:rsid w:val="00F01A7A"/>
    <w:rsid w:val="00F11B96"/>
    <w:rsid w:val="00F139AA"/>
    <w:rsid w:val="00F14D7C"/>
    <w:rsid w:val="00F1610C"/>
    <w:rsid w:val="00F17097"/>
    <w:rsid w:val="00F17B37"/>
    <w:rsid w:val="00F201EF"/>
    <w:rsid w:val="00F229DC"/>
    <w:rsid w:val="00F230A0"/>
    <w:rsid w:val="00F25554"/>
    <w:rsid w:val="00F30375"/>
    <w:rsid w:val="00F30C19"/>
    <w:rsid w:val="00F320EA"/>
    <w:rsid w:val="00F347EE"/>
    <w:rsid w:val="00F40A16"/>
    <w:rsid w:val="00F412AF"/>
    <w:rsid w:val="00F47890"/>
    <w:rsid w:val="00F66DA6"/>
    <w:rsid w:val="00F7124F"/>
    <w:rsid w:val="00F76BD2"/>
    <w:rsid w:val="00F817E3"/>
    <w:rsid w:val="00F93FDC"/>
    <w:rsid w:val="00FA31CF"/>
    <w:rsid w:val="00FA3960"/>
    <w:rsid w:val="00FB2A14"/>
    <w:rsid w:val="00FB4318"/>
    <w:rsid w:val="00FB54D2"/>
    <w:rsid w:val="00FB54F7"/>
    <w:rsid w:val="00FB5722"/>
    <w:rsid w:val="00FC119E"/>
    <w:rsid w:val="00FC515A"/>
    <w:rsid w:val="00FC5A3E"/>
    <w:rsid w:val="00FD1132"/>
    <w:rsid w:val="00FD5AB8"/>
    <w:rsid w:val="00FD5B66"/>
    <w:rsid w:val="00FE0292"/>
    <w:rsid w:val="00FF3A1B"/>
    <w:rsid w:val="00FF7180"/>
    <w:rsid w:val="04E7A0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091FA5"/>
  <w15:docId w15:val="{D7D38AD5-EB1D-4A78-AFDE-F88CAD9E3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4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D15"/>
    <w:pPr>
      <w:ind w:left="720"/>
      <w:contextualSpacing/>
    </w:pPr>
  </w:style>
  <w:style w:type="character" w:styleId="Hyperlink">
    <w:name w:val="Hyperlink"/>
    <w:basedOn w:val="DefaultParagraphFont"/>
    <w:uiPriority w:val="99"/>
    <w:unhideWhenUsed/>
    <w:rsid w:val="00EE34D7"/>
    <w:rPr>
      <w:color w:val="0000FF" w:themeColor="hyperlink"/>
      <w:u w:val="single"/>
    </w:rPr>
  </w:style>
  <w:style w:type="character" w:styleId="FollowedHyperlink">
    <w:name w:val="FollowedHyperlink"/>
    <w:basedOn w:val="DefaultParagraphFont"/>
    <w:uiPriority w:val="99"/>
    <w:semiHidden/>
    <w:unhideWhenUsed/>
    <w:rsid w:val="00EE34D7"/>
    <w:rPr>
      <w:color w:val="800080" w:themeColor="followedHyperlink"/>
      <w:u w:val="single"/>
    </w:rPr>
  </w:style>
  <w:style w:type="paragraph" w:styleId="Header">
    <w:name w:val="header"/>
    <w:basedOn w:val="Normal"/>
    <w:link w:val="HeaderChar"/>
    <w:uiPriority w:val="99"/>
    <w:unhideWhenUsed/>
    <w:rsid w:val="00C71578"/>
    <w:pPr>
      <w:tabs>
        <w:tab w:val="center" w:pos="4680"/>
        <w:tab w:val="right" w:pos="9360"/>
      </w:tabs>
    </w:pPr>
  </w:style>
  <w:style w:type="character" w:customStyle="1" w:styleId="HeaderChar">
    <w:name w:val="Header Char"/>
    <w:basedOn w:val="DefaultParagraphFont"/>
    <w:link w:val="Header"/>
    <w:uiPriority w:val="99"/>
    <w:rsid w:val="00C71578"/>
  </w:style>
  <w:style w:type="paragraph" w:styleId="Footer">
    <w:name w:val="footer"/>
    <w:basedOn w:val="Normal"/>
    <w:link w:val="FooterChar"/>
    <w:uiPriority w:val="99"/>
    <w:unhideWhenUsed/>
    <w:rsid w:val="00C71578"/>
    <w:pPr>
      <w:tabs>
        <w:tab w:val="center" w:pos="4680"/>
        <w:tab w:val="right" w:pos="9360"/>
      </w:tabs>
    </w:pPr>
  </w:style>
  <w:style w:type="character" w:customStyle="1" w:styleId="FooterChar">
    <w:name w:val="Footer Char"/>
    <w:basedOn w:val="DefaultParagraphFont"/>
    <w:link w:val="Footer"/>
    <w:uiPriority w:val="99"/>
    <w:rsid w:val="00C71578"/>
  </w:style>
  <w:style w:type="paragraph" w:styleId="BalloonText">
    <w:name w:val="Balloon Text"/>
    <w:basedOn w:val="Normal"/>
    <w:link w:val="BalloonTextChar"/>
    <w:uiPriority w:val="99"/>
    <w:semiHidden/>
    <w:unhideWhenUsed/>
    <w:rsid w:val="00C71578"/>
    <w:rPr>
      <w:rFonts w:ascii="Tahoma" w:hAnsi="Tahoma" w:cs="Tahoma"/>
      <w:sz w:val="16"/>
      <w:szCs w:val="16"/>
    </w:rPr>
  </w:style>
  <w:style w:type="character" w:customStyle="1" w:styleId="BalloonTextChar">
    <w:name w:val="Balloon Text Char"/>
    <w:basedOn w:val="DefaultParagraphFont"/>
    <w:link w:val="BalloonText"/>
    <w:uiPriority w:val="99"/>
    <w:semiHidden/>
    <w:rsid w:val="00C71578"/>
    <w:rPr>
      <w:rFonts w:ascii="Tahoma" w:hAnsi="Tahoma" w:cs="Tahoma"/>
      <w:sz w:val="16"/>
      <w:szCs w:val="16"/>
    </w:rPr>
  </w:style>
  <w:style w:type="paragraph" w:styleId="NormalWeb">
    <w:name w:val="Normal (Web)"/>
    <w:basedOn w:val="Normal"/>
    <w:uiPriority w:val="99"/>
    <w:semiHidden/>
    <w:unhideWhenUsed/>
    <w:rsid w:val="008C7A1F"/>
    <w:pPr>
      <w:spacing w:before="100" w:beforeAutospacing="1" w:after="270"/>
      <w:ind w:left="270" w:right="270"/>
    </w:pPr>
    <w:rPr>
      <w:rFonts w:ascii="Times New Roman" w:eastAsia="Times New Roman" w:hAnsi="Times New Roman" w:cs="Times New Roman"/>
    </w:rPr>
  </w:style>
  <w:style w:type="character" w:customStyle="1" w:styleId="t">
    <w:name w:val="t"/>
    <w:basedOn w:val="DefaultParagraphFont"/>
    <w:rsid w:val="000F59D3"/>
  </w:style>
  <w:style w:type="character" w:customStyle="1" w:styleId="apple-converted-space">
    <w:name w:val="apple-converted-space"/>
    <w:basedOn w:val="DefaultParagraphFont"/>
    <w:rsid w:val="002D0A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37414">
      <w:bodyDiv w:val="1"/>
      <w:marLeft w:val="0"/>
      <w:marRight w:val="0"/>
      <w:marTop w:val="0"/>
      <w:marBottom w:val="0"/>
      <w:divBdr>
        <w:top w:val="none" w:sz="0" w:space="0" w:color="auto"/>
        <w:left w:val="none" w:sz="0" w:space="0" w:color="auto"/>
        <w:bottom w:val="none" w:sz="0" w:space="0" w:color="auto"/>
        <w:right w:val="none" w:sz="0" w:space="0" w:color="auto"/>
      </w:divBdr>
    </w:div>
    <w:div w:id="218976605">
      <w:bodyDiv w:val="1"/>
      <w:marLeft w:val="0"/>
      <w:marRight w:val="0"/>
      <w:marTop w:val="0"/>
      <w:marBottom w:val="0"/>
      <w:divBdr>
        <w:top w:val="none" w:sz="0" w:space="0" w:color="auto"/>
        <w:left w:val="none" w:sz="0" w:space="0" w:color="auto"/>
        <w:bottom w:val="none" w:sz="0" w:space="0" w:color="auto"/>
        <w:right w:val="none" w:sz="0" w:space="0" w:color="auto"/>
      </w:divBdr>
      <w:divsChild>
        <w:div w:id="1846018168">
          <w:marLeft w:val="0"/>
          <w:marRight w:val="0"/>
          <w:marTop w:val="0"/>
          <w:marBottom w:val="0"/>
          <w:divBdr>
            <w:top w:val="none" w:sz="0" w:space="0" w:color="auto"/>
            <w:left w:val="none" w:sz="0" w:space="0" w:color="auto"/>
            <w:bottom w:val="none" w:sz="0" w:space="0" w:color="auto"/>
            <w:right w:val="none" w:sz="0" w:space="0" w:color="auto"/>
          </w:divBdr>
          <w:divsChild>
            <w:div w:id="625815588">
              <w:marLeft w:val="0"/>
              <w:marRight w:val="0"/>
              <w:marTop w:val="0"/>
              <w:marBottom w:val="0"/>
              <w:divBdr>
                <w:top w:val="none" w:sz="0" w:space="0" w:color="auto"/>
                <w:left w:val="none" w:sz="0" w:space="0" w:color="auto"/>
                <w:bottom w:val="none" w:sz="0" w:space="0" w:color="auto"/>
                <w:right w:val="none" w:sz="0" w:space="0" w:color="auto"/>
              </w:divBdr>
              <w:divsChild>
                <w:div w:id="1354183221">
                  <w:marLeft w:val="0"/>
                  <w:marRight w:val="0"/>
                  <w:marTop w:val="0"/>
                  <w:marBottom w:val="0"/>
                  <w:divBdr>
                    <w:top w:val="none" w:sz="0" w:space="0" w:color="auto"/>
                    <w:left w:val="none" w:sz="0" w:space="0" w:color="auto"/>
                    <w:bottom w:val="none" w:sz="0" w:space="0" w:color="auto"/>
                    <w:right w:val="none" w:sz="0" w:space="0" w:color="auto"/>
                  </w:divBdr>
                  <w:divsChild>
                    <w:div w:id="79183214">
                      <w:marLeft w:val="0"/>
                      <w:marRight w:val="0"/>
                      <w:marTop w:val="0"/>
                      <w:marBottom w:val="0"/>
                      <w:divBdr>
                        <w:top w:val="none" w:sz="0" w:space="0" w:color="auto"/>
                        <w:left w:val="none" w:sz="0" w:space="0" w:color="auto"/>
                        <w:bottom w:val="none" w:sz="0" w:space="0" w:color="auto"/>
                        <w:right w:val="none" w:sz="0" w:space="0" w:color="auto"/>
                      </w:divBdr>
                      <w:divsChild>
                        <w:div w:id="8219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1759242">
      <w:bodyDiv w:val="1"/>
      <w:marLeft w:val="0"/>
      <w:marRight w:val="0"/>
      <w:marTop w:val="0"/>
      <w:marBottom w:val="0"/>
      <w:divBdr>
        <w:top w:val="none" w:sz="0" w:space="0" w:color="auto"/>
        <w:left w:val="none" w:sz="0" w:space="0" w:color="auto"/>
        <w:bottom w:val="none" w:sz="0" w:space="0" w:color="auto"/>
        <w:right w:val="none" w:sz="0" w:space="0" w:color="auto"/>
      </w:divBdr>
    </w:div>
    <w:div w:id="991718181">
      <w:bodyDiv w:val="1"/>
      <w:marLeft w:val="0"/>
      <w:marRight w:val="0"/>
      <w:marTop w:val="0"/>
      <w:marBottom w:val="0"/>
      <w:divBdr>
        <w:top w:val="none" w:sz="0" w:space="0" w:color="auto"/>
        <w:left w:val="none" w:sz="0" w:space="0" w:color="auto"/>
        <w:bottom w:val="none" w:sz="0" w:space="0" w:color="auto"/>
        <w:right w:val="none" w:sz="0" w:space="0" w:color="auto"/>
      </w:divBdr>
    </w:div>
    <w:div w:id="1353145856">
      <w:bodyDiv w:val="1"/>
      <w:marLeft w:val="0"/>
      <w:marRight w:val="0"/>
      <w:marTop w:val="0"/>
      <w:marBottom w:val="0"/>
      <w:divBdr>
        <w:top w:val="none" w:sz="0" w:space="0" w:color="auto"/>
        <w:left w:val="none" w:sz="0" w:space="0" w:color="auto"/>
        <w:bottom w:val="none" w:sz="0" w:space="0" w:color="auto"/>
        <w:right w:val="none" w:sz="0" w:space="0" w:color="auto"/>
      </w:divBdr>
      <w:divsChild>
        <w:div w:id="1999725030">
          <w:marLeft w:val="0"/>
          <w:marRight w:val="0"/>
          <w:marTop w:val="0"/>
          <w:marBottom w:val="0"/>
          <w:divBdr>
            <w:top w:val="none" w:sz="0" w:space="0" w:color="auto"/>
            <w:left w:val="none" w:sz="0" w:space="0" w:color="auto"/>
            <w:bottom w:val="none" w:sz="0" w:space="0" w:color="auto"/>
            <w:right w:val="none" w:sz="0" w:space="0" w:color="auto"/>
          </w:divBdr>
          <w:divsChild>
            <w:div w:id="657344073">
              <w:marLeft w:val="0"/>
              <w:marRight w:val="0"/>
              <w:marTop w:val="0"/>
              <w:marBottom w:val="0"/>
              <w:divBdr>
                <w:top w:val="none" w:sz="0" w:space="0" w:color="auto"/>
                <w:left w:val="none" w:sz="0" w:space="0" w:color="auto"/>
                <w:bottom w:val="none" w:sz="0" w:space="0" w:color="auto"/>
                <w:right w:val="none" w:sz="0" w:space="0" w:color="auto"/>
              </w:divBdr>
              <w:divsChild>
                <w:div w:id="1678850717">
                  <w:marLeft w:val="0"/>
                  <w:marRight w:val="0"/>
                  <w:marTop w:val="0"/>
                  <w:marBottom w:val="0"/>
                  <w:divBdr>
                    <w:top w:val="none" w:sz="0" w:space="0" w:color="auto"/>
                    <w:left w:val="none" w:sz="0" w:space="0" w:color="auto"/>
                    <w:bottom w:val="none" w:sz="0" w:space="0" w:color="auto"/>
                    <w:right w:val="none" w:sz="0" w:space="0" w:color="auto"/>
                  </w:divBdr>
                  <w:divsChild>
                    <w:div w:id="1313175980">
                      <w:marLeft w:val="0"/>
                      <w:marRight w:val="0"/>
                      <w:marTop w:val="0"/>
                      <w:marBottom w:val="0"/>
                      <w:divBdr>
                        <w:top w:val="none" w:sz="0" w:space="0" w:color="auto"/>
                        <w:left w:val="none" w:sz="0" w:space="0" w:color="auto"/>
                        <w:bottom w:val="none" w:sz="0" w:space="0" w:color="auto"/>
                        <w:right w:val="none" w:sz="0" w:space="0" w:color="auto"/>
                      </w:divBdr>
                      <w:divsChild>
                        <w:div w:id="282808518">
                          <w:marLeft w:val="0"/>
                          <w:marRight w:val="0"/>
                          <w:marTop w:val="0"/>
                          <w:marBottom w:val="0"/>
                          <w:divBdr>
                            <w:top w:val="none" w:sz="0" w:space="0" w:color="auto"/>
                            <w:left w:val="none" w:sz="0" w:space="0" w:color="auto"/>
                            <w:bottom w:val="none" w:sz="0" w:space="0" w:color="auto"/>
                            <w:right w:val="none" w:sz="0" w:space="0" w:color="auto"/>
                          </w:divBdr>
                          <w:divsChild>
                            <w:div w:id="487019209">
                              <w:marLeft w:val="0"/>
                              <w:marRight w:val="0"/>
                              <w:marTop w:val="0"/>
                              <w:marBottom w:val="0"/>
                              <w:divBdr>
                                <w:top w:val="none" w:sz="0" w:space="0" w:color="auto"/>
                                <w:left w:val="none" w:sz="0" w:space="0" w:color="auto"/>
                                <w:bottom w:val="none" w:sz="0" w:space="0" w:color="auto"/>
                                <w:right w:val="none" w:sz="0" w:space="0" w:color="auto"/>
                              </w:divBdr>
                              <w:divsChild>
                                <w:div w:id="1782261927">
                                  <w:marLeft w:val="0"/>
                                  <w:marRight w:val="0"/>
                                  <w:marTop w:val="0"/>
                                  <w:marBottom w:val="0"/>
                                  <w:divBdr>
                                    <w:top w:val="none" w:sz="0" w:space="0" w:color="auto"/>
                                    <w:left w:val="none" w:sz="0" w:space="0" w:color="auto"/>
                                    <w:bottom w:val="none" w:sz="0" w:space="0" w:color="auto"/>
                                    <w:right w:val="none" w:sz="0" w:space="0" w:color="auto"/>
                                  </w:divBdr>
                                  <w:divsChild>
                                    <w:div w:id="249313704">
                                      <w:marLeft w:val="0"/>
                                      <w:marRight w:val="0"/>
                                      <w:marTop w:val="0"/>
                                      <w:marBottom w:val="0"/>
                                      <w:divBdr>
                                        <w:top w:val="none" w:sz="0" w:space="0" w:color="auto"/>
                                        <w:left w:val="none" w:sz="0" w:space="0" w:color="auto"/>
                                        <w:bottom w:val="none" w:sz="0" w:space="0" w:color="auto"/>
                                        <w:right w:val="none" w:sz="0" w:space="0" w:color="auto"/>
                                      </w:divBdr>
                                      <w:divsChild>
                                        <w:div w:id="1603997457">
                                          <w:marLeft w:val="0"/>
                                          <w:marRight w:val="0"/>
                                          <w:marTop w:val="0"/>
                                          <w:marBottom w:val="0"/>
                                          <w:divBdr>
                                            <w:top w:val="none" w:sz="0" w:space="0" w:color="auto"/>
                                            <w:left w:val="none" w:sz="0" w:space="0" w:color="auto"/>
                                            <w:bottom w:val="none" w:sz="0" w:space="0" w:color="auto"/>
                                            <w:right w:val="none" w:sz="0" w:space="0" w:color="auto"/>
                                          </w:divBdr>
                                          <w:divsChild>
                                            <w:div w:id="144133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8037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brad-stulberg/we-need-to-consider-stron_b_6051798.htm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ds.b.ebscohost.com/eds/detail/detail?sid=c272a584-1465-4c1f-8e96-225a9e71efef%40sessionmgr104&amp;vid=0&amp;hid=126&amp;bdata=JnNpdGU9ZWRzLWxpdmUmc2NvcGU9c2l0ZQ%3d%3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eds.b.ebscohost.com/eds/detail/detail?sid=a21a4a3c-9365-4d6e-9325-3863ea72e433%40sessionmgr101&amp;vid=0&amp;hid=126&amp;bdata=JnNpdGU9ZWRzLWxpdmUmc2NvcGU9c2l0ZQ%3d%3d" TargetMode="External"/><Relationship Id="rId4" Type="http://schemas.openxmlformats.org/officeDocument/2006/relationships/settings" Target="settings.xml"/><Relationship Id="rId9" Type="http://schemas.openxmlformats.org/officeDocument/2006/relationships/hyperlink" Target="http://www-nrd.nhtsa.dot.gov/departments/Human%20Factors/driver-distraction/pdf/Harvard.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EEB940-F910-448D-9FD7-1F691F31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AT&amp;T</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Alanna Collura</dc:creator>
  <cp:lastModifiedBy>Alanna Collura</cp:lastModifiedBy>
  <cp:revision>2</cp:revision>
  <cp:lastPrinted>2014-06-19T14:44:00Z</cp:lastPrinted>
  <dcterms:created xsi:type="dcterms:W3CDTF">2017-07-18T05:22:00Z</dcterms:created>
  <dcterms:modified xsi:type="dcterms:W3CDTF">2017-07-18T05:22:00Z</dcterms:modified>
</cp:coreProperties>
</file>