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54" w:rsidRDefault="00EB4B54">
      <w:pPr>
        <w:rPr>
          <w:rStyle w:val="apple-converted-space"/>
          <w:rFonts w:ascii="Arial" w:hAnsi="Arial" w:cs="Arial"/>
          <w:color w:val="353535"/>
          <w:sz w:val="24"/>
          <w:szCs w:val="20"/>
          <w:shd w:val="clear" w:color="auto" w:fill="FAFAFA"/>
        </w:rPr>
      </w:pPr>
      <w:r w:rsidRPr="00EB4B54">
        <w:rPr>
          <w:rFonts w:ascii="Arial" w:hAnsi="Arial" w:cs="Arial"/>
          <w:color w:val="353535"/>
          <w:sz w:val="24"/>
          <w:szCs w:val="20"/>
          <w:bdr w:val="none" w:sz="0" w:space="0" w:color="auto" w:frame="1"/>
          <w:shd w:val="clear" w:color="auto" w:fill="FAFAFA"/>
        </w:rPr>
        <w:t>Prepare a document not to exceed</w:t>
      </w:r>
      <w:r w:rsidRPr="00EB4B54">
        <w:rPr>
          <w:rStyle w:val="apple-converted-space"/>
          <w:rFonts w:ascii="Arial" w:hAnsi="Arial" w:cs="Arial"/>
          <w:color w:val="353535"/>
          <w:sz w:val="24"/>
          <w:szCs w:val="20"/>
          <w:bdr w:val="none" w:sz="0" w:space="0" w:color="auto" w:frame="1"/>
          <w:shd w:val="clear" w:color="auto" w:fill="FAFAFA"/>
        </w:rPr>
        <w:t> </w:t>
      </w:r>
      <w:r w:rsidRPr="00EB4B54">
        <w:rPr>
          <w:rFonts w:ascii="Arial" w:hAnsi="Arial" w:cs="Arial"/>
          <w:color w:val="353535"/>
          <w:sz w:val="24"/>
          <w:szCs w:val="20"/>
          <w:shd w:val="clear" w:color="auto" w:fill="FAFAFA"/>
        </w:rPr>
        <w:t>3-4</w:t>
      </w:r>
      <w:r w:rsidRPr="00EB4B54">
        <w:rPr>
          <w:rStyle w:val="apple-converted-space"/>
          <w:rFonts w:ascii="Arial" w:hAnsi="Arial" w:cs="Arial"/>
          <w:color w:val="353535"/>
          <w:sz w:val="24"/>
          <w:szCs w:val="20"/>
          <w:bdr w:val="none" w:sz="0" w:space="0" w:color="auto" w:frame="1"/>
          <w:shd w:val="clear" w:color="auto" w:fill="FAFAFA"/>
        </w:rPr>
        <w:t> </w:t>
      </w:r>
      <w:r w:rsidRPr="00EB4B54">
        <w:rPr>
          <w:rFonts w:ascii="Arial" w:hAnsi="Arial" w:cs="Arial"/>
          <w:color w:val="353535"/>
          <w:sz w:val="24"/>
          <w:szCs w:val="20"/>
          <w:bdr w:val="none" w:sz="0" w:space="0" w:color="auto" w:frame="1"/>
          <w:shd w:val="clear" w:color="auto" w:fill="FAFAFA"/>
        </w:rPr>
        <w:t>pages in length</w:t>
      </w:r>
      <w:r w:rsidRPr="00EB4B54">
        <w:rPr>
          <w:rStyle w:val="apple-converted-space"/>
          <w:rFonts w:ascii="Arial" w:hAnsi="Arial" w:cs="Arial"/>
          <w:color w:val="353535"/>
          <w:sz w:val="24"/>
          <w:szCs w:val="20"/>
          <w:bdr w:val="none" w:sz="0" w:space="0" w:color="auto" w:frame="1"/>
          <w:shd w:val="clear" w:color="auto" w:fill="FAFAFA"/>
        </w:rPr>
        <w:t> </w:t>
      </w:r>
      <w:r w:rsidRPr="00EB4B54">
        <w:rPr>
          <w:rFonts w:ascii="Arial" w:hAnsi="Arial" w:cs="Arial"/>
          <w:color w:val="353535"/>
          <w:sz w:val="24"/>
          <w:szCs w:val="20"/>
          <w:u w:val="single"/>
          <w:bdr w:val="none" w:sz="0" w:space="0" w:color="auto" w:frame="1"/>
        </w:rPr>
        <w:t>addressed to your subordinates and colleagues</w:t>
      </w:r>
      <w:r w:rsidRPr="00EB4B54">
        <w:rPr>
          <w:rStyle w:val="apple-converted-space"/>
          <w:rFonts w:ascii="Arial" w:hAnsi="Arial" w:cs="Arial"/>
          <w:color w:val="353535"/>
          <w:sz w:val="24"/>
          <w:szCs w:val="20"/>
          <w:bdr w:val="none" w:sz="0" w:space="0" w:color="auto" w:frame="1"/>
          <w:shd w:val="clear" w:color="auto" w:fill="FAFAFA"/>
        </w:rPr>
        <w:t> </w:t>
      </w:r>
      <w:r w:rsidRPr="00EB4B54">
        <w:rPr>
          <w:rFonts w:ascii="Arial" w:hAnsi="Arial" w:cs="Arial"/>
          <w:color w:val="353535"/>
          <w:sz w:val="24"/>
          <w:szCs w:val="20"/>
          <w:bdr w:val="none" w:sz="0" w:space="0" w:color="auto" w:frame="1"/>
          <w:shd w:val="clear" w:color="auto" w:fill="FAFAFA"/>
        </w:rPr>
        <w:t>on behalf of your</w:t>
      </w:r>
      <w:r w:rsidRPr="00EB4B54">
        <w:rPr>
          <w:rStyle w:val="apple-converted-space"/>
          <w:rFonts w:ascii="Arial" w:hAnsi="Arial" w:cs="Arial"/>
          <w:color w:val="353535"/>
          <w:sz w:val="24"/>
          <w:szCs w:val="20"/>
          <w:shd w:val="clear" w:color="auto" w:fill="FAFAFA"/>
        </w:rPr>
        <w:t> </w:t>
      </w:r>
      <w:r w:rsidRPr="00EB4B54">
        <w:rPr>
          <w:rFonts w:ascii="Arial" w:hAnsi="Arial" w:cs="Arial"/>
          <w:color w:val="353535"/>
          <w:sz w:val="24"/>
          <w:szCs w:val="20"/>
          <w:shd w:val="clear" w:color="auto" w:fill="FAFAFA"/>
        </w:rPr>
        <w:t>employer’s</w:t>
      </w:r>
      <w:r w:rsidRPr="00EB4B54">
        <w:rPr>
          <w:rStyle w:val="apple-converted-space"/>
          <w:rFonts w:ascii="Arial" w:hAnsi="Arial" w:cs="Arial"/>
          <w:color w:val="353535"/>
          <w:sz w:val="24"/>
          <w:szCs w:val="20"/>
          <w:bdr w:val="none" w:sz="0" w:space="0" w:color="auto" w:frame="1"/>
          <w:shd w:val="clear" w:color="auto" w:fill="FAFAFA"/>
        </w:rPr>
        <w:t> </w:t>
      </w:r>
      <w:r w:rsidRPr="00EB4B54">
        <w:rPr>
          <w:rFonts w:ascii="Arial" w:hAnsi="Arial" w:cs="Arial"/>
          <w:color w:val="353535"/>
          <w:sz w:val="24"/>
          <w:szCs w:val="20"/>
          <w:bdr w:val="none" w:sz="0" w:space="0" w:color="auto" w:frame="1"/>
          <w:shd w:val="clear" w:color="auto" w:fill="FAFAFA"/>
        </w:rPr>
        <w:t>senior echelon which</w:t>
      </w:r>
      <w:r w:rsidRPr="00EB4B54">
        <w:rPr>
          <w:rStyle w:val="apple-converted-space"/>
          <w:rFonts w:ascii="Arial" w:hAnsi="Arial" w:cs="Arial"/>
          <w:color w:val="353535"/>
          <w:sz w:val="24"/>
          <w:szCs w:val="20"/>
          <w:bdr w:val="none" w:sz="0" w:space="0" w:color="auto" w:frame="1"/>
          <w:shd w:val="clear" w:color="auto" w:fill="FAFAFA"/>
        </w:rPr>
        <w:t> </w:t>
      </w:r>
      <w:r w:rsidRPr="00EB4B54">
        <w:rPr>
          <w:rFonts w:ascii="Arial" w:hAnsi="Arial" w:cs="Arial"/>
          <w:color w:val="353535"/>
          <w:sz w:val="24"/>
          <w:szCs w:val="20"/>
          <w:shd w:val="clear" w:color="auto" w:fill="FAFAFA"/>
        </w:rPr>
        <w:t>seeks to explain a key financial concept to an audience lacking sophisticated grasp of such matters.</w:t>
      </w:r>
      <w:r w:rsidRPr="00EB4B54">
        <w:rPr>
          <w:rStyle w:val="apple-converted-space"/>
          <w:rFonts w:ascii="Arial" w:hAnsi="Arial" w:cs="Arial"/>
          <w:color w:val="353535"/>
          <w:sz w:val="24"/>
          <w:szCs w:val="20"/>
          <w:shd w:val="clear" w:color="auto" w:fill="FAFAFA"/>
        </w:rPr>
        <w:t> </w:t>
      </w:r>
    </w:p>
    <w:p w:rsidR="00A80500" w:rsidRPr="00EB4B54" w:rsidRDefault="00EB4B54">
      <w:pPr>
        <w:rPr>
          <w:sz w:val="28"/>
        </w:rPr>
      </w:pPr>
      <w:r w:rsidRPr="00EB4B54">
        <w:rPr>
          <w:rFonts w:ascii="Arial" w:hAnsi="Arial" w:cs="Arial"/>
          <w:color w:val="353535"/>
          <w:sz w:val="24"/>
          <w:szCs w:val="20"/>
          <w:bdr w:val="none" w:sz="0" w:space="0" w:color="auto" w:frame="1"/>
          <w:shd w:val="clear" w:color="auto" w:fill="FAFAFA"/>
        </w:rPr>
        <w:t>You are free to select any issue so long as it addresses a substantive matter and your audience is composed of your peers and lower-ranking staff.</w:t>
      </w:r>
      <w:bookmarkStart w:id="0" w:name="_GoBack"/>
      <w:bookmarkEnd w:id="0"/>
      <w:r w:rsidRPr="00EB4B54">
        <w:rPr>
          <w:rFonts w:ascii="Arial" w:hAnsi="Arial" w:cs="Arial"/>
          <w:color w:val="353535"/>
          <w:sz w:val="24"/>
          <w:szCs w:val="20"/>
          <w:shd w:val="clear" w:color="auto" w:fill="FAFAFA"/>
        </w:rPr>
        <w:t xml:space="preserve"> For example, discuss a change to the company retirement plan, explain the time value of money concept and how that impacts profitability, contrast fixed with variable costs, define various revenue streams and accounts receivable,  discuss depreciation and its importance in fiscal planning, interest rates and their impact on bonds and other investments, etc.</w:t>
      </w:r>
      <w:r w:rsidRPr="00EB4B54">
        <w:rPr>
          <w:rStyle w:val="apple-converted-space"/>
          <w:rFonts w:ascii="Arial" w:hAnsi="Arial" w:cs="Arial"/>
          <w:color w:val="353535"/>
          <w:sz w:val="24"/>
          <w:szCs w:val="20"/>
          <w:shd w:val="clear" w:color="auto" w:fill="FAFAFA"/>
        </w:rPr>
        <w:t> </w:t>
      </w:r>
      <w:r w:rsidRPr="00EB4B54">
        <w:rPr>
          <w:rFonts w:ascii="Arial" w:hAnsi="Arial" w:cs="Arial"/>
          <w:color w:val="353535"/>
          <w:sz w:val="24"/>
          <w:szCs w:val="20"/>
          <w:bdr w:val="none" w:sz="0" w:space="0" w:color="auto" w:frame="1"/>
          <w:shd w:val="clear" w:color="auto" w:fill="FAFAFA"/>
        </w:rPr>
        <w:t> </w:t>
      </w:r>
    </w:p>
    <w:sectPr w:rsidR="00A80500" w:rsidRPr="00EB4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58"/>
    <w:rsid w:val="001C1158"/>
    <w:rsid w:val="003F61D1"/>
    <w:rsid w:val="00A80500"/>
    <w:rsid w:val="00D5600D"/>
    <w:rsid w:val="00EB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532D7-1C01-4A83-A26F-CF2ADD32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1158"/>
  </w:style>
  <w:style w:type="character" w:customStyle="1" w:styleId="qrequestioneditortext">
    <w:name w:val="qre_questioneditor_text"/>
    <w:basedOn w:val="DefaultParagraphFont"/>
    <w:rsid w:val="003F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dc:creator>
  <cp:keywords/>
  <dc:description/>
  <cp:lastModifiedBy>NguyenH</cp:lastModifiedBy>
  <cp:revision>2</cp:revision>
  <dcterms:created xsi:type="dcterms:W3CDTF">2017-07-08T18:46:00Z</dcterms:created>
  <dcterms:modified xsi:type="dcterms:W3CDTF">2017-07-08T18:46:00Z</dcterms:modified>
</cp:coreProperties>
</file>