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F0C" w:rsidRDefault="00C94F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napToGrid w:val="0"/>
          <w:sz w:val="24"/>
        </w:rPr>
      </w:pPr>
    </w:p>
    <w:p w:rsidR="00774497" w:rsidRDefault="007744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  <w:snapToGrid w:val="0"/>
          <w:sz w:val="24"/>
        </w:rPr>
      </w:pPr>
    </w:p>
    <w:p w:rsidR="00C94F0C" w:rsidRPr="00451C11" w:rsidRDefault="00C94F0C" w:rsidP="00B041DD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 w:rsidRPr="00451C11">
        <w:rPr>
          <w:snapToGrid w:val="0"/>
        </w:rPr>
        <w:t>Below is actual price and dividend data for three companies for each of 7 months.</w:t>
      </w:r>
    </w:p>
    <w:p w:rsidR="00C94F0C" w:rsidRPr="00451C11" w:rsidRDefault="00C94F0C">
      <w:pPr>
        <w:widowControl w:val="0"/>
        <w:rPr>
          <w:snapToGrid w:val="0"/>
          <w:sz w:val="24"/>
          <w:szCs w:val="24"/>
        </w:rPr>
      </w:pPr>
    </w:p>
    <w:tbl>
      <w:tblPr>
        <w:tblW w:w="6312" w:type="dxa"/>
        <w:jc w:val="center"/>
        <w:tblLook w:val="04A0" w:firstRow="1" w:lastRow="0" w:firstColumn="1" w:lastColumn="0" w:noHBand="0" w:noVBand="1"/>
      </w:tblPr>
      <w:tblGrid>
        <w:gridCol w:w="857"/>
        <w:gridCol w:w="877"/>
        <w:gridCol w:w="1110"/>
        <w:gridCol w:w="710"/>
        <w:gridCol w:w="1110"/>
        <w:gridCol w:w="710"/>
        <w:gridCol w:w="1110"/>
      </w:tblGrid>
      <w:tr w:rsidR="00774497" w:rsidRPr="00774497" w:rsidTr="00CE5725">
        <w:trPr>
          <w:trHeight w:val="2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center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Security A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center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Security B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center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Security C</w:t>
            </w:r>
          </w:p>
        </w:tc>
      </w:tr>
      <w:tr w:rsidR="00774497" w:rsidRPr="00774497" w:rsidTr="00CE5725">
        <w:trPr>
          <w:trHeight w:val="27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97" w:rsidRPr="00774497" w:rsidRDefault="00FA7DD2" w:rsidP="007744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Dividend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Dividend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Dividend</w:t>
            </w:r>
          </w:p>
        </w:tc>
      </w:tr>
      <w:tr w:rsidR="00774497" w:rsidRPr="00774497" w:rsidTr="00CE5725">
        <w:trPr>
          <w:trHeight w:val="27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4497" w:rsidRPr="00774497" w:rsidTr="00CE5725">
        <w:trPr>
          <w:trHeight w:val="27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4497" w:rsidRPr="00774497" w:rsidTr="00CE5725">
        <w:trPr>
          <w:trHeight w:val="27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0.25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0.35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0.4</w:t>
            </w:r>
          </w:p>
        </w:tc>
      </w:tr>
      <w:tr w:rsidR="00774497" w:rsidRPr="00774497" w:rsidTr="00CE5725">
        <w:trPr>
          <w:trHeight w:val="27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4497" w:rsidRPr="00774497" w:rsidTr="00CE5725">
        <w:trPr>
          <w:trHeight w:val="27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4497" w:rsidRPr="00774497" w:rsidTr="00CE5725">
        <w:trPr>
          <w:trHeight w:val="27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0.25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0.35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0.4</w:t>
            </w:r>
          </w:p>
        </w:tc>
      </w:tr>
      <w:tr w:rsidR="00774497" w:rsidRPr="00774497" w:rsidTr="00CE5725">
        <w:trPr>
          <w:trHeight w:val="27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774497">
              <w:rPr>
                <w:color w:val="000000"/>
                <w:sz w:val="24"/>
                <w:szCs w:val="24"/>
                <w:u w:val="single"/>
              </w:rPr>
              <w:t>7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jc w:val="right"/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97" w:rsidRPr="00774497" w:rsidRDefault="00774497" w:rsidP="00774497">
            <w:pPr>
              <w:rPr>
                <w:color w:val="000000"/>
                <w:sz w:val="24"/>
                <w:szCs w:val="24"/>
              </w:rPr>
            </w:pPr>
            <w:r w:rsidRPr="00774497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774497" w:rsidRPr="00451C11" w:rsidRDefault="00774497">
      <w:pPr>
        <w:widowControl w:val="0"/>
        <w:rPr>
          <w:snapToGrid w:val="0"/>
          <w:sz w:val="24"/>
          <w:szCs w:val="24"/>
        </w:rPr>
      </w:pPr>
    </w:p>
    <w:p w:rsidR="00C94F0C" w:rsidRPr="00451C11" w:rsidRDefault="00C94F0C" w:rsidP="00CE5725">
      <w:pPr>
        <w:widowControl w:val="0"/>
        <w:numPr>
          <w:ilvl w:val="0"/>
          <w:numId w:val="3"/>
        </w:numPr>
        <w:ind w:left="1296"/>
        <w:rPr>
          <w:snapToGrid w:val="0"/>
          <w:sz w:val="24"/>
          <w:szCs w:val="24"/>
        </w:rPr>
      </w:pPr>
      <w:r w:rsidRPr="00451C11">
        <w:rPr>
          <w:snapToGrid w:val="0"/>
          <w:sz w:val="24"/>
          <w:szCs w:val="24"/>
        </w:rPr>
        <w:t>Compute the rate of return for each company for each month.</w:t>
      </w:r>
    </w:p>
    <w:p w:rsidR="00C94F0C" w:rsidRPr="00451C11" w:rsidRDefault="00C94F0C" w:rsidP="00CE5725">
      <w:pPr>
        <w:widowControl w:val="0"/>
        <w:numPr>
          <w:ilvl w:val="0"/>
          <w:numId w:val="3"/>
        </w:numPr>
        <w:ind w:left="1296"/>
        <w:rPr>
          <w:snapToGrid w:val="0"/>
          <w:sz w:val="24"/>
          <w:szCs w:val="24"/>
        </w:rPr>
      </w:pPr>
      <w:r w:rsidRPr="00451C11">
        <w:rPr>
          <w:snapToGrid w:val="0"/>
          <w:sz w:val="24"/>
          <w:szCs w:val="24"/>
        </w:rPr>
        <w:t>Compute the average rate of return for each company.</w:t>
      </w:r>
    </w:p>
    <w:p w:rsidR="00C94F0C" w:rsidRPr="00451C11" w:rsidRDefault="00C94F0C" w:rsidP="00CE5725">
      <w:pPr>
        <w:widowControl w:val="0"/>
        <w:numPr>
          <w:ilvl w:val="0"/>
          <w:numId w:val="3"/>
        </w:numPr>
        <w:ind w:left="1296"/>
        <w:rPr>
          <w:snapToGrid w:val="0"/>
          <w:sz w:val="24"/>
          <w:szCs w:val="24"/>
        </w:rPr>
      </w:pPr>
      <w:r w:rsidRPr="00451C11">
        <w:rPr>
          <w:snapToGrid w:val="0"/>
          <w:sz w:val="24"/>
          <w:szCs w:val="24"/>
        </w:rPr>
        <w:t>Compute the standard deviation of the rate of return for each company</w:t>
      </w:r>
    </w:p>
    <w:p w:rsidR="00C94F0C" w:rsidRPr="00451C11" w:rsidRDefault="00C94F0C" w:rsidP="00CE5725">
      <w:pPr>
        <w:widowControl w:val="0"/>
        <w:numPr>
          <w:ilvl w:val="0"/>
          <w:numId w:val="3"/>
        </w:numPr>
        <w:ind w:left="1296"/>
        <w:rPr>
          <w:snapToGrid w:val="0"/>
          <w:sz w:val="24"/>
          <w:szCs w:val="24"/>
        </w:rPr>
      </w:pPr>
      <w:r w:rsidRPr="00451C11">
        <w:rPr>
          <w:snapToGrid w:val="0"/>
          <w:sz w:val="24"/>
          <w:szCs w:val="24"/>
        </w:rPr>
        <w:t xml:space="preserve">Compute the correlation coefficient between all possible pairs of securities. </w:t>
      </w:r>
    </w:p>
    <w:p w:rsidR="00C94F0C" w:rsidRPr="00451C11" w:rsidRDefault="00C94F0C" w:rsidP="00CE5725">
      <w:pPr>
        <w:widowControl w:val="0"/>
        <w:numPr>
          <w:ilvl w:val="0"/>
          <w:numId w:val="3"/>
        </w:numPr>
        <w:ind w:left="1296"/>
        <w:rPr>
          <w:snapToGrid w:val="0"/>
          <w:sz w:val="24"/>
          <w:szCs w:val="24"/>
        </w:rPr>
      </w:pPr>
      <w:r w:rsidRPr="00451C11">
        <w:rPr>
          <w:snapToGrid w:val="0"/>
          <w:sz w:val="24"/>
          <w:szCs w:val="24"/>
        </w:rPr>
        <w:t>Compute the average return and standard deviation for the following portfolio:</w:t>
      </w:r>
    </w:p>
    <w:p w:rsidR="00C94F0C" w:rsidRPr="00451C11" w:rsidRDefault="00C94F0C" w:rsidP="00CE5725">
      <w:pPr>
        <w:widowControl w:val="0"/>
        <w:ind w:left="1296"/>
        <w:rPr>
          <w:snapToGrid w:val="0"/>
          <w:sz w:val="24"/>
          <w:szCs w:val="24"/>
        </w:rPr>
      </w:pPr>
      <w:r w:rsidRPr="00451C11">
        <w:rPr>
          <w:snapToGrid w:val="0"/>
          <w:sz w:val="24"/>
          <w:szCs w:val="24"/>
        </w:rPr>
        <w:t>1/2 A + 1/2 B</w:t>
      </w:r>
    </w:p>
    <w:p w:rsidR="00C94F0C" w:rsidRPr="00451C11" w:rsidRDefault="00C94F0C" w:rsidP="00CE5725">
      <w:pPr>
        <w:widowControl w:val="0"/>
        <w:ind w:left="1296"/>
        <w:rPr>
          <w:snapToGrid w:val="0"/>
          <w:sz w:val="24"/>
          <w:szCs w:val="24"/>
        </w:rPr>
      </w:pPr>
      <w:r w:rsidRPr="00451C11">
        <w:rPr>
          <w:snapToGrid w:val="0"/>
          <w:sz w:val="24"/>
          <w:szCs w:val="24"/>
        </w:rPr>
        <w:t>1/2 A + 1/2 C</w:t>
      </w:r>
    </w:p>
    <w:p w:rsidR="00C94F0C" w:rsidRPr="00451C11" w:rsidRDefault="00C94F0C" w:rsidP="00CE5725">
      <w:pPr>
        <w:widowControl w:val="0"/>
        <w:ind w:left="1296"/>
        <w:rPr>
          <w:snapToGrid w:val="0"/>
          <w:sz w:val="24"/>
          <w:szCs w:val="24"/>
        </w:rPr>
      </w:pPr>
      <w:r w:rsidRPr="00451C11">
        <w:rPr>
          <w:snapToGrid w:val="0"/>
          <w:sz w:val="24"/>
          <w:szCs w:val="24"/>
        </w:rPr>
        <w:t>1/2 B + 1/2 C</w:t>
      </w:r>
    </w:p>
    <w:p w:rsidR="00C94F0C" w:rsidRPr="00451C11" w:rsidRDefault="00C94F0C" w:rsidP="00CE5725">
      <w:pPr>
        <w:widowControl w:val="0"/>
        <w:ind w:left="1296"/>
        <w:rPr>
          <w:snapToGrid w:val="0"/>
          <w:sz w:val="24"/>
          <w:szCs w:val="24"/>
        </w:rPr>
      </w:pPr>
      <w:r w:rsidRPr="00451C11">
        <w:rPr>
          <w:snapToGrid w:val="0"/>
          <w:sz w:val="24"/>
          <w:szCs w:val="24"/>
        </w:rPr>
        <w:t>1/3 A + 1/3 B + 1/3 C</w:t>
      </w:r>
    </w:p>
    <w:p w:rsidR="00451C11" w:rsidRPr="00451C11" w:rsidRDefault="00C94F0C" w:rsidP="00CE5725">
      <w:pPr>
        <w:widowControl w:val="0"/>
        <w:numPr>
          <w:ilvl w:val="0"/>
          <w:numId w:val="3"/>
        </w:numPr>
        <w:ind w:left="1296"/>
        <w:rPr>
          <w:snapToGrid w:val="0"/>
          <w:sz w:val="24"/>
          <w:szCs w:val="24"/>
        </w:rPr>
      </w:pPr>
      <w:r w:rsidRPr="00451C11">
        <w:rPr>
          <w:snapToGrid w:val="0"/>
          <w:sz w:val="24"/>
          <w:szCs w:val="24"/>
        </w:rPr>
        <w:t xml:space="preserve">Plot the risk and return of </w:t>
      </w:r>
      <w:r w:rsidR="00774497" w:rsidRPr="00451C11">
        <w:rPr>
          <w:snapToGrid w:val="0"/>
          <w:sz w:val="24"/>
          <w:szCs w:val="24"/>
        </w:rPr>
        <w:t>all</w:t>
      </w:r>
      <w:r w:rsidRPr="00451C11">
        <w:rPr>
          <w:snapToGrid w:val="0"/>
          <w:sz w:val="24"/>
          <w:szCs w:val="24"/>
        </w:rPr>
        <w:t xml:space="preserve"> portfolio</w:t>
      </w:r>
      <w:r w:rsidR="00774497" w:rsidRPr="00451C11">
        <w:rPr>
          <w:snapToGrid w:val="0"/>
          <w:sz w:val="24"/>
          <w:szCs w:val="24"/>
        </w:rPr>
        <w:t>s</w:t>
      </w:r>
      <w:r w:rsidRPr="00451C11">
        <w:rPr>
          <w:snapToGrid w:val="0"/>
          <w:sz w:val="24"/>
          <w:szCs w:val="24"/>
        </w:rPr>
        <w:t xml:space="preserve"> and indicate the efficient frontiers.</w:t>
      </w:r>
    </w:p>
    <w:p w:rsidR="00451C11" w:rsidRDefault="00451C11" w:rsidP="00451C11">
      <w:pPr>
        <w:widowControl w:val="0"/>
        <w:ind w:left="360"/>
        <w:rPr>
          <w:snapToGrid w:val="0"/>
          <w:sz w:val="24"/>
          <w:szCs w:val="24"/>
        </w:rPr>
      </w:pPr>
    </w:p>
    <w:p w:rsidR="00C12D8B" w:rsidRDefault="00C12D8B" w:rsidP="00451C11">
      <w:pPr>
        <w:widowControl w:val="0"/>
        <w:ind w:left="360"/>
        <w:rPr>
          <w:snapToGrid w:val="0"/>
          <w:sz w:val="24"/>
          <w:szCs w:val="24"/>
        </w:rPr>
      </w:pPr>
    </w:p>
    <w:p w:rsidR="00C12D8B" w:rsidRDefault="00C12D8B" w:rsidP="00451C11">
      <w:pPr>
        <w:widowControl w:val="0"/>
        <w:ind w:left="360"/>
        <w:rPr>
          <w:snapToGrid w:val="0"/>
          <w:sz w:val="24"/>
          <w:szCs w:val="24"/>
        </w:rPr>
      </w:pPr>
    </w:p>
    <w:p w:rsidR="00C12D8B" w:rsidRDefault="00C12D8B" w:rsidP="00451C11">
      <w:pPr>
        <w:widowControl w:val="0"/>
        <w:ind w:left="360"/>
        <w:rPr>
          <w:snapToGrid w:val="0"/>
          <w:sz w:val="24"/>
          <w:szCs w:val="24"/>
        </w:rPr>
      </w:pPr>
    </w:p>
    <w:p w:rsidR="00C12D8B" w:rsidRDefault="00C12D8B" w:rsidP="00451C11">
      <w:pPr>
        <w:widowControl w:val="0"/>
        <w:ind w:left="360"/>
        <w:rPr>
          <w:snapToGrid w:val="0"/>
          <w:sz w:val="24"/>
          <w:szCs w:val="24"/>
        </w:rPr>
      </w:pPr>
    </w:p>
    <w:p w:rsidR="00C12D8B" w:rsidRDefault="00C12D8B" w:rsidP="00451C11">
      <w:pPr>
        <w:widowControl w:val="0"/>
        <w:ind w:left="360"/>
        <w:rPr>
          <w:snapToGrid w:val="0"/>
          <w:sz w:val="24"/>
          <w:szCs w:val="24"/>
        </w:rPr>
      </w:pPr>
    </w:p>
    <w:p w:rsidR="00C12D8B" w:rsidRDefault="00C12D8B" w:rsidP="00451C11">
      <w:pPr>
        <w:widowControl w:val="0"/>
        <w:ind w:left="360"/>
        <w:rPr>
          <w:snapToGrid w:val="0"/>
          <w:sz w:val="24"/>
          <w:szCs w:val="24"/>
        </w:rPr>
      </w:pPr>
    </w:p>
    <w:p w:rsidR="00C12D8B" w:rsidRDefault="00C12D8B" w:rsidP="00451C11">
      <w:pPr>
        <w:widowControl w:val="0"/>
        <w:ind w:left="360"/>
        <w:rPr>
          <w:snapToGrid w:val="0"/>
          <w:sz w:val="24"/>
          <w:szCs w:val="24"/>
        </w:rPr>
      </w:pPr>
    </w:p>
    <w:p w:rsidR="00C12D8B" w:rsidRDefault="00C12D8B" w:rsidP="00451C11">
      <w:pPr>
        <w:widowControl w:val="0"/>
        <w:ind w:left="360"/>
        <w:rPr>
          <w:snapToGrid w:val="0"/>
          <w:sz w:val="24"/>
          <w:szCs w:val="24"/>
        </w:rPr>
      </w:pPr>
    </w:p>
    <w:p w:rsidR="00C12D8B" w:rsidRDefault="00C12D8B" w:rsidP="00451C11">
      <w:pPr>
        <w:widowControl w:val="0"/>
        <w:ind w:left="360"/>
        <w:rPr>
          <w:snapToGrid w:val="0"/>
          <w:sz w:val="24"/>
          <w:szCs w:val="24"/>
        </w:rPr>
      </w:pPr>
      <w:bookmarkStart w:id="0" w:name="_GoBack"/>
      <w:bookmarkEnd w:id="0"/>
    </w:p>
    <w:sectPr w:rsidR="00C12D8B" w:rsidSect="007A150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1B4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A342DB"/>
    <w:multiLevelType w:val="hybridMultilevel"/>
    <w:tmpl w:val="84D0A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07CFE"/>
    <w:multiLevelType w:val="hybridMultilevel"/>
    <w:tmpl w:val="3DF8B7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854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D3381A"/>
    <w:multiLevelType w:val="singleLevel"/>
    <w:tmpl w:val="1EC2782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26362E3F"/>
    <w:multiLevelType w:val="singleLevel"/>
    <w:tmpl w:val="4E3E358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>
    <w:nsid w:val="273C568F"/>
    <w:multiLevelType w:val="hybridMultilevel"/>
    <w:tmpl w:val="8DEC3CC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D06C76"/>
    <w:multiLevelType w:val="hybridMultilevel"/>
    <w:tmpl w:val="5D668112"/>
    <w:lvl w:ilvl="0" w:tplc="9C6C5592">
      <w:start w:val="1"/>
      <w:numFmt w:val="lowerLetter"/>
      <w:lvlText w:val="%1."/>
      <w:lvlJc w:val="left"/>
      <w:pPr>
        <w:ind w:left="1080" w:hanging="360"/>
      </w:pPr>
      <w:rPr>
        <w:rFonts w:ascii="Calibri" w:eastAsia="+mn-ea" w:hAnsi="Calibri" w:cs="+mn-c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F155A2"/>
    <w:multiLevelType w:val="singleLevel"/>
    <w:tmpl w:val="ECAE50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4B066B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81A1675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9215348"/>
    <w:multiLevelType w:val="singleLevel"/>
    <w:tmpl w:val="92B8474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6B3766D9"/>
    <w:multiLevelType w:val="hybridMultilevel"/>
    <w:tmpl w:val="DCBEF46A"/>
    <w:lvl w:ilvl="0" w:tplc="E59C3F0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E730C8F"/>
    <w:multiLevelType w:val="singleLevel"/>
    <w:tmpl w:val="04686ADE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47A4E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B9488E"/>
    <w:multiLevelType w:val="singleLevel"/>
    <w:tmpl w:val="6966E552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0"/>
  </w:num>
  <w:num w:numId="5">
    <w:abstractNumId w:val="8"/>
  </w:num>
  <w:num w:numId="6">
    <w:abstractNumId w:val="13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  <w:num w:numId="12">
    <w:abstractNumId w:val="9"/>
  </w:num>
  <w:num w:numId="13">
    <w:abstractNumId w:val="14"/>
  </w:num>
  <w:num w:numId="14">
    <w:abstractNumId w:val="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0C"/>
    <w:rsid w:val="00206A12"/>
    <w:rsid w:val="00451C11"/>
    <w:rsid w:val="004C2259"/>
    <w:rsid w:val="0067312C"/>
    <w:rsid w:val="00774497"/>
    <w:rsid w:val="007A150B"/>
    <w:rsid w:val="00B041DD"/>
    <w:rsid w:val="00B733C2"/>
    <w:rsid w:val="00C12D8B"/>
    <w:rsid w:val="00C94F0C"/>
    <w:rsid w:val="00CE5725"/>
    <w:rsid w:val="00FA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9F78F1-09C4-4F21-93EF-D1A72243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50B"/>
  </w:style>
  <w:style w:type="paragraph" w:styleId="Heading1">
    <w:name w:val="heading 1"/>
    <w:basedOn w:val="Normal"/>
    <w:next w:val="Normal"/>
    <w:link w:val="Heading1Char"/>
    <w:qFormat/>
    <w:rsid w:val="00CE5725"/>
    <w:pPr>
      <w:keepNext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C11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E5725"/>
    <w:rPr>
      <w:b/>
      <w:sz w:val="24"/>
      <w:u w:val="single"/>
    </w:rPr>
  </w:style>
  <w:style w:type="paragraph" w:customStyle="1" w:styleId="Quicka">
    <w:name w:val="Quick a."/>
    <w:basedOn w:val="Normal"/>
    <w:rsid w:val="00CE5725"/>
    <w:pPr>
      <w:ind w:left="720" w:hanging="720"/>
    </w:pPr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C12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12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One:</vt:lpstr>
    </vt:vector>
  </TitlesOfParts>
  <Company>Cal Poly Pomona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One:</dc:title>
  <dc:creator>C.B.A.</dc:creator>
  <cp:lastModifiedBy>User</cp:lastModifiedBy>
  <cp:revision>2</cp:revision>
  <cp:lastPrinted>2017-06-25T14:53:00Z</cp:lastPrinted>
  <dcterms:created xsi:type="dcterms:W3CDTF">2017-06-25T15:35:00Z</dcterms:created>
  <dcterms:modified xsi:type="dcterms:W3CDTF">2017-06-25T15:35:00Z</dcterms:modified>
</cp:coreProperties>
</file>