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BA324A" w:rsidRPr="00BA324A" w:rsidTr="00BA324A">
        <w:trPr>
          <w:tblCellSpacing w:w="15" w:type="dxa"/>
        </w:trPr>
        <w:tc>
          <w:tcPr>
            <w:tcW w:w="0" w:type="auto"/>
            <w:vAlign w:val="center"/>
            <w:hideMark/>
          </w:tcPr>
          <w:p w:rsidR="00BA324A" w:rsidRPr="00BA324A" w:rsidRDefault="00BA324A" w:rsidP="00BA324A">
            <w:pPr>
              <w:spacing w:after="0" w:line="240" w:lineRule="auto"/>
              <w:rPr>
                <w:rFonts w:ascii="Times New Roman" w:eastAsia="Times New Roman" w:hAnsi="Times New Roman" w:cs="Times New Roman"/>
                <w:sz w:val="24"/>
                <w:szCs w:val="24"/>
              </w:rPr>
            </w:pPr>
            <w:r w:rsidRPr="00BA324A">
              <w:rPr>
                <w:rFonts w:ascii="Times New Roman" w:eastAsia="Times New Roman" w:hAnsi="Times New Roman" w:cs="Times New Roman"/>
                <w:sz w:val="24"/>
                <w:szCs w:val="24"/>
              </w:rPr>
              <w:t>      </w:t>
            </w:r>
            <w:r w:rsidRPr="00BA324A">
              <w:rPr>
                <w:rFonts w:ascii="Times New Roman" w:eastAsia="Times New Roman" w:hAnsi="Times New Roman" w:cs="Times New Roman"/>
                <w:sz w:val="24"/>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00" type="#_x0000_t75" style="width:20.25pt;height:17.25pt" o:ole="">
                  <v:imagedata r:id="rId5" o:title=""/>
                </v:shape>
                <w:control r:id="rId6" w:name="DefaultOcxName" w:shapeid="_x0000_i1200"/>
              </w:object>
            </w:r>
            <w:r w:rsidRPr="00BA324A">
              <w:rPr>
                <w:rFonts w:ascii="Times New Roman" w:eastAsia="Times New Roman" w:hAnsi="Times New Roman" w:cs="Times New Roman"/>
                <w:sz w:val="24"/>
                <w:szCs w:val="24"/>
              </w:rPr>
              <w:t xml:space="preserve"> </w:t>
            </w:r>
            <w:r w:rsidRPr="00BA324A">
              <w:rPr>
                <w:rFonts w:ascii="Arial" w:eastAsia="Times New Roman" w:hAnsi="Arial" w:cs="Arial"/>
                <w:sz w:val="20"/>
                <w:szCs w:val="20"/>
              </w:rPr>
              <w:t>Owning a business and not materially participating</w:t>
            </w:r>
            <w:r w:rsidRPr="00BA324A">
              <w:rPr>
                <w:rFonts w:ascii="Times New Roman" w:eastAsia="Times New Roman" w:hAnsi="Times New Roman" w:cs="Times New Roman"/>
                <w:sz w:val="24"/>
                <w:szCs w:val="24"/>
              </w:rPr>
              <w:br/>
              <w:t>      </w:t>
            </w:r>
            <w:r w:rsidRPr="00BA324A">
              <w:rPr>
                <w:rFonts w:ascii="Times New Roman" w:eastAsia="Times New Roman" w:hAnsi="Times New Roman" w:cs="Times New Roman"/>
                <w:sz w:val="24"/>
                <w:szCs w:val="24"/>
              </w:rPr>
              <w:object w:dxaOrig="1440" w:dyaOrig="1440">
                <v:shape id="_x0000_i1199" type="#_x0000_t75" style="width:20.25pt;height:17.25pt" o:ole="">
                  <v:imagedata r:id="rId5" o:title=""/>
                </v:shape>
                <w:control r:id="rId7" w:name="DefaultOcxName1" w:shapeid="_x0000_i1199"/>
              </w:object>
            </w:r>
            <w:r w:rsidRPr="00BA324A">
              <w:rPr>
                <w:rFonts w:ascii="Times New Roman" w:eastAsia="Times New Roman" w:hAnsi="Times New Roman" w:cs="Times New Roman"/>
                <w:sz w:val="24"/>
                <w:szCs w:val="24"/>
              </w:rPr>
              <w:t xml:space="preserve"> </w:t>
            </w:r>
            <w:r w:rsidRPr="00BA324A">
              <w:rPr>
                <w:rFonts w:ascii="Arial" w:eastAsia="Times New Roman" w:hAnsi="Arial" w:cs="Arial"/>
                <w:sz w:val="20"/>
                <w:szCs w:val="20"/>
              </w:rPr>
              <w:t>Having rental condos</w:t>
            </w:r>
            <w:r w:rsidRPr="00BA324A">
              <w:rPr>
                <w:rFonts w:ascii="Times New Roman" w:eastAsia="Times New Roman" w:hAnsi="Times New Roman" w:cs="Times New Roman"/>
                <w:sz w:val="24"/>
                <w:szCs w:val="24"/>
              </w:rPr>
              <w:br/>
              <w:t>      </w:t>
            </w:r>
            <w:r w:rsidRPr="00BA324A">
              <w:rPr>
                <w:rFonts w:ascii="Times New Roman" w:eastAsia="Times New Roman" w:hAnsi="Times New Roman" w:cs="Times New Roman"/>
                <w:sz w:val="24"/>
                <w:szCs w:val="24"/>
              </w:rPr>
              <w:object w:dxaOrig="1440" w:dyaOrig="1440">
                <v:shape id="_x0000_i1198" type="#_x0000_t75" style="width:20.25pt;height:17.25pt" o:ole="">
                  <v:imagedata r:id="rId5" o:title=""/>
                </v:shape>
                <w:control r:id="rId8" w:name="DefaultOcxName2" w:shapeid="_x0000_i1198"/>
              </w:object>
            </w:r>
            <w:r w:rsidRPr="00BA324A">
              <w:rPr>
                <w:rFonts w:ascii="Times New Roman" w:eastAsia="Times New Roman" w:hAnsi="Times New Roman" w:cs="Times New Roman"/>
                <w:sz w:val="24"/>
                <w:szCs w:val="24"/>
              </w:rPr>
              <w:t xml:space="preserve"> </w:t>
            </w:r>
            <w:r w:rsidRPr="00BA324A">
              <w:rPr>
                <w:rFonts w:ascii="Arial" w:eastAsia="Times New Roman" w:hAnsi="Arial" w:cs="Arial"/>
                <w:sz w:val="20"/>
                <w:szCs w:val="20"/>
              </w:rPr>
              <w:t>Owning a limited partnership interest in a real estate limited partnership</w:t>
            </w:r>
            <w:r w:rsidRPr="00BA324A">
              <w:rPr>
                <w:rFonts w:ascii="Times New Roman" w:eastAsia="Times New Roman" w:hAnsi="Times New Roman" w:cs="Times New Roman"/>
                <w:sz w:val="24"/>
                <w:szCs w:val="24"/>
              </w:rPr>
              <w:br/>
              <w:t>      </w:t>
            </w:r>
            <w:r w:rsidRPr="00BA324A">
              <w:rPr>
                <w:rFonts w:ascii="Times New Roman" w:eastAsia="Times New Roman" w:hAnsi="Times New Roman" w:cs="Times New Roman"/>
                <w:sz w:val="24"/>
                <w:szCs w:val="24"/>
              </w:rPr>
              <w:object w:dxaOrig="1440" w:dyaOrig="1440">
                <v:shape id="_x0000_i1197" type="#_x0000_t75" style="width:20.25pt;height:17.25pt" o:ole="">
                  <v:imagedata r:id="rId5" o:title=""/>
                </v:shape>
                <w:control r:id="rId9" w:name="DefaultOcxName3" w:shapeid="_x0000_i1197"/>
              </w:object>
            </w:r>
            <w:r w:rsidRPr="00BA324A">
              <w:rPr>
                <w:rFonts w:ascii="Times New Roman" w:eastAsia="Times New Roman" w:hAnsi="Times New Roman" w:cs="Times New Roman"/>
                <w:sz w:val="24"/>
                <w:szCs w:val="24"/>
              </w:rPr>
              <w:t xml:space="preserve"> </w:t>
            </w:r>
            <w:r w:rsidRPr="00BA324A">
              <w:rPr>
                <w:rFonts w:ascii="Arial" w:eastAsia="Times New Roman" w:hAnsi="Arial" w:cs="Arial"/>
                <w:sz w:val="20"/>
                <w:szCs w:val="20"/>
              </w:rPr>
              <w:t xml:space="preserve">Owning a working interest in oil and gas properties </w:t>
            </w:r>
            <w:r w:rsidRPr="00BA324A">
              <w:rPr>
                <w:rFonts w:ascii="Times New Roman" w:eastAsia="Times New Roman" w:hAnsi="Times New Roman" w:cs="Times New Roman"/>
                <w:sz w:val="24"/>
                <w:szCs w:val="24"/>
              </w:rPr>
              <w:br/>
            </w:r>
          </w:p>
        </w:tc>
      </w:tr>
    </w:tbl>
    <w:p w:rsidR="00BA324A" w:rsidRPr="00BA324A" w:rsidRDefault="00BA324A" w:rsidP="00BA324A">
      <w:pPr>
        <w:spacing w:after="0" w:line="240" w:lineRule="auto"/>
        <w:rPr>
          <w:rFonts w:ascii="Times New Roman" w:eastAsia="Times New Roman" w:hAnsi="Times New Roman" w:cs="Times New Roman"/>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BA324A" w:rsidRPr="00BA324A" w:rsidTr="00BA324A">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849"/>
            </w:tblGrid>
            <w:tr w:rsidR="00BA324A" w:rsidRPr="00BA324A">
              <w:trPr>
                <w:tblCellSpacing w:w="15" w:type="dxa"/>
              </w:trPr>
              <w:tc>
                <w:tcPr>
                  <w:tcW w:w="0" w:type="auto"/>
                  <w:vAlign w:val="center"/>
                  <w:hideMark/>
                </w:tcPr>
                <w:p w:rsidR="00BA324A" w:rsidRPr="00BA324A" w:rsidRDefault="00BA324A" w:rsidP="00BA324A">
                  <w:pPr>
                    <w:spacing w:after="0" w:line="240" w:lineRule="auto"/>
                    <w:rPr>
                      <w:rFonts w:ascii="Times New Roman" w:eastAsia="Times New Roman" w:hAnsi="Times New Roman" w:cs="Times New Roman"/>
                      <w:sz w:val="24"/>
                      <w:szCs w:val="24"/>
                    </w:rPr>
                  </w:pPr>
                  <w:r w:rsidRPr="00BA324A">
                    <w:rPr>
                      <w:rFonts w:ascii="Times New Roman" w:eastAsia="Times New Roman" w:hAnsi="Times New Roman" w:cs="Times New Roman"/>
                      <w:sz w:val="24"/>
                      <w:szCs w:val="24"/>
                    </w:rPr>
                    <w:t xml:space="preserve">Question 2. </w:t>
                  </w:r>
                  <w:r w:rsidRPr="00BA324A">
                    <w:rPr>
                      <w:rFonts w:ascii="Times New Roman" w:eastAsia="Times New Roman" w:hAnsi="Times New Roman" w:cs="Times New Roman"/>
                      <w:b/>
                      <w:bCs/>
                      <w:sz w:val="24"/>
                      <w:szCs w:val="24"/>
                    </w:rPr>
                    <w:t xml:space="preserve">2. </w:t>
                  </w:r>
                  <w:r w:rsidRPr="00BA324A">
                    <w:rPr>
                      <w:rFonts w:ascii="Arial" w:eastAsia="Times New Roman" w:hAnsi="Arial" w:cs="Arial"/>
                      <w:sz w:val="20"/>
                      <w:szCs w:val="20"/>
                    </w:rPr>
                    <w:t>(TCO D) What IRC section dictates the like-kind exchange provisions?</w:t>
                  </w:r>
                  <w:r w:rsidRPr="00BA324A">
                    <w:rPr>
                      <w:rFonts w:ascii="Times New Roman" w:eastAsia="Times New Roman" w:hAnsi="Times New Roman" w:cs="Times New Roman"/>
                      <w:sz w:val="24"/>
                      <w:szCs w:val="24"/>
                    </w:rPr>
                    <w:t xml:space="preserve"> (</w:t>
                  </w:r>
                  <w:proofErr w:type="gramStart"/>
                  <w:r w:rsidRPr="00BA324A">
                    <w:rPr>
                      <w:rFonts w:ascii="Times New Roman" w:eastAsia="Times New Roman" w:hAnsi="Times New Roman" w:cs="Times New Roman"/>
                      <w:sz w:val="24"/>
                      <w:szCs w:val="24"/>
                    </w:rPr>
                    <w:t>Points :</w:t>
                  </w:r>
                  <w:proofErr w:type="gramEnd"/>
                  <w:r w:rsidRPr="00BA324A">
                    <w:rPr>
                      <w:rFonts w:ascii="Times New Roman" w:eastAsia="Times New Roman" w:hAnsi="Times New Roman" w:cs="Times New Roman"/>
                      <w:sz w:val="24"/>
                      <w:szCs w:val="24"/>
                    </w:rPr>
                    <w:t xml:space="preserve"> 5) </w:t>
                  </w:r>
                </w:p>
              </w:tc>
            </w:tr>
          </w:tbl>
          <w:p w:rsidR="00BA324A" w:rsidRPr="00BA324A" w:rsidRDefault="00BA324A" w:rsidP="00BA324A">
            <w:pPr>
              <w:spacing w:after="0" w:line="240" w:lineRule="auto"/>
              <w:rPr>
                <w:rFonts w:ascii="Times New Roman" w:eastAsia="Times New Roman" w:hAnsi="Times New Roman" w:cs="Times New Roman"/>
                <w:sz w:val="24"/>
                <w:szCs w:val="24"/>
              </w:rPr>
            </w:pPr>
            <w:r w:rsidRPr="00BA324A">
              <w:rPr>
                <w:rFonts w:ascii="Times New Roman" w:eastAsia="Times New Roman" w:hAnsi="Times New Roman" w:cs="Times New Roman"/>
                <w:sz w:val="24"/>
                <w:szCs w:val="24"/>
              </w:rPr>
              <w:t>      </w:t>
            </w:r>
            <w:r w:rsidRPr="00BA324A">
              <w:rPr>
                <w:rFonts w:ascii="Times New Roman" w:eastAsia="Times New Roman" w:hAnsi="Times New Roman" w:cs="Times New Roman"/>
                <w:sz w:val="24"/>
                <w:szCs w:val="24"/>
              </w:rPr>
              <w:object w:dxaOrig="1440" w:dyaOrig="1440">
                <v:shape id="_x0000_i1196" type="#_x0000_t75" style="width:20.25pt;height:17.25pt" o:ole="">
                  <v:imagedata r:id="rId5" o:title=""/>
                </v:shape>
                <w:control r:id="rId10" w:name="DefaultOcxName4" w:shapeid="_x0000_i1196"/>
              </w:object>
            </w:r>
            <w:r w:rsidRPr="00BA324A">
              <w:rPr>
                <w:rFonts w:ascii="Times New Roman" w:eastAsia="Times New Roman" w:hAnsi="Times New Roman" w:cs="Times New Roman"/>
                <w:sz w:val="24"/>
                <w:szCs w:val="24"/>
              </w:rPr>
              <w:t xml:space="preserve"> </w:t>
            </w:r>
            <w:r w:rsidRPr="00BA324A">
              <w:rPr>
                <w:rFonts w:ascii="Arial" w:eastAsia="Times New Roman" w:hAnsi="Arial" w:cs="Arial"/>
                <w:sz w:val="20"/>
                <w:szCs w:val="20"/>
              </w:rPr>
              <w:t>1231</w:t>
            </w:r>
            <w:r w:rsidRPr="00BA324A">
              <w:rPr>
                <w:rFonts w:ascii="Times New Roman" w:eastAsia="Times New Roman" w:hAnsi="Times New Roman" w:cs="Times New Roman"/>
                <w:sz w:val="24"/>
                <w:szCs w:val="24"/>
              </w:rPr>
              <w:br/>
              <w:t>      </w:t>
            </w:r>
            <w:r w:rsidRPr="00BA324A">
              <w:rPr>
                <w:rFonts w:ascii="Times New Roman" w:eastAsia="Times New Roman" w:hAnsi="Times New Roman" w:cs="Times New Roman"/>
                <w:sz w:val="24"/>
                <w:szCs w:val="24"/>
              </w:rPr>
              <w:object w:dxaOrig="1440" w:dyaOrig="1440">
                <v:shape id="_x0000_i1195" type="#_x0000_t75" style="width:20.25pt;height:17.25pt" o:ole="">
                  <v:imagedata r:id="rId5" o:title=""/>
                </v:shape>
                <w:control r:id="rId11" w:name="DefaultOcxName5" w:shapeid="_x0000_i1195"/>
              </w:object>
            </w:r>
            <w:r w:rsidRPr="00BA324A">
              <w:rPr>
                <w:rFonts w:ascii="Times New Roman" w:eastAsia="Times New Roman" w:hAnsi="Times New Roman" w:cs="Times New Roman"/>
                <w:sz w:val="24"/>
                <w:szCs w:val="24"/>
              </w:rPr>
              <w:t xml:space="preserve"> </w:t>
            </w:r>
            <w:r w:rsidRPr="00BA324A">
              <w:rPr>
                <w:rFonts w:ascii="Arial" w:eastAsia="Times New Roman" w:hAnsi="Arial" w:cs="Arial"/>
                <w:sz w:val="20"/>
                <w:szCs w:val="20"/>
              </w:rPr>
              <w:t>1131</w:t>
            </w:r>
            <w:r w:rsidRPr="00BA324A">
              <w:rPr>
                <w:rFonts w:ascii="Times New Roman" w:eastAsia="Times New Roman" w:hAnsi="Times New Roman" w:cs="Times New Roman"/>
                <w:sz w:val="24"/>
                <w:szCs w:val="24"/>
              </w:rPr>
              <w:br/>
              <w:t>      </w:t>
            </w:r>
            <w:r w:rsidRPr="00BA324A">
              <w:rPr>
                <w:rFonts w:ascii="Times New Roman" w:eastAsia="Times New Roman" w:hAnsi="Times New Roman" w:cs="Times New Roman"/>
                <w:sz w:val="24"/>
                <w:szCs w:val="24"/>
              </w:rPr>
              <w:object w:dxaOrig="1440" w:dyaOrig="1440">
                <v:shape id="_x0000_i1194" type="#_x0000_t75" style="width:20.25pt;height:17.25pt" o:ole="">
                  <v:imagedata r:id="rId5" o:title=""/>
                </v:shape>
                <w:control r:id="rId12" w:name="DefaultOcxName6" w:shapeid="_x0000_i1194"/>
              </w:object>
            </w:r>
            <w:r w:rsidRPr="00BA324A">
              <w:rPr>
                <w:rFonts w:ascii="Times New Roman" w:eastAsia="Times New Roman" w:hAnsi="Times New Roman" w:cs="Times New Roman"/>
                <w:sz w:val="24"/>
                <w:szCs w:val="24"/>
              </w:rPr>
              <w:t xml:space="preserve"> </w:t>
            </w:r>
            <w:r w:rsidRPr="00BA324A">
              <w:rPr>
                <w:rFonts w:ascii="Arial" w:eastAsia="Times New Roman" w:hAnsi="Arial" w:cs="Arial"/>
                <w:sz w:val="20"/>
                <w:szCs w:val="20"/>
              </w:rPr>
              <w:t>1031</w:t>
            </w:r>
            <w:r w:rsidRPr="00BA324A">
              <w:rPr>
                <w:rFonts w:ascii="Times New Roman" w:eastAsia="Times New Roman" w:hAnsi="Times New Roman" w:cs="Times New Roman"/>
                <w:sz w:val="24"/>
                <w:szCs w:val="24"/>
              </w:rPr>
              <w:br/>
              <w:t>      </w:t>
            </w:r>
            <w:r w:rsidRPr="00BA324A">
              <w:rPr>
                <w:rFonts w:ascii="Times New Roman" w:eastAsia="Times New Roman" w:hAnsi="Times New Roman" w:cs="Times New Roman"/>
                <w:sz w:val="24"/>
                <w:szCs w:val="24"/>
              </w:rPr>
              <w:object w:dxaOrig="1440" w:dyaOrig="1440">
                <v:shape id="_x0000_i1193" type="#_x0000_t75" style="width:20.25pt;height:17.25pt" o:ole="">
                  <v:imagedata r:id="rId5" o:title=""/>
                </v:shape>
                <w:control r:id="rId13" w:name="DefaultOcxName7" w:shapeid="_x0000_i1193"/>
              </w:object>
            </w:r>
            <w:r w:rsidRPr="00BA324A">
              <w:rPr>
                <w:rFonts w:ascii="Times New Roman" w:eastAsia="Times New Roman" w:hAnsi="Times New Roman" w:cs="Times New Roman"/>
                <w:sz w:val="24"/>
                <w:szCs w:val="24"/>
              </w:rPr>
              <w:t xml:space="preserve"> </w:t>
            </w:r>
            <w:r w:rsidRPr="00BA324A">
              <w:rPr>
                <w:rFonts w:ascii="Arial" w:eastAsia="Times New Roman" w:hAnsi="Arial" w:cs="Arial"/>
                <w:sz w:val="20"/>
                <w:szCs w:val="20"/>
              </w:rPr>
              <w:t>401(K)</w:t>
            </w:r>
            <w:r w:rsidRPr="00BA324A">
              <w:rPr>
                <w:rFonts w:ascii="Times New Roman" w:eastAsia="Times New Roman" w:hAnsi="Times New Roman" w:cs="Times New Roman"/>
                <w:sz w:val="24"/>
                <w:szCs w:val="24"/>
              </w:rPr>
              <w:br/>
            </w:r>
          </w:p>
        </w:tc>
      </w:tr>
    </w:tbl>
    <w:p w:rsidR="00BA324A" w:rsidRPr="00BA324A" w:rsidRDefault="00BA324A" w:rsidP="00BA324A">
      <w:pPr>
        <w:spacing w:after="0" w:line="240" w:lineRule="auto"/>
        <w:rPr>
          <w:rFonts w:ascii="Times New Roman" w:eastAsia="Times New Roman" w:hAnsi="Times New Roman" w:cs="Times New Roman"/>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BA324A" w:rsidRPr="00BA324A" w:rsidTr="00BA324A">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270"/>
            </w:tblGrid>
            <w:tr w:rsidR="00BA324A" w:rsidRPr="00BA324A">
              <w:trPr>
                <w:tblCellSpacing w:w="15" w:type="dxa"/>
              </w:trPr>
              <w:tc>
                <w:tcPr>
                  <w:tcW w:w="0" w:type="auto"/>
                  <w:vAlign w:val="center"/>
                  <w:hideMark/>
                </w:tcPr>
                <w:p w:rsidR="00BA324A" w:rsidRPr="00BA324A" w:rsidRDefault="00BA324A" w:rsidP="00BA324A">
                  <w:pPr>
                    <w:spacing w:after="0" w:line="240" w:lineRule="auto"/>
                    <w:rPr>
                      <w:rFonts w:ascii="Times New Roman" w:eastAsia="Times New Roman" w:hAnsi="Times New Roman" w:cs="Times New Roman"/>
                      <w:sz w:val="24"/>
                      <w:szCs w:val="24"/>
                    </w:rPr>
                  </w:pPr>
                  <w:r w:rsidRPr="00BA324A">
                    <w:rPr>
                      <w:rFonts w:ascii="Times New Roman" w:eastAsia="Times New Roman" w:hAnsi="Times New Roman" w:cs="Times New Roman"/>
                      <w:sz w:val="24"/>
                      <w:szCs w:val="24"/>
                    </w:rPr>
                    <w:t xml:space="preserve">Question 3. </w:t>
                  </w:r>
                  <w:r w:rsidRPr="00BA324A">
                    <w:rPr>
                      <w:rFonts w:ascii="Times New Roman" w:eastAsia="Times New Roman" w:hAnsi="Times New Roman" w:cs="Times New Roman"/>
                      <w:b/>
                      <w:bCs/>
                      <w:sz w:val="24"/>
                      <w:szCs w:val="24"/>
                    </w:rPr>
                    <w:t xml:space="preserve">3. </w:t>
                  </w:r>
                  <w:r w:rsidRPr="00BA324A">
                    <w:rPr>
                      <w:rFonts w:ascii="Arial" w:eastAsia="Times New Roman" w:hAnsi="Arial" w:cs="Arial"/>
                      <w:sz w:val="20"/>
                      <w:szCs w:val="20"/>
                    </w:rPr>
                    <w:t>(TCO B) A business machine valued at $800 was contributed to a charitable organization during the year. The machine cost $1,000 but was depreciated down to $600 before the donation was made. Indicate the correct income tax treatment with respect to the donation.</w:t>
                  </w:r>
                  <w:r w:rsidRPr="00BA324A">
                    <w:rPr>
                      <w:rFonts w:ascii="Times New Roman" w:eastAsia="Times New Roman" w:hAnsi="Times New Roman" w:cs="Times New Roman"/>
                      <w:sz w:val="24"/>
                      <w:szCs w:val="24"/>
                    </w:rPr>
                    <w:t xml:space="preserve"> (</w:t>
                  </w:r>
                  <w:proofErr w:type="gramStart"/>
                  <w:r w:rsidRPr="00BA324A">
                    <w:rPr>
                      <w:rFonts w:ascii="Times New Roman" w:eastAsia="Times New Roman" w:hAnsi="Times New Roman" w:cs="Times New Roman"/>
                      <w:sz w:val="24"/>
                      <w:szCs w:val="24"/>
                    </w:rPr>
                    <w:t>Points :</w:t>
                  </w:r>
                  <w:proofErr w:type="gramEnd"/>
                  <w:r w:rsidRPr="00BA324A">
                    <w:rPr>
                      <w:rFonts w:ascii="Times New Roman" w:eastAsia="Times New Roman" w:hAnsi="Times New Roman" w:cs="Times New Roman"/>
                      <w:sz w:val="24"/>
                      <w:szCs w:val="24"/>
                    </w:rPr>
                    <w:t xml:space="preserve"> 5) </w:t>
                  </w:r>
                </w:p>
              </w:tc>
            </w:tr>
          </w:tbl>
          <w:p w:rsidR="00BA324A" w:rsidRPr="00BA324A" w:rsidRDefault="00BA324A" w:rsidP="00BA324A">
            <w:pPr>
              <w:spacing w:after="0" w:line="240" w:lineRule="auto"/>
              <w:rPr>
                <w:rFonts w:ascii="Times New Roman" w:eastAsia="Times New Roman" w:hAnsi="Times New Roman" w:cs="Times New Roman"/>
                <w:sz w:val="24"/>
                <w:szCs w:val="24"/>
              </w:rPr>
            </w:pPr>
            <w:r w:rsidRPr="00BA324A">
              <w:rPr>
                <w:rFonts w:ascii="Times New Roman" w:eastAsia="Times New Roman" w:hAnsi="Times New Roman" w:cs="Times New Roman"/>
                <w:sz w:val="24"/>
                <w:szCs w:val="24"/>
              </w:rPr>
              <w:t>      </w:t>
            </w:r>
            <w:r w:rsidRPr="00BA324A">
              <w:rPr>
                <w:rFonts w:ascii="Times New Roman" w:eastAsia="Times New Roman" w:hAnsi="Times New Roman" w:cs="Times New Roman"/>
                <w:sz w:val="24"/>
                <w:szCs w:val="24"/>
              </w:rPr>
              <w:object w:dxaOrig="1440" w:dyaOrig="1440">
                <v:shape id="_x0000_i1192" type="#_x0000_t75" style="width:20.25pt;height:17.25pt" o:ole="">
                  <v:imagedata r:id="rId5" o:title=""/>
                </v:shape>
                <w:control r:id="rId14" w:name="DefaultOcxName8" w:shapeid="_x0000_i1192"/>
              </w:object>
            </w:r>
            <w:r w:rsidRPr="00BA324A">
              <w:rPr>
                <w:rFonts w:ascii="Times New Roman" w:eastAsia="Times New Roman" w:hAnsi="Times New Roman" w:cs="Times New Roman"/>
                <w:sz w:val="24"/>
                <w:szCs w:val="24"/>
              </w:rPr>
              <w:t xml:space="preserve"> </w:t>
            </w:r>
            <w:r w:rsidRPr="00BA324A">
              <w:rPr>
                <w:rFonts w:ascii="Arial" w:eastAsia="Times New Roman" w:hAnsi="Arial" w:cs="Arial"/>
                <w:sz w:val="20"/>
                <w:szCs w:val="20"/>
              </w:rPr>
              <w:t>Contribution of $600 (no income recognized)</w:t>
            </w:r>
            <w:r w:rsidRPr="00BA324A">
              <w:rPr>
                <w:rFonts w:ascii="Times New Roman" w:eastAsia="Times New Roman" w:hAnsi="Times New Roman" w:cs="Times New Roman"/>
                <w:sz w:val="24"/>
                <w:szCs w:val="24"/>
              </w:rPr>
              <w:br/>
              <w:t>      </w:t>
            </w:r>
            <w:r w:rsidRPr="00BA324A">
              <w:rPr>
                <w:rFonts w:ascii="Times New Roman" w:eastAsia="Times New Roman" w:hAnsi="Times New Roman" w:cs="Times New Roman"/>
                <w:sz w:val="24"/>
                <w:szCs w:val="24"/>
              </w:rPr>
              <w:object w:dxaOrig="1440" w:dyaOrig="1440">
                <v:shape id="_x0000_i1191" type="#_x0000_t75" style="width:20.25pt;height:17.25pt" o:ole="">
                  <v:imagedata r:id="rId5" o:title=""/>
                </v:shape>
                <w:control r:id="rId15" w:name="DefaultOcxName9" w:shapeid="_x0000_i1191"/>
              </w:object>
            </w:r>
            <w:r w:rsidRPr="00BA324A">
              <w:rPr>
                <w:rFonts w:ascii="Times New Roman" w:eastAsia="Times New Roman" w:hAnsi="Times New Roman" w:cs="Times New Roman"/>
                <w:sz w:val="24"/>
                <w:szCs w:val="24"/>
              </w:rPr>
              <w:t xml:space="preserve"> </w:t>
            </w:r>
            <w:r w:rsidRPr="00BA324A">
              <w:rPr>
                <w:rFonts w:ascii="Arial" w:eastAsia="Times New Roman" w:hAnsi="Arial" w:cs="Arial"/>
                <w:sz w:val="20"/>
                <w:szCs w:val="20"/>
              </w:rPr>
              <w:t>Contribution of $1,000 (income of $200 recognized)</w:t>
            </w:r>
            <w:r w:rsidRPr="00BA324A">
              <w:rPr>
                <w:rFonts w:ascii="Times New Roman" w:eastAsia="Times New Roman" w:hAnsi="Times New Roman" w:cs="Times New Roman"/>
                <w:sz w:val="24"/>
                <w:szCs w:val="24"/>
              </w:rPr>
              <w:br/>
              <w:t>      </w:t>
            </w:r>
            <w:r w:rsidRPr="00BA324A">
              <w:rPr>
                <w:rFonts w:ascii="Times New Roman" w:eastAsia="Times New Roman" w:hAnsi="Times New Roman" w:cs="Times New Roman"/>
                <w:sz w:val="24"/>
                <w:szCs w:val="24"/>
              </w:rPr>
              <w:object w:dxaOrig="1440" w:dyaOrig="1440">
                <v:shape id="_x0000_i1190" type="#_x0000_t75" style="width:20.25pt;height:17.25pt" o:ole="">
                  <v:imagedata r:id="rId5" o:title=""/>
                </v:shape>
                <w:control r:id="rId16" w:name="DefaultOcxName10" w:shapeid="_x0000_i1190"/>
              </w:object>
            </w:r>
            <w:r w:rsidRPr="00BA324A">
              <w:rPr>
                <w:rFonts w:ascii="Times New Roman" w:eastAsia="Times New Roman" w:hAnsi="Times New Roman" w:cs="Times New Roman"/>
                <w:sz w:val="24"/>
                <w:szCs w:val="24"/>
              </w:rPr>
              <w:t xml:space="preserve"> </w:t>
            </w:r>
            <w:r w:rsidRPr="00BA324A">
              <w:rPr>
                <w:rFonts w:ascii="Arial" w:eastAsia="Times New Roman" w:hAnsi="Arial" w:cs="Arial"/>
                <w:sz w:val="20"/>
                <w:szCs w:val="20"/>
              </w:rPr>
              <w:t>Contribution of $800 (income of $200 recognized)</w:t>
            </w:r>
            <w:r w:rsidRPr="00BA324A">
              <w:rPr>
                <w:rFonts w:ascii="Times New Roman" w:eastAsia="Times New Roman" w:hAnsi="Times New Roman" w:cs="Times New Roman"/>
                <w:sz w:val="24"/>
                <w:szCs w:val="24"/>
              </w:rPr>
              <w:br/>
              <w:t>      </w:t>
            </w:r>
            <w:r w:rsidRPr="00BA324A">
              <w:rPr>
                <w:rFonts w:ascii="Times New Roman" w:eastAsia="Times New Roman" w:hAnsi="Times New Roman" w:cs="Times New Roman"/>
                <w:sz w:val="24"/>
                <w:szCs w:val="24"/>
              </w:rPr>
              <w:object w:dxaOrig="1440" w:dyaOrig="1440">
                <v:shape id="_x0000_i1189" type="#_x0000_t75" style="width:20.25pt;height:17.25pt" o:ole="">
                  <v:imagedata r:id="rId5" o:title=""/>
                </v:shape>
                <w:control r:id="rId17" w:name="DefaultOcxName11" w:shapeid="_x0000_i1189"/>
              </w:object>
            </w:r>
            <w:r w:rsidRPr="00BA324A">
              <w:rPr>
                <w:rFonts w:ascii="Times New Roman" w:eastAsia="Times New Roman" w:hAnsi="Times New Roman" w:cs="Times New Roman"/>
                <w:sz w:val="24"/>
                <w:szCs w:val="24"/>
              </w:rPr>
              <w:t xml:space="preserve"> </w:t>
            </w:r>
            <w:r w:rsidRPr="00BA324A">
              <w:rPr>
                <w:rFonts w:ascii="Arial" w:eastAsia="Times New Roman" w:hAnsi="Arial" w:cs="Arial"/>
                <w:sz w:val="20"/>
                <w:szCs w:val="20"/>
              </w:rPr>
              <w:t>Contribution of $800 (no income recognized)</w:t>
            </w:r>
            <w:r w:rsidRPr="00BA324A">
              <w:rPr>
                <w:rFonts w:ascii="Times New Roman" w:eastAsia="Times New Roman" w:hAnsi="Times New Roman" w:cs="Times New Roman"/>
                <w:sz w:val="24"/>
                <w:szCs w:val="24"/>
              </w:rPr>
              <w:br/>
            </w:r>
          </w:p>
        </w:tc>
      </w:tr>
    </w:tbl>
    <w:p w:rsidR="00BA324A" w:rsidRPr="00BA324A" w:rsidRDefault="00BA324A" w:rsidP="00BA324A">
      <w:pPr>
        <w:spacing w:after="0" w:line="240" w:lineRule="auto"/>
        <w:rPr>
          <w:rFonts w:ascii="Times New Roman" w:eastAsia="Times New Roman" w:hAnsi="Times New Roman" w:cs="Times New Roman"/>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BA324A" w:rsidRPr="00BA324A" w:rsidTr="00BA324A">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916"/>
            </w:tblGrid>
            <w:tr w:rsidR="00BA324A" w:rsidRPr="00BA324A">
              <w:trPr>
                <w:tblCellSpacing w:w="15" w:type="dxa"/>
              </w:trPr>
              <w:tc>
                <w:tcPr>
                  <w:tcW w:w="0" w:type="auto"/>
                  <w:vAlign w:val="center"/>
                  <w:hideMark/>
                </w:tcPr>
                <w:p w:rsidR="00BA324A" w:rsidRPr="00BA324A" w:rsidRDefault="00BA324A" w:rsidP="00BA324A">
                  <w:pPr>
                    <w:spacing w:after="0" w:line="240" w:lineRule="auto"/>
                    <w:rPr>
                      <w:rFonts w:ascii="Times New Roman" w:eastAsia="Times New Roman" w:hAnsi="Times New Roman" w:cs="Times New Roman"/>
                      <w:sz w:val="24"/>
                      <w:szCs w:val="24"/>
                    </w:rPr>
                  </w:pPr>
                  <w:r w:rsidRPr="00BA324A">
                    <w:rPr>
                      <w:rFonts w:ascii="Times New Roman" w:eastAsia="Times New Roman" w:hAnsi="Times New Roman" w:cs="Times New Roman"/>
                      <w:sz w:val="24"/>
                      <w:szCs w:val="24"/>
                    </w:rPr>
                    <w:t xml:space="preserve">Question 4. </w:t>
                  </w:r>
                  <w:r w:rsidRPr="00BA324A">
                    <w:rPr>
                      <w:rFonts w:ascii="Times New Roman" w:eastAsia="Times New Roman" w:hAnsi="Times New Roman" w:cs="Times New Roman"/>
                      <w:b/>
                      <w:bCs/>
                      <w:sz w:val="24"/>
                      <w:szCs w:val="24"/>
                    </w:rPr>
                    <w:t xml:space="preserve">4. </w:t>
                  </w:r>
                  <w:r w:rsidRPr="00BA324A">
                    <w:rPr>
                      <w:rFonts w:ascii="Arial" w:eastAsia="Times New Roman" w:hAnsi="Arial" w:cs="Arial"/>
                      <w:sz w:val="20"/>
                      <w:szCs w:val="20"/>
                    </w:rPr>
                    <w:t>(TCO A) Miscellaneous itemized deductions are deductible only _____.</w:t>
                  </w:r>
                  <w:r w:rsidRPr="00BA324A">
                    <w:rPr>
                      <w:rFonts w:ascii="Times New Roman" w:eastAsia="Times New Roman" w:hAnsi="Times New Roman" w:cs="Times New Roman"/>
                      <w:sz w:val="24"/>
                      <w:szCs w:val="24"/>
                    </w:rPr>
                    <w:t xml:space="preserve"> (</w:t>
                  </w:r>
                  <w:proofErr w:type="gramStart"/>
                  <w:r w:rsidRPr="00BA324A">
                    <w:rPr>
                      <w:rFonts w:ascii="Times New Roman" w:eastAsia="Times New Roman" w:hAnsi="Times New Roman" w:cs="Times New Roman"/>
                      <w:sz w:val="24"/>
                      <w:szCs w:val="24"/>
                    </w:rPr>
                    <w:t>Points :</w:t>
                  </w:r>
                  <w:proofErr w:type="gramEnd"/>
                  <w:r w:rsidRPr="00BA324A">
                    <w:rPr>
                      <w:rFonts w:ascii="Times New Roman" w:eastAsia="Times New Roman" w:hAnsi="Times New Roman" w:cs="Times New Roman"/>
                      <w:sz w:val="24"/>
                      <w:szCs w:val="24"/>
                    </w:rPr>
                    <w:t xml:space="preserve"> 5) </w:t>
                  </w:r>
                </w:p>
              </w:tc>
            </w:tr>
          </w:tbl>
          <w:p w:rsidR="00BA324A" w:rsidRPr="00BA324A" w:rsidRDefault="00BA324A" w:rsidP="00BA324A">
            <w:pPr>
              <w:spacing w:after="0" w:line="240" w:lineRule="auto"/>
              <w:rPr>
                <w:rFonts w:ascii="Times New Roman" w:eastAsia="Times New Roman" w:hAnsi="Times New Roman" w:cs="Times New Roman"/>
                <w:sz w:val="24"/>
                <w:szCs w:val="24"/>
              </w:rPr>
            </w:pPr>
            <w:r w:rsidRPr="00BA324A">
              <w:rPr>
                <w:rFonts w:ascii="Times New Roman" w:eastAsia="Times New Roman" w:hAnsi="Times New Roman" w:cs="Times New Roman"/>
                <w:sz w:val="24"/>
                <w:szCs w:val="24"/>
              </w:rPr>
              <w:t>      </w:t>
            </w:r>
            <w:r w:rsidRPr="00BA324A">
              <w:rPr>
                <w:rFonts w:ascii="Times New Roman" w:eastAsia="Times New Roman" w:hAnsi="Times New Roman" w:cs="Times New Roman"/>
                <w:sz w:val="24"/>
                <w:szCs w:val="24"/>
              </w:rPr>
              <w:object w:dxaOrig="1440" w:dyaOrig="1440">
                <v:shape id="_x0000_i1188" type="#_x0000_t75" style="width:20.25pt;height:17.25pt" o:ole="">
                  <v:imagedata r:id="rId5" o:title=""/>
                </v:shape>
                <w:control r:id="rId18" w:name="DefaultOcxName12" w:shapeid="_x0000_i1188"/>
              </w:object>
            </w:r>
            <w:r w:rsidRPr="00BA324A">
              <w:rPr>
                <w:rFonts w:ascii="Times New Roman" w:eastAsia="Times New Roman" w:hAnsi="Times New Roman" w:cs="Times New Roman"/>
                <w:sz w:val="24"/>
                <w:szCs w:val="24"/>
              </w:rPr>
              <w:t xml:space="preserve"> </w:t>
            </w:r>
            <w:r w:rsidRPr="00BA324A">
              <w:rPr>
                <w:rFonts w:ascii="Arial" w:eastAsia="Times New Roman" w:hAnsi="Arial" w:cs="Arial"/>
                <w:sz w:val="20"/>
                <w:szCs w:val="20"/>
              </w:rPr>
              <w:t>to the extent that in aggregate, they exceed 2% of AGI</w:t>
            </w:r>
            <w:r w:rsidRPr="00BA324A">
              <w:rPr>
                <w:rFonts w:ascii="Times New Roman" w:eastAsia="Times New Roman" w:hAnsi="Times New Roman" w:cs="Times New Roman"/>
                <w:sz w:val="24"/>
                <w:szCs w:val="24"/>
              </w:rPr>
              <w:br/>
              <w:t>      </w:t>
            </w:r>
            <w:r w:rsidRPr="00BA324A">
              <w:rPr>
                <w:rFonts w:ascii="Times New Roman" w:eastAsia="Times New Roman" w:hAnsi="Times New Roman" w:cs="Times New Roman"/>
                <w:sz w:val="24"/>
                <w:szCs w:val="24"/>
              </w:rPr>
              <w:object w:dxaOrig="1440" w:dyaOrig="1440">
                <v:shape id="_x0000_i1187" type="#_x0000_t75" style="width:20.25pt;height:17.25pt" o:ole="">
                  <v:imagedata r:id="rId5" o:title=""/>
                </v:shape>
                <w:control r:id="rId19" w:name="DefaultOcxName13" w:shapeid="_x0000_i1187"/>
              </w:object>
            </w:r>
            <w:r w:rsidRPr="00BA324A">
              <w:rPr>
                <w:rFonts w:ascii="Times New Roman" w:eastAsia="Times New Roman" w:hAnsi="Times New Roman" w:cs="Times New Roman"/>
                <w:sz w:val="24"/>
                <w:szCs w:val="24"/>
              </w:rPr>
              <w:t xml:space="preserve"> </w:t>
            </w:r>
            <w:r w:rsidRPr="00BA324A">
              <w:rPr>
                <w:rFonts w:ascii="Arial" w:eastAsia="Times New Roman" w:hAnsi="Arial" w:cs="Arial"/>
                <w:sz w:val="20"/>
                <w:szCs w:val="20"/>
              </w:rPr>
              <w:t>if the taxpayer takes the standard deduction</w:t>
            </w:r>
            <w:r w:rsidRPr="00BA324A">
              <w:rPr>
                <w:rFonts w:ascii="Times New Roman" w:eastAsia="Times New Roman" w:hAnsi="Times New Roman" w:cs="Times New Roman"/>
                <w:sz w:val="24"/>
                <w:szCs w:val="24"/>
              </w:rPr>
              <w:br/>
              <w:t>      </w:t>
            </w:r>
            <w:r w:rsidRPr="00BA324A">
              <w:rPr>
                <w:rFonts w:ascii="Times New Roman" w:eastAsia="Times New Roman" w:hAnsi="Times New Roman" w:cs="Times New Roman"/>
                <w:sz w:val="24"/>
                <w:szCs w:val="24"/>
              </w:rPr>
              <w:object w:dxaOrig="1440" w:dyaOrig="1440">
                <v:shape id="_x0000_i1186" type="#_x0000_t75" style="width:20.25pt;height:17.25pt" o:ole="">
                  <v:imagedata r:id="rId5" o:title=""/>
                </v:shape>
                <w:control r:id="rId20" w:name="DefaultOcxName14" w:shapeid="_x0000_i1186"/>
              </w:object>
            </w:r>
            <w:r w:rsidRPr="00BA324A">
              <w:rPr>
                <w:rFonts w:ascii="Times New Roman" w:eastAsia="Times New Roman" w:hAnsi="Times New Roman" w:cs="Times New Roman"/>
                <w:sz w:val="24"/>
                <w:szCs w:val="24"/>
              </w:rPr>
              <w:t xml:space="preserve"> </w:t>
            </w:r>
            <w:r w:rsidRPr="00BA324A">
              <w:rPr>
                <w:rFonts w:ascii="Arial" w:eastAsia="Times New Roman" w:hAnsi="Arial" w:cs="Arial"/>
                <w:sz w:val="20"/>
                <w:szCs w:val="20"/>
              </w:rPr>
              <w:t>if they fall below the limit on standard itemized deductions</w:t>
            </w:r>
            <w:r w:rsidRPr="00BA324A">
              <w:rPr>
                <w:rFonts w:ascii="Times New Roman" w:eastAsia="Times New Roman" w:hAnsi="Times New Roman" w:cs="Times New Roman"/>
                <w:sz w:val="24"/>
                <w:szCs w:val="24"/>
              </w:rPr>
              <w:br/>
              <w:t>      </w:t>
            </w:r>
            <w:r w:rsidRPr="00BA324A">
              <w:rPr>
                <w:rFonts w:ascii="Times New Roman" w:eastAsia="Times New Roman" w:hAnsi="Times New Roman" w:cs="Times New Roman"/>
                <w:sz w:val="24"/>
                <w:szCs w:val="24"/>
              </w:rPr>
              <w:object w:dxaOrig="1440" w:dyaOrig="1440">
                <v:shape id="_x0000_i1185" type="#_x0000_t75" style="width:20.25pt;height:17.25pt" o:ole="">
                  <v:imagedata r:id="rId5" o:title=""/>
                </v:shape>
                <w:control r:id="rId21" w:name="DefaultOcxName15" w:shapeid="_x0000_i1185"/>
              </w:object>
            </w:r>
            <w:r w:rsidRPr="00BA324A">
              <w:rPr>
                <w:rFonts w:ascii="Times New Roman" w:eastAsia="Times New Roman" w:hAnsi="Times New Roman" w:cs="Times New Roman"/>
                <w:sz w:val="24"/>
                <w:szCs w:val="24"/>
              </w:rPr>
              <w:t xml:space="preserve"> </w:t>
            </w:r>
            <w:r w:rsidRPr="00BA324A">
              <w:rPr>
                <w:rFonts w:ascii="Arial" w:eastAsia="Times New Roman" w:hAnsi="Arial" w:cs="Arial"/>
                <w:sz w:val="20"/>
                <w:szCs w:val="20"/>
              </w:rPr>
              <w:t xml:space="preserve">None of the above </w:t>
            </w:r>
            <w:r w:rsidRPr="00BA324A">
              <w:rPr>
                <w:rFonts w:ascii="Times New Roman" w:eastAsia="Times New Roman" w:hAnsi="Times New Roman" w:cs="Times New Roman"/>
                <w:sz w:val="24"/>
                <w:szCs w:val="24"/>
              </w:rPr>
              <w:br/>
            </w:r>
          </w:p>
        </w:tc>
      </w:tr>
    </w:tbl>
    <w:p w:rsidR="00BA324A" w:rsidRPr="00BA324A" w:rsidRDefault="00BA324A" w:rsidP="00BA324A">
      <w:pPr>
        <w:spacing w:after="0" w:line="240" w:lineRule="auto"/>
        <w:rPr>
          <w:rFonts w:ascii="Times New Roman" w:eastAsia="Times New Roman" w:hAnsi="Times New Roman" w:cs="Times New Roman"/>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BA324A" w:rsidRPr="00BA324A" w:rsidTr="00BA324A">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270"/>
            </w:tblGrid>
            <w:tr w:rsidR="00BA324A" w:rsidRPr="00BA324A">
              <w:trPr>
                <w:tblCellSpacing w:w="15" w:type="dxa"/>
              </w:trPr>
              <w:tc>
                <w:tcPr>
                  <w:tcW w:w="0" w:type="auto"/>
                  <w:vAlign w:val="center"/>
                  <w:hideMark/>
                </w:tcPr>
                <w:p w:rsidR="00BA324A" w:rsidRPr="00BA324A" w:rsidRDefault="00BA324A" w:rsidP="00BA324A">
                  <w:pPr>
                    <w:spacing w:after="0" w:line="240" w:lineRule="auto"/>
                    <w:rPr>
                      <w:rFonts w:ascii="Times New Roman" w:eastAsia="Times New Roman" w:hAnsi="Times New Roman" w:cs="Times New Roman"/>
                      <w:sz w:val="24"/>
                      <w:szCs w:val="24"/>
                    </w:rPr>
                  </w:pPr>
                  <w:r w:rsidRPr="00BA324A">
                    <w:rPr>
                      <w:rFonts w:ascii="Times New Roman" w:eastAsia="Times New Roman" w:hAnsi="Times New Roman" w:cs="Times New Roman"/>
                      <w:sz w:val="24"/>
                      <w:szCs w:val="24"/>
                    </w:rPr>
                    <w:t xml:space="preserve">Question 5. </w:t>
                  </w:r>
                  <w:r w:rsidRPr="00BA324A">
                    <w:rPr>
                      <w:rFonts w:ascii="Times New Roman" w:eastAsia="Times New Roman" w:hAnsi="Times New Roman" w:cs="Times New Roman"/>
                      <w:b/>
                      <w:bCs/>
                      <w:sz w:val="24"/>
                      <w:szCs w:val="24"/>
                    </w:rPr>
                    <w:t xml:space="preserve">5. </w:t>
                  </w:r>
                  <w:r w:rsidRPr="00BA324A">
                    <w:rPr>
                      <w:rFonts w:ascii="Arial" w:eastAsia="Times New Roman" w:hAnsi="Arial" w:cs="Arial"/>
                      <w:sz w:val="20"/>
                      <w:szCs w:val="20"/>
                    </w:rPr>
                    <w:t>(TCO F) Which of the following is not an ordinary and necessary expense of a landscaper?</w:t>
                  </w:r>
                  <w:r w:rsidRPr="00BA324A">
                    <w:rPr>
                      <w:rFonts w:ascii="Times New Roman" w:eastAsia="Times New Roman" w:hAnsi="Times New Roman" w:cs="Times New Roman"/>
                      <w:sz w:val="24"/>
                      <w:szCs w:val="24"/>
                    </w:rPr>
                    <w:t xml:space="preserve"> (</w:t>
                  </w:r>
                  <w:proofErr w:type="gramStart"/>
                  <w:r w:rsidRPr="00BA324A">
                    <w:rPr>
                      <w:rFonts w:ascii="Times New Roman" w:eastAsia="Times New Roman" w:hAnsi="Times New Roman" w:cs="Times New Roman"/>
                      <w:sz w:val="24"/>
                      <w:szCs w:val="24"/>
                    </w:rPr>
                    <w:t>Points :</w:t>
                  </w:r>
                  <w:proofErr w:type="gramEnd"/>
                  <w:r w:rsidRPr="00BA324A">
                    <w:rPr>
                      <w:rFonts w:ascii="Times New Roman" w:eastAsia="Times New Roman" w:hAnsi="Times New Roman" w:cs="Times New Roman"/>
                      <w:sz w:val="24"/>
                      <w:szCs w:val="24"/>
                    </w:rPr>
                    <w:t xml:space="preserve"> 5) </w:t>
                  </w:r>
                </w:p>
              </w:tc>
            </w:tr>
          </w:tbl>
          <w:p w:rsidR="00BA324A" w:rsidRPr="00BA324A" w:rsidRDefault="00BA324A" w:rsidP="00BA324A">
            <w:pPr>
              <w:spacing w:after="0" w:line="240" w:lineRule="auto"/>
              <w:rPr>
                <w:rFonts w:ascii="Times New Roman" w:eastAsia="Times New Roman" w:hAnsi="Times New Roman" w:cs="Times New Roman"/>
                <w:sz w:val="24"/>
                <w:szCs w:val="24"/>
              </w:rPr>
            </w:pPr>
            <w:r w:rsidRPr="00BA324A">
              <w:rPr>
                <w:rFonts w:ascii="Times New Roman" w:eastAsia="Times New Roman" w:hAnsi="Times New Roman" w:cs="Times New Roman"/>
                <w:sz w:val="24"/>
                <w:szCs w:val="24"/>
              </w:rPr>
              <w:t>      </w:t>
            </w:r>
            <w:r w:rsidRPr="00BA324A">
              <w:rPr>
                <w:rFonts w:ascii="Times New Roman" w:eastAsia="Times New Roman" w:hAnsi="Times New Roman" w:cs="Times New Roman"/>
                <w:sz w:val="24"/>
                <w:szCs w:val="24"/>
              </w:rPr>
              <w:object w:dxaOrig="1440" w:dyaOrig="1440">
                <v:shape id="_x0000_i1184" type="#_x0000_t75" style="width:20.25pt;height:17.25pt" o:ole="">
                  <v:imagedata r:id="rId5" o:title=""/>
                </v:shape>
                <w:control r:id="rId22" w:name="DefaultOcxName16" w:shapeid="_x0000_i1184"/>
              </w:object>
            </w:r>
            <w:r w:rsidRPr="00BA324A">
              <w:rPr>
                <w:rFonts w:ascii="Times New Roman" w:eastAsia="Times New Roman" w:hAnsi="Times New Roman" w:cs="Times New Roman"/>
                <w:sz w:val="24"/>
                <w:szCs w:val="24"/>
              </w:rPr>
              <w:t xml:space="preserve"> </w:t>
            </w:r>
            <w:r w:rsidRPr="00BA324A">
              <w:rPr>
                <w:rFonts w:ascii="Arial" w:eastAsia="Times New Roman" w:hAnsi="Arial" w:cs="Arial"/>
                <w:sz w:val="20"/>
                <w:szCs w:val="20"/>
              </w:rPr>
              <w:t>New ring for his wife</w:t>
            </w:r>
            <w:r w:rsidRPr="00BA324A">
              <w:rPr>
                <w:rFonts w:ascii="Times New Roman" w:eastAsia="Times New Roman" w:hAnsi="Times New Roman" w:cs="Times New Roman"/>
                <w:sz w:val="24"/>
                <w:szCs w:val="24"/>
              </w:rPr>
              <w:br/>
              <w:t>      </w:t>
            </w:r>
            <w:r w:rsidRPr="00BA324A">
              <w:rPr>
                <w:rFonts w:ascii="Times New Roman" w:eastAsia="Times New Roman" w:hAnsi="Times New Roman" w:cs="Times New Roman"/>
                <w:sz w:val="24"/>
                <w:szCs w:val="24"/>
              </w:rPr>
              <w:object w:dxaOrig="1440" w:dyaOrig="1440">
                <v:shape id="_x0000_i1183" type="#_x0000_t75" style="width:20.25pt;height:17.25pt" o:ole="">
                  <v:imagedata r:id="rId5" o:title=""/>
                </v:shape>
                <w:control r:id="rId23" w:name="DefaultOcxName17" w:shapeid="_x0000_i1183"/>
              </w:object>
            </w:r>
            <w:r w:rsidRPr="00BA324A">
              <w:rPr>
                <w:rFonts w:ascii="Times New Roman" w:eastAsia="Times New Roman" w:hAnsi="Times New Roman" w:cs="Times New Roman"/>
                <w:sz w:val="24"/>
                <w:szCs w:val="24"/>
              </w:rPr>
              <w:t xml:space="preserve"> </w:t>
            </w:r>
            <w:r w:rsidRPr="00BA324A">
              <w:rPr>
                <w:rFonts w:ascii="Arial" w:eastAsia="Times New Roman" w:hAnsi="Arial" w:cs="Arial"/>
                <w:sz w:val="20"/>
                <w:szCs w:val="20"/>
              </w:rPr>
              <w:t>Mileage</w:t>
            </w:r>
            <w:r w:rsidRPr="00BA324A">
              <w:rPr>
                <w:rFonts w:ascii="Times New Roman" w:eastAsia="Times New Roman" w:hAnsi="Times New Roman" w:cs="Times New Roman"/>
                <w:sz w:val="24"/>
                <w:szCs w:val="24"/>
              </w:rPr>
              <w:br/>
              <w:t>      </w:t>
            </w:r>
            <w:r w:rsidRPr="00BA324A">
              <w:rPr>
                <w:rFonts w:ascii="Times New Roman" w:eastAsia="Times New Roman" w:hAnsi="Times New Roman" w:cs="Times New Roman"/>
                <w:sz w:val="24"/>
                <w:szCs w:val="24"/>
              </w:rPr>
              <w:object w:dxaOrig="1440" w:dyaOrig="1440">
                <v:shape id="_x0000_i1182" type="#_x0000_t75" style="width:20.25pt;height:17.25pt" o:ole="">
                  <v:imagedata r:id="rId5" o:title=""/>
                </v:shape>
                <w:control r:id="rId24" w:name="DefaultOcxName18" w:shapeid="_x0000_i1182"/>
              </w:object>
            </w:r>
            <w:r w:rsidRPr="00BA324A">
              <w:rPr>
                <w:rFonts w:ascii="Times New Roman" w:eastAsia="Times New Roman" w:hAnsi="Times New Roman" w:cs="Times New Roman"/>
                <w:sz w:val="24"/>
                <w:szCs w:val="24"/>
              </w:rPr>
              <w:t xml:space="preserve"> </w:t>
            </w:r>
            <w:r w:rsidRPr="00BA324A">
              <w:rPr>
                <w:rFonts w:ascii="Arial" w:eastAsia="Times New Roman" w:hAnsi="Arial" w:cs="Arial"/>
                <w:sz w:val="20"/>
                <w:szCs w:val="20"/>
              </w:rPr>
              <w:t>Gasoline</w:t>
            </w:r>
            <w:r w:rsidRPr="00BA324A">
              <w:rPr>
                <w:rFonts w:ascii="Times New Roman" w:eastAsia="Times New Roman" w:hAnsi="Times New Roman" w:cs="Times New Roman"/>
                <w:sz w:val="24"/>
                <w:szCs w:val="24"/>
              </w:rPr>
              <w:br/>
            </w:r>
            <w:r w:rsidRPr="00BA324A">
              <w:rPr>
                <w:rFonts w:ascii="Times New Roman" w:eastAsia="Times New Roman" w:hAnsi="Times New Roman" w:cs="Times New Roman"/>
                <w:sz w:val="24"/>
                <w:szCs w:val="24"/>
              </w:rPr>
              <w:lastRenderedPageBreak/>
              <w:t>      </w:t>
            </w:r>
            <w:r w:rsidRPr="00BA324A">
              <w:rPr>
                <w:rFonts w:ascii="Times New Roman" w:eastAsia="Times New Roman" w:hAnsi="Times New Roman" w:cs="Times New Roman"/>
                <w:sz w:val="24"/>
                <w:szCs w:val="24"/>
              </w:rPr>
              <w:object w:dxaOrig="1440" w:dyaOrig="1440">
                <v:shape id="_x0000_i1181" type="#_x0000_t75" style="width:20.25pt;height:17.25pt" o:ole="">
                  <v:imagedata r:id="rId5" o:title=""/>
                </v:shape>
                <w:control r:id="rId25" w:name="DefaultOcxName19" w:shapeid="_x0000_i1181"/>
              </w:object>
            </w:r>
            <w:r w:rsidRPr="00BA324A">
              <w:rPr>
                <w:rFonts w:ascii="Times New Roman" w:eastAsia="Times New Roman" w:hAnsi="Times New Roman" w:cs="Times New Roman"/>
                <w:sz w:val="24"/>
                <w:szCs w:val="24"/>
              </w:rPr>
              <w:t xml:space="preserve"> </w:t>
            </w:r>
            <w:r w:rsidRPr="00BA324A">
              <w:rPr>
                <w:rFonts w:ascii="Arial" w:eastAsia="Times New Roman" w:hAnsi="Arial" w:cs="Arial"/>
                <w:sz w:val="20"/>
                <w:szCs w:val="20"/>
              </w:rPr>
              <w:t>Garbage bags</w:t>
            </w:r>
            <w:r w:rsidRPr="00BA324A">
              <w:rPr>
                <w:rFonts w:ascii="Times New Roman" w:eastAsia="Times New Roman" w:hAnsi="Times New Roman" w:cs="Times New Roman"/>
                <w:sz w:val="24"/>
                <w:szCs w:val="24"/>
              </w:rPr>
              <w:br/>
            </w:r>
          </w:p>
        </w:tc>
      </w:tr>
    </w:tbl>
    <w:p w:rsidR="00BA324A" w:rsidRPr="00BA324A" w:rsidRDefault="00BA324A" w:rsidP="00BA324A">
      <w:pPr>
        <w:spacing w:after="0" w:line="240" w:lineRule="auto"/>
        <w:rPr>
          <w:rFonts w:ascii="Times New Roman" w:eastAsia="Times New Roman" w:hAnsi="Times New Roman" w:cs="Times New Roman"/>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BA324A" w:rsidRPr="00BA324A" w:rsidTr="00BA324A">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270"/>
            </w:tblGrid>
            <w:tr w:rsidR="00BA324A" w:rsidRPr="00BA324A">
              <w:trPr>
                <w:tblCellSpacing w:w="15" w:type="dxa"/>
              </w:trPr>
              <w:tc>
                <w:tcPr>
                  <w:tcW w:w="0" w:type="auto"/>
                  <w:vAlign w:val="center"/>
                  <w:hideMark/>
                </w:tcPr>
                <w:p w:rsidR="00BA324A" w:rsidRPr="00BA324A" w:rsidRDefault="00BA324A" w:rsidP="00BA324A">
                  <w:pPr>
                    <w:spacing w:after="0" w:line="240" w:lineRule="auto"/>
                    <w:rPr>
                      <w:rFonts w:ascii="Times New Roman" w:eastAsia="Times New Roman" w:hAnsi="Times New Roman" w:cs="Times New Roman"/>
                      <w:sz w:val="24"/>
                      <w:szCs w:val="24"/>
                    </w:rPr>
                  </w:pPr>
                  <w:r w:rsidRPr="00BA324A">
                    <w:rPr>
                      <w:rFonts w:ascii="Times New Roman" w:eastAsia="Times New Roman" w:hAnsi="Times New Roman" w:cs="Times New Roman"/>
                      <w:sz w:val="24"/>
                      <w:szCs w:val="24"/>
                    </w:rPr>
                    <w:t xml:space="preserve">Question 6. </w:t>
                  </w:r>
                  <w:r w:rsidRPr="00BA324A">
                    <w:rPr>
                      <w:rFonts w:ascii="Times New Roman" w:eastAsia="Times New Roman" w:hAnsi="Times New Roman" w:cs="Times New Roman"/>
                      <w:b/>
                      <w:bCs/>
                      <w:sz w:val="24"/>
                      <w:szCs w:val="24"/>
                    </w:rPr>
                    <w:t xml:space="preserve">6. </w:t>
                  </w:r>
                  <w:r w:rsidRPr="00BA324A">
                    <w:rPr>
                      <w:rFonts w:ascii="Arial" w:eastAsia="Times New Roman" w:hAnsi="Arial" w:cs="Arial"/>
                      <w:sz w:val="20"/>
                      <w:szCs w:val="20"/>
                    </w:rPr>
                    <w:t>(TCO E) Josh sold a piece of business equipment that had an adjusted basis to him of $50,000. In return for the equipment, Josh received $90,000 cash and a painting with a fair-market value of $20,000 from the buyer. The buyer also assumed Josh's $25,000 loan on the equipment. Josh paid $5,000 in selling expenses. What is the amount of Josh's gain on the sale?</w:t>
                  </w:r>
                  <w:r w:rsidRPr="00BA324A">
                    <w:rPr>
                      <w:rFonts w:ascii="Times New Roman" w:eastAsia="Times New Roman" w:hAnsi="Times New Roman" w:cs="Times New Roman"/>
                      <w:sz w:val="24"/>
                      <w:szCs w:val="24"/>
                    </w:rPr>
                    <w:t xml:space="preserve"> (</w:t>
                  </w:r>
                  <w:proofErr w:type="gramStart"/>
                  <w:r w:rsidRPr="00BA324A">
                    <w:rPr>
                      <w:rFonts w:ascii="Times New Roman" w:eastAsia="Times New Roman" w:hAnsi="Times New Roman" w:cs="Times New Roman"/>
                      <w:sz w:val="24"/>
                      <w:szCs w:val="24"/>
                    </w:rPr>
                    <w:t>Points :</w:t>
                  </w:r>
                  <w:proofErr w:type="gramEnd"/>
                  <w:r w:rsidRPr="00BA324A">
                    <w:rPr>
                      <w:rFonts w:ascii="Times New Roman" w:eastAsia="Times New Roman" w:hAnsi="Times New Roman" w:cs="Times New Roman"/>
                      <w:sz w:val="24"/>
                      <w:szCs w:val="24"/>
                    </w:rPr>
                    <w:t xml:space="preserve"> 5) </w:t>
                  </w:r>
                </w:p>
              </w:tc>
            </w:tr>
          </w:tbl>
          <w:p w:rsidR="00BA324A" w:rsidRPr="00BA324A" w:rsidRDefault="00BA324A" w:rsidP="00BA324A">
            <w:pPr>
              <w:spacing w:after="0" w:line="240" w:lineRule="auto"/>
              <w:rPr>
                <w:rFonts w:ascii="Times New Roman" w:eastAsia="Times New Roman" w:hAnsi="Times New Roman" w:cs="Times New Roman"/>
                <w:sz w:val="24"/>
                <w:szCs w:val="24"/>
              </w:rPr>
            </w:pPr>
            <w:r w:rsidRPr="00BA324A">
              <w:rPr>
                <w:rFonts w:ascii="Times New Roman" w:eastAsia="Times New Roman" w:hAnsi="Times New Roman" w:cs="Times New Roman"/>
                <w:sz w:val="24"/>
                <w:szCs w:val="24"/>
              </w:rPr>
              <w:t>      </w:t>
            </w:r>
            <w:r w:rsidRPr="00BA324A">
              <w:rPr>
                <w:rFonts w:ascii="Times New Roman" w:eastAsia="Times New Roman" w:hAnsi="Times New Roman" w:cs="Times New Roman"/>
                <w:sz w:val="24"/>
                <w:szCs w:val="24"/>
              </w:rPr>
              <w:object w:dxaOrig="1440" w:dyaOrig="1440">
                <v:shape id="_x0000_i1180" type="#_x0000_t75" style="width:20.25pt;height:17.25pt" o:ole="">
                  <v:imagedata r:id="rId5" o:title=""/>
                </v:shape>
                <w:control r:id="rId26" w:name="DefaultOcxName20" w:shapeid="_x0000_i1180"/>
              </w:object>
            </w:r>
            <w:r w:rsidRPr="00BA324A">
              <w:rPr>
                <w:rFonts w:ascii="Times New Roman" w:eastAsia="Times New Roman" w:hAnsi="Times New Roman" w:cs="Times New Roman"/>
                <w:sz w:val="24"/>
                <w:szCs w:val="24"/>
              </w:rPr>
              <w:t xml:space="preserve"> </w:t>
            </w:r>
            <w:r w:rsidRPr="00BA324A">
              <w:rPr>
                <w:rFonts w:ascii="Arial" w:eastAsia="Times New Roman" w:hAnsi="Arial" w:cs="Arial"/>
                <w:sz w:val="20"/>
                <w:szCs w:val="20"/>
              </w:rPr>
              <w:t>$90,000</w:t>
            </w:r>
            <w:r w:rsidRPr="00BA324A">
              <w:rPr>
                <w:rFonts w:ascii="Times New Roman" w:eastAsia="Times New Roman" w:hAnsi="Times New Roman" w:cs="Times New Roman"/>
                <w:sz w:val="24"/>
                <w:szCs w:val="24"/>
              </w:rPr>
              <w:br/>
              <w:t>      </w:t>
            </w:r>
            <w:r w:rsidRPr="00BA324A">
              <w:rPr>
                <w:rFonts w:ascii="Times New Roman" w:eastAsia="Times New Roman" w:hAnsi="Times New Roman" w:cs="Times New Roman"/>
                <w:sz w:val="24"/>
                <w:szCs w:val="24"/>
              </w:rPr>
              <w:object w:dxaOrig="1440" w:dyaOrig="1440">
                <v:shape id="_x0000_i1179" type="#_x0000_t75" style="width:20.25pt;height:17.25pt" o:ole="">
                  <v:imagedata r:id="rId5" o:title=""/>
                </v:shape>
                <w:control r:id="rId27" w:name="DefaultOcxName21" w:shapeid="_x0000_i1179"/>
              </w:object>
            </w:r>
            <w:r w:rsidRPr="00BA324A">
              <w:rPr>
                <w:rFonts w:ascii="Times New Roman" w:eastAsia="Times New Roman" w:hAnsi="Times New Roman" w:cs="Times New Roman"/>
                <w:sz w:val="24"/>
                <w:szCs w:val="24"/>
              </w:rPr>
              <w:t xml:space="preserve"> </w:t>
            </w:r>
            <w:r w:rsidRPr="00BA324A">
              <w:rPr>
                <w:rFonts w:ascii="Arial" w:eastAsia="Times New Roman" w:hAnsi="Arial" w:cs="Arial"/>
                <w:sz w:val="20"/>
                <w:szCs w:val="20"/>
              </w:rPr>
              <w:t>$135,000</w:t>
            </w:r>
            <w:r w:rsidRPr="00BA324A">
              <w:rPr>
                <w:rFonts w:ascii="Times New Roman" w:eastAsia="Times New Roman" w:hAnsi="Times New Roman" w:cs="Times New Roman"/>
                <w:sz w:val="24"/>
                <w:szCs w:val="24"/>
              </w:rPr>
              <w:br/>
              <w:t>      </w:t>
            </w:r>
            <w:r w:rsidRPr="00BA324A">
              <w:rPr>
                <w:rFonts w:ascii="Times New Roman" w:eastAsia="Times New Roman" w:hAnsi="Times New Roman" w:cs="Times New Roman"/>
                <w:sz w:val="24"/>
                <w:szCs w:val="24"/>
              </w:rPr>
              <w:object w:dxaOrig="1440" w:dyaOrig="1440">
                <v:shape id="_x0000_i1178" type="#_x0000_t75" style="width:20.25pt;height:17.25pt" o:ole="">
                  <v:imagedata r:id="rId5" o:title=""/>
                </v:shape>
                <w:control r:id="rId28" w:name="DefaultOcxName22" w:shapeid="_x0000_i1178"/>
              </w:object>
            </w:r>
            <w:r w:rsidRPr="00BA324A">
              <w:rPr>
                <w:rFonts w:ascii="Times New Roman" w:eastAsia="Times New Roman" w:hAnsi="Times New Roman" w:cs="Times New Roman"/>
                <w:sz w:val="24"/>
                <w:szCs w:val="24"/>
              </w:rPr>
              <w:t xml:space="preserve"> </w:t>
            </w:r>
            <w:r w:rsidRPr="00BA324A">
              <w:rPr>
                <w:rFonts w:ascii="Arial" w:eastAsia="Times New Roman" w:hAnsi="Arial" w:cs="Arial"/>
                <w:sz w:val="20"/>
                <w:szCs w:val="20"/>
              </w:rPr>
              <w:t>$75,000</w:t>
            </w:r>
            <w:r w:rsidRPr="00BA324A">
              <w:rPr>
                <w:rFonts w:ascii="Times New Roman" w:eastAsia="Times New Roman" w:hAnsi="Times New Roman" w:cs="Times New Roman"/>
                <w:sz w:val="24"/>
                <w:szCs w:val="24"/>
              </w:rPr>
              <w:br/>
              <w:t>      </w:t>
            </w:r>
            <w:r w:rsidRPr="00BA324A">
              <w:rPr>
                <w:rFonts w:ascii="Times New Roman" w:eastAsia="Times New Roman" w:hAnsi="Times New Roman" w:cs="Times New Roman"/>
                <w:sz w:val="24"/>
                <w:szCs w:val="24"/>
              </w:rPr>
              <w:object w:dxaOrig="1440" w:dyaOrig="1440">
                <v:shape id="_x0000_i1177" type="#_x0000_t75" style="width:20.25pt;height:17.25pt" o:ole="">
                  <v:imagedata r:id="rId5" o:title=""/>
                </v:shape>
                <w:control r:id="rId29" w:name="DefaultOcxName23" w:shapeid="_x0000_i1177"/>
              </w:object>
            </w:r>
            <w:r w:rsidRPr="00BA324A">
              <w:rPr>
                <w:rFonts w:ascii="Times New Roman" w:eastAsia="Times New Roman" w:hAnsi="Times New Roman" w:cs="Times New Roman"/>
                <w:sz w:val="24"/>
                <w:szCs w:val="24"/>
              </w:rPr>
              <w:t xml:space="preserve"> </w:t>
            </w:r>
            <w:r w:rsidRPr="00BA324A">
              <w:rPr>
                <w:rFonts w:ascii="Arial" w:eastAsia="Times New Roman" w:hAnsi="Arial" w:cs="Arial"/>
                <w:sz w:val="20"/>
                <w:szCs w:val="20"/>
              </w:rPr>
              <w:t xml:space="preserve">$80,000 </w:t>
            </w:r>
            <w:r w:rsidRPr="00BA324A">
              <w:rPr>
                <w:rFonts w:ascii="Times New Roman" w:eastAsia="Times New Roman" w:hAnsi="Times New Roman" w:cs="Times New Roman"/>
                <w:sz w:val="24"/>
                <w:szCs w:val="24"/>
              </w:rPr>
              <w:br/>
            </w:r>
          </w:p>
        </w:tc>
      </w:tr>
    </w:tbl>
    <w:p w:rsidR="00BA324A" w:rsidRPr="00BA324A" w:rsidRDefault="00BA324A" w:rsidP="00BA324A">
      <w:pPr>
        <w:spacing w:after="0" w:line="240" w:lineRule="auto"/>
        <w:rPr>
          <w:rFonts w:ascii="Times New Roman" w:eastAsia="Times New Roman" w:hAnsi="Times New Roman" w:cs="Times New Roman"/>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BA324A" w:rsidRPr="00BA324A" w:rsidTr="00BA324A">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270"/>
            </w:tblGrid>
            <w:tr w:rsidR="00BA324A" w:rsidRPr="00BA324A">
              <w:trPr>
                <w:tblCellSpacing w:w="15" w:type="dxa"/>
              </w:trPr>
              <w:tc>
                <w:tcPr>
                  <w:tcW w:w="0" w:type="auto"/>
                  <w:vAlign w:val="center"/>
                  <w:hideMark/>
                </w:tcPr>
                <w:p w:rsidR="00BA324A" w:rsidRPr="00BA324A" w:rsidRDefault="00BA324A" w:rsidP="00BA324A">
                  <w:pPr>
                    <w:spacing w:after="0" w:line="240" w:lineRule="auto"/>
                    <w:rPr>
                      <w:rFonts w:ascii="Times New Roman" w:eastAsia="Times New Roman" w:hAnsi="Times New Roman" w:cs="Times New Roman"/>
                      <w:sz w:val="24"/>
                      <w:szCs w:val="24"/>
                    </w:rPr>
                  </w:pPr>
                  <w:r w:rsidRPr="00BA324A">
                    <w:rPr>
                      <w:rFonts w:ascii="Times New Roman" w:eastAsia="Times New Roman" w:hAnsi="Times New Roman" w:cs="Times New Roman"/>
                      <w:sz w:val="24"/>
                      <w:szCs w:val="24"/>
                    </w:rPr>
                    <w:t xml:space="preserve">Question 7. </w:t>
                  </w:r>
                  <w:r w:rsidRPr="00BA324A">
                    <w:rPr>
                      <w:rFonts w:ascii="Times New Roman" w:eastAsia="Times New Roman" w:hAnsi="Times New Roman" w:cs="Times New Roman"/>
                      <w:b/>
                      <w:bCs/>
                      <w:sz w:val="24"/>
                      <w:szCs w:val="24"/>
                    </w:rPr>
                    <w:t xml:space="preserve">7. </w:t>
                  </w:r>
                  <w:r w:rsidRPr="00BA324A">
                    <w:rPr>
                      <w:rFonts w:ascii="Arial" w:eastAsia="Times New Roman" w:hAnsi="Arial" w:cs="Arial"/>
                      <w:sz w:val="20"/>
                      <w:szCs w:val="20"/>
                    </w:rPr>
                    <w:t>(TCO I) Under the cash method of tax accounting, income is generally recognized when _____.</w:t>
                  </w:r>
                  <w:r w:rsidRPr="00BA324A">
                    <w:rPr>
                      <w:rFonts w:ascii="Times New Roman" w:eastAsia="Times New Roman" w:hAnsi="Times New Roman" w:cs="Times New Roman"/>
                      <w:sz w:val="24"/>
                      <w:szCs w:val="24"/>
                    </w:rPr>
                    <w:t xml:space="preserve"> (</w:t>
                  </w:r>
                  <w:proofErr w:type="gramStart"/>
                  <w:r w:rsidRPr="00BA324A">
                    <w:rPr>
                      <w:rFonts w:ascii="Times New Roman" w:eastAsia="Times New Roman" w:hAnsi="Times New Roman" w:cs="Times New Roman"/>
                      <w:sz w:val="24"/>
                      <w:szCs w:val="24"/>
                    </w:rPr>
                    <w:t>Points :</w:t>
                  </w:r>
                  <w:proofErr w:type="gramEnd"/>
                  <w:r w:rsidRPr="00BA324A">
                    <w:rPr>
                      <w:rFonts w:ascii="Times New Roman" w:eastAsia="Times New Roman" w:hAnsi="Times New Roman" w:cs="Times New Roman"/>
                      <w:sz w:val="24"/>
                      <w:szCs w:val="24"/>
                    </w:rPr>
                    <w:t xml:space="preserve"> 5) </w:t>
                  </w:r>
                </w:p>
              </w:tc>
            </w:tr>
          </w:tbl>
          <w:p w:rsidR="00BA324A" w:rsidRPr="00BA324A" w:rsidRDefault="00BA324A" w:rsidP="00BA324A">
            <w:pPr>
              <w:spacing w:after="0" w:line="240" w:lineRule="auto"/>
              <w:rPr>
                <w:rFonts w:ascii="Times New Roman" w:eastAsia="Times New Roman" w:hAnsi="Times New Roman" w:cs="Times New Roman"/>
                <w:sz w:val="24"/>
                <w:szCs w:val="24"/>
              </w:rPr>
            </w:pPr>
            <w:r w:rsidRPr="00BA324A">
              <w:rPr>
                <w:rFonts w:ascii="Times New Roman" w:eastAsia="Times New Roman" w:hAnsi="Times New Roman" w:cs="Times New Roman"/>
                <w:sz w:val="24"/>
                <w:szCs w:val="24"/>
              </w:rPr>
              <w:t>      </w:t>
            </w:r>
            <w:r w:rsidRPr="00BA324A">
              <w:rPr>
                <w:rFonts w:ascii="Times New Roman" w:eastAsia="Times New Roman" w:hAnsi="Times New Roman" w:cs="Times New Roman"/>
                <w:sz w:val="24"/>
                <w:szCs w:val="24"/>
              </w:rPr>
              <w:object w:dxaOrig="1440" w:dyaOrig="1440">
                <v:shape id="_x0000_i1176" type="#_x0000_t75" style="width:20.25pt;height:17.25pt" o:ole="">
                  <v:imagedata r:id="rId5" o:title=""/>
                </v:shape>
                <w:control r:id="rId30" w:name="DefaultOcxName24" w:shapeid="_x0000_i1176"/>
              </w:object>
            </w:r>
            <w:r w:rsidRPr="00BA324A">
              <w:rPr>
                <w:rFonts w:ascii="Times New Roman" w:eastAsia="Times New Roman" w:hAnsi="Times New Roman" w:cs="Times New Roman"/>
                <w:sz w:val="24"/>
                <w:szCs w:val="24"/>
              </w:rPr>
              <w:t xml:space="preserve"> </w:t>
            </w:r>
            <w:r w:rsidRPr="00BA324A">
              <w:rPr>
                <w:rFonts w:ascii="Arial" w:eastAsia="Times New Roman" w:hAnsi="Arial" w:cs="Arial"/>
                <w:sz w:val="20"/>
                <w:szCs w:val="20"/>
              </w:rPr>
              <w:t>cash is received</w:t>
            </w:r>
            <w:r w:rsidRPr="00BA324A">
              <w:rPr>
                <w:rFonts w:ascii="Times New Roman" w:eastAsia="Times New Roman" w:hAnsi="Times New Roman" w:cs="Times New Roman"/>
                <w:sz w:val="24"/>
                <w:szCs w:val="24"/>
              </w:rPr>
              <w:br/>
              <w:t>      </w:t>
            </w:r>
            <w:r w:rsidRPr="00BA324A">
              <w:rPr>
                <w:rFonts w:ascii="Times New Roman" w:eastAsia="Times New Roman" w:hAnsi="Times New Roman" w:cs="Times New Roman"/>
                <w:sz w:val="24"/>
                <w:szCs w:val="24"/>
              </w:rPr>
              <w:object w:dxaOrig="1440" w:dyaOrig="1440">
                <v:shape id="_x0000_i1119" type="#_x0000_t75" style="width:20.25pt;height:17.25pt" o:ole="">
                  <v:imagedata r:id="rId5" o:title=""/>
                </v:shape>
                <w:control r:id="rId31" w:name="DefaultOcxName25" w:shapeid="_x0000_i1119"/>
              </w:object>
            </w:r>
            <w:r w:rsidRPr="00BA324A">
              <w:rPr>
                <w:rFonts w:ascii="Times New Roman" w:eastAsia="Times New Roman" w:hAnsi="Times New Roman" w:cs="Times New Roman"/>
                <w:sz w:val="24"/>
                <w:szCs w:val="24"/>
              </w:rPr>
              <w:t xml:space="preserve"> </w:t>
            </w:r>
            <w:r w:rsidRPr="00BA324A">
              <w:rPr>
                <w:rFonts w:ascii="Arial" w:eastAsia="Times New Roman" w:hAnsi="Arial" w:cs="Arial"/>
                <w:sz w:val="20"/>
                <w:szCs w:val="20"/>
              </w:rPr>
              <w:t>the liability arises</w:t>
            </w:r>
            <w:r w:rsidRPr="00BA324A">
              <w:rPr>
                <w:rFonts w:ascii="Times New Roman" w:eastAsia="Times New Roman" w:hAnsi="Times New Roman" w:cs="Times New Roman"/>
                <w:sz w:val="24"/>
                <w:szCs w:val="24"/>
              </w:rPr>
              <w:br/>
              <w:t>      </w:t>
            </w:r>
            <w:r w:rsidRPr="00BA324A">
              <w:rPr>
                <w:rFonts w:ascii="Times New Roman" w:eastAsia="Times New Roman" w:hAnsi="Times New Roman" w:cs="Times New Roman"/>
                <w:sz w:val="24"/>
                <w:szCs w:val="24"/>
              </w:rPr>
              <w:object w:dxaOrig="1440" w:dyaOrig="1440">
                <v:shape id="_x0000_i1118" type="#_x0000_t75" style="width:20.25pt;height:17.25pt" o:ole="">
                  <v:imagedata r:id="rId5" o:title=""/>
                </v:shape>
                <w:control r:id="rId32" w:name="DefaultOcxName26" w:shapeid="_x0000_i1118"/>
              </w:object>
            </w:r>
            <w:r w:rsidRPr="00BA324A">
              <w:rPr>
                <w:rFonts w:ascii="Times New Roman" w:eastAsia="Times New Roman" w:hAnsi="Times New Roman" w:cs="Times New Roman"/>
                <w:sz w:val="24"/>
                <w:szCs w:val="24"/>
              </w:rPr>
              <w:t xml:space="preserve"> </w:t>
            </w:r>
            <w:r w:rsidRPr="00BA324A">
              <w:rPr>
                <w:rFonts w:ascii="Arial" w:eastAsia="Times New Roman" w:hAnsi="Arial" w:cs="Arial"/>
                <w:sz w:val="20"/>
                <w:szCs w:val="20"/>
              </w:rPr>
              <w:t>there is net income to absorb the expense</w:t>
            </w:r>
            <w:r w:rsidRPr="00BA324A">
              <w:rPr>
                <w:rFonts w:ascii="Times New Roman" w:eastAsia="Times New Roman" w:hAnsi="Times New Roman" w:cs="Times New Roman"/>
                <w:sz w:val="24"/>
                <w:szCs w:val="24"/>
              </w:rPr>
              <w:br/>
              <w:t>      </w:t>
            </w:r>
            <w:r w:rsidRPr="00BA324A">
              <w:rPr>
                <w:rFonts w:ascii="Times New Roman" w:eastAsia="Times New Roman" w:hAnsi="Times New Roman" w:cs="Times New Roman"/>
                <w:sz w:val="24"/>
                <w:szCs w:val="24"/>
              </w:rPr>
              <w:object w:dxaOrig="1440" w:dyaOrig="1440">
                <v:shape id="_x0000_i1117" type="#_x0000_t75" style="width:20.25pt;height:17.25pt" o:ole="">
                  <v:imagedata r:id="rId5" o:title=""/>
                </v:shape>
                <w:control r:id="rId33" w:name="DefaultOcxName27" w:shapeid="_x0000_i1117"/>
              </w:object>
            </w:r>
            <w:r w:rsidRPr="00BA324A">
              <w:rPr>
                <w:rFonts w:ascii="Times New Roman" w:eastAsia="Times New Roman" w:hAnsi="Times New Roman" w:cs="Times New Roman"/>
                <w:sz w:val="24"/>
                <w:szCs w:val="24"/>
              </w:rPr>
              <w:t xml:space="preserve"> </w:t>
            </w:r>
            <w:r w:rsidRPr="00BA324A">
              <w:rPr>
                <w:rFonts w:ascii="Arial" w:eastAsia="Times New Roman" w:hAnsi="Arial" w:cs="Arial"/>
                <w:sz w:val="20"/>
                <w:szCs w:val="20"/>
              </w:rPr>
              <w:t>revenue is earned</w:t>
            </w:r>
            <w:r w:rsidRPr="00BA324A">
              <w:rPr>
                <w:rFonts w:ascii="Times New Roman" w:eastAsia="Times New Roman" w:hAnsi="Times New Roman" w:cs="Times New Roman"/>
                <w:sz w:val="24"/>
                <w:szCs w:val="24"/>
              </w:rPr>
              <w:br/>
            </w:r>
          </w:p>
        </w:tc>
      </w:tr>
    </w:tbl>
    <w:p w:rsidR="00BA324A" w:rsidRPr="00BA324A" w:rsidRDefault="00BA324A" w:rsidP="00BA324A">
      <w:pPr>
        <w:spacing w:after="0" w:line="240" w:lineRule="auto"/>
        <w:rPr>
          <w:rFonts w:ascii="Times New Roman" w:eastAsia="Times New Roman" w:hAnsi="Times New Roman" w:cs="Times New Roman"/>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BA324A" w:rsidRPr="00BA324A" w:rsidTr="00BA324A">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270"/>
            </w:tblGrid>
            <w:tr w:rsidR="00BA324A" w:rsidRPr="00BA324A">
              <w:trPr>
                <w:tblCellSpacing w:w="15" w:type="dxa"/>
              </w:trPr>
              <w:tc>
                <w:tcPr>
                  <w:tcW w:w="0" w:type="auto"/>
                  <w:vAlign w:val="center"/>
                  <w:hideMark/>
                </w:tcPr>
                <w:p w:rsidR="00BA324A" w:rsidRPr="00BA324A" w:rsidRDefault="00BA324A" w:rsidP="00BA324A">
                  <w:pPr>
                    <w:spacing w:after="0" w:line="240" w:lineRule="auto"/>
                    <w:rPr>
                      <w:rFonts w:ascii="Times New Roman" w:eastAsia="Times New Roman" w:hAnsi="Times New Roman" w:cs="Times New Roman"/>
                      <w:sz w:val="24"/>
                      <w:szCs w:val="24"/>
                    </w:rPr>
                  </w:pPr>
                  <w:r w:rsidRPr="00BA324A">
                    <w:rPr>
                      <w:rFonts w:ascii="Times New Roman" w:eastAsia="Times New Roman" w:hAnsi="Times New Roman" w:cs="Times New Roman"/>
                      <w:sz w:val="24"/>
                      <w:szCs w:val="24"/>
                    </w:rPr>
                    <w:t xml:space="preserve">Question 8. </w:t>
                  </w:r>
                  <w:r w:rsidRPr="00BA324A">
                    <w:rPr>
                      <w:rFonts w:ascii="Times New Roman" w:eastAsia="Times New Roman" w:hAnsi="Times New Roman" w:cs="Times New Roman"/>
                      <w:b/>
                      <w:bCs/>
                      <w:sz w:val="24"/>
                      <w:szCs w:val="24"/>
                    </w:rPr>
                    <w:t xml:space="preserve">8. </w:t>
                  </w:r>
                  <w:r w:rsidRPr="00BA324A">
                    <w:rPr>
                      <w:rFonts w:ascii="Arial" w:eastAsia="Times New Roman" w:hAnsi="Arial" w:cs="Arial"/>
                      <w:sz w:val="20"/>
                      <w:szCs w:val="20"/>
                    </w:rPr>
                    <w:t>(TCO D) Tom Smith had a short-term capital loss of $3,000 in 2016, a short-term capital gain of $1,900, a short-term capital loss carryover from 2015 of $700, a long-term capital gain of $1,800, and a long-term capital loss of $1,000. What is Tom's deductible loss in 2016?</w:t>
                  </w:r>
                  <w:r w:rsidRPr="00BA324A">
                    <w:rPr>
                      <w:rFonts w:ascii="Times New Roman" w:eastAsia="Times New Roman" w:hAnsi="Times New Roman" w:cs="Times New Roman"/>
                      <w:sz w:val="24"/>
                      <w:szCs w:val="24"/>
                    </w:rPr>
                    <w:t xml:space="preserve"> (</w:t>
                  </w:r>
                  <w:proofErr w:type="gramStart"/>
                  <w:r w:rsidRPr="00BA324A">
                    <w:rPr>
                      <w:rFonts w:ascii="Times New Roman" w:eastAsia="Times New Roman" w:hAnsi="Times New Roman" w:cs="Times New Roman"/>
                      <w:sz w:val="24"/>
                      <w:szCs w:val="24"/>
                    </w:rPr>
                    <w:t>Points :</w:t>
                  </w:r>
                  <w:proofErr w:type="gramEnd"/>
                  <w:r w:rsidRPr="00BA324A">
                    <w:rPr>
                      <w:rFonts w:ascii="Times New Roman" w:eastAsia="Times New Roman" w:hAnsi="Times New Roman" w:cs="Times New Roman"/>
                      <w:sz w:val="24"/>
                      <w:szCs w:val="24"/>
                    </w:rPr>
                    <w:t xml:space="preserve"> 5) </w:t>
                  </w:r>
                </w:p>
              </w:tc>
            </w:tr>
          </w:tbl>
          <w:p w:rsidR="00BA324A" w:rsidRPr="00BA324A" w:rsidRDefault="00BA324A" w:rsidP="00BA324A">
            <w:pPr>
              <w:spacing w:after="0" w:line="240" w:lineRule="auto"/>
              <w:rPr>
                <w:rFonts w:ascii="Times New Roman" w:eastAsia="Times New Roman" w:hAnsi="Times New Roman" w:cs="Times New Roman"/>
                <w:sz w:val="24"/>
                <w:szCs w:val="24"/>
              </w:rPr>
            </w:pPr>
            <w:r w:rsidRPr="00BA324A">
              <w:rPr>
                <w:rFonts w:ascii="Times New Roman" w:eastAsia="Times New Roman" w:hAnsi="Times New Roman" w:cs="Times New Roman"/>
                <w:sz w:val="24"/>
                <w:szCs w:val="24"/>
              </w:rPr>
              <w:t>      </w:t>
            </w:r>
            <w:r w:rsidRPr="00BA324A">
              <w:rPr>
                <w:rFonts w:ascii="Times New Roman" w:eastAsia="Times New Roman" w:hAnsi="Times New Roman" w:cs="Times New Roman"/>
                <w:sz w:val="24"/>
                <w:szCs w:val="24"/>
              </w:rPr>
              <w:object w:dxaOrig="1440" w:dyaOrig="1440">
                <v:shape id="_x0000_i1116" type="#_x0000_t75" style="width:20.25pt;height:17.25pt" o:ole="">
                  <v:imagedata r:id="rId5" o:title=""/>
                </v:shape>
                <w:control r:id="rId34" w:name="DefaultOcxName28" w:shapeid="_x0000_i1116"/>
              </w:object>
            </w:r>
            <w:r w:rsidRPr="00BA324A">
              <w:rPr>
                <w:rFonts w:ascii="Times New Roman" w:eastAsia="Times New Roman" w:hAnsi="Times New Roman" w:cs="Times New Roman"/>
                <w:sz w:val="24"/>
                <w:szCs w:val="24"/>
              </w:rPr>
              <w:t xml:space="preserve"> </w:t>
            </w:r>
            <w:r w:rsidRPr="00BA324A">
              <w:rPr>
                <w:rFonts w:ascii="Arial" w:eastAsia="Times New Roman" w:hAnsi="Arial" w:cs="Arial"/>
                <w:sz w:val="20"/>
                <w:szCs w:val="20"/>
              </w:rPr>
              <w:t>$1,000</w:t>
            </w:r>
            <w:r w:rsidRPr="00BA324A">
              <w:rPr>
                <w:rFonts w:ascii="Times New Roman" w:eastAsia="Times New Roman" w:hAnsi="Times New Roman" w:cs="Times New Roman"/>
                <w:sz w:val="24"/>
                <w:szCs w:val="24"/>
              </w:rPr>
              <w:br/>
              <w:t>      </w:t>
            </w:r>
            <w:r w:rsidRPr="00BA324A">
              <w:rPr>
                <w:rFonts w:ascii="Times New Roman" w:eastAsia="Times New Roman" w:hAnsi="Times New Roman" w:cs="Times New Roman"/>
                <w:sz w:val="24"/>
                <w:szCs w:val="24"/>
              </w:rPr>
              <w:object w:dxaOrig="1440" w:dyaOrig="1440">
                <v:shape id="_x0000_i1115" type="#_x0000_t75" style="width:20.25pt;height:17.25pt" o:ole="">
                  <v:imagedata r:id="rId5" o:title=""/>
                </v:shape>
                <w:control r:id="rId35" w:name="DefaultOcxName29" w:shapeid="_x0000_i1115"/>
              </w:object>
            </w:r>
            <w:r w:rsidRPr="00BA324A">
              <w:rPr>
                <w:rFonts w:ascii="Times New Roman" w:eastAsia="Times New Roman" w:hAnsi="Times New Roman" w:cs="Times New Roman"/>
                <w:sz w:val="24"/>
                <w:szCs w:val="24"/>
              </w:rPr>
              <w:t xml:space="preserve"> </w:t>
            </w:r>
            <w:r w:rsidRPr="00BA324A">
              <w:rPr>
                <w:rFonts w:ascii="Arial" w:eastAsia="Times New Roman" w:hAnsi="Arial" w:cs="Arial"/>
                <w:sz w:val="20"/>
                <w:szCs w:val="20"/>
              </w:rPr>
              <w:t>$1,800</w:t>
            </w:r>
            <w:r w:rsidRPr="00BA324A">
              <w:rPr>
                <w:rFonts w:ascii="Times New Roman" w:eastAsia="Times New Roman" w:hAnsi="Times New Roman" w:cs="Times New Roman"/>
                <w:sz w:val="24"/>
                <w:szCs w:val="24"/>
              </w:rPr>
              <w:br/>
              <w:t>      </w:t>
            </w:r>
            <w:r w:rsidRPr="00BA324A">
              <w:rPr>
                <w:rFonts w:ascii="Times New Roman" w:eastAsia="Times New Roman" w:hAnsi="Times New Roman" w:cs="Times New Roman"/>
                <w:sz w:val="24"/>
                <w:szCs w:val="24"/>
              </w:rPr>
              <w:object w:dxaOrig="1440" w:dyaOrig="1440">
                <v:shape id="_x0000_i1114" type="#_x0000_t75" style="width:20.25pt;height:17.25pt" o:ole="">
                  <v:imagedata r:id="rId5" o:title=""/>
                </v:shape>
                <w:control r:id="rId36" w:name="DefaultOcxName30" w:shapeid="_x0000_i1114"/>
              </w:object>
            </w:r>
            <w:r w:rsidRPr="00BA324A">
              <w:rPr>
                <w:rFonts w:ascii="Times New Roman" w:eastAsia="Times New Roman" w:hAnsi="Times New Roman" w:cs="Times New Roman"/>
                <w:sz w:val="24"/>
                <w:szCs w:val="24"/>
              </w:rPr>
              <w:t xml:space="preserve"> </w:t>
            </w:r>
            <w:r w:rsidRPr="00BA324A">
              <w:rPr>
                <w:rFonts w:ascii="Arial" w:eastAsia="Times New Roman" w:hAnsi="Arial" w:cs="Arial"/>
                <w:sz w:val="20"/>
                <w:szCs w:val="20"/>
              </w:rPr>
              <w:t>$2,000</w:t>
            </w:r>
            <w:r w:rsidRPr="00BA324A">
              <w:rPr>
                <w:rFonts w:ascii="Times New Roman" w:eastAsia="Times New Roman" w:hAnsi="Times New Roman" w:cs="Times New Roman"/>
                <w:sz w:val="24"/>
                <w:szCs w:val="24"/>
              </w:rPr>
              <w:br/>
              <w:t>      </w:t>
            </w:r>
            <w:r w:rsidRPr="00BA324A">
              <w:rPr>
                <w:rFonts w:ascii="Times New Roman" w:eastAsia="Times New Roman" w:hAnsi="Times New Roman" w:cs="Times New Roman"/>
                <w:sz w:val="24"/>
                <w:szCs w:val="24"/>
              </w:rPr>
              <w:object w:dxaOrig="1440" w:dyaOrig="1440">
                <v:shape id="_x0000_i1113" type="#_x0000_t75" style="width:20.25pt;height:17.25pt" o:ole="">
                  <v:imagedata r:id="rId5" o:title=""/>
                </v:shape>
                <w:control r:id="rId37" w:name="DefaultOcxName31" w:shapeid="_x0000_i1113"/>
              </w:object>
            </w:r>
            <w:r w:rsidRPr="00BA324A">
              <w:rPr>
                <w:rFonts w:ascii="Times New Roman" w:eastAsia="Times New Roman" w:hAnsi="Times New Roman" w:cs="Times New Roman"/>
                <w:sz w:val="24"/>
                <w:szCs w:val="24"/>
              </w:rPr>
              <w:t xml:space="preserve"> </w:t>
            </w:r>
            <w:r w:rsidRPr="00BA324A">
              <w:rPr>
                <w:rFonts w:ascii="Arial" w:eastAsia="Times New Roman" w:hAnsi="Arial" w:cs="Arial"/>
                <w:sz w:val="20"/>
                <w:szCs w:val="20"/>
              </w:rPr>
              <w:t xml:space="preserve">$3,000 </w:t>
            </w:r>
            <w:r w:rsidRPr="00BA324A">
              <w:rPr>
                <w:rFonts w:ascii="Arial" w:eastAsia="Times New Roman" w:hAnsi="Arial" w:cs="Arial"/>
                <w:sz w:val="20"/>
                <w:szCs w:val="20"/>
              </w:rPr>
              <w:br/>
            </w:r>
            <w:r w:rsidRPr="00BA324A">
              <w:rPr>
                <w:rFonts w:ascii="Arial" w:eastAsia="Times New Roman" w:hAnsi="Arial" w:cs="Arial"/>
                <w:b/>
                <w:bCs/>
                <w:sz w:val="20"/>
                <w:szCs w:val="20"/>
              </w:rPr>
              <w:t> </w:t>
            </w:r>
            <w:r w:rsidRPr="00BA324A">
              <w:rPr>
                <w:rFonts w:ascii="Times New Roman" w:eastAsia="Times New Roman" w:hAnsi="Times New Roman" w:cs="Times New Roman"/>
                <w:sz w:val="24"/>
                <w:szCs w:val="24"/>
              </w:rPr>
              <w:br/>
            </w:r>
          </w:p>
        </w:tc>
      </w:tr>
    </w:tbl>
    <w:p w:rsidR="00BA324A" w:rsidRPr="00BA324A" w:rsidRDefault="00BA324A" w:rsidP="00BA324A">
      <w:pPr>
        <w:spacing w:after="0" w:line="240" w:lineRule="auto"/>
        <w:rPr>
          <w:rFonts w:ascii="Times New Roman" w:eastAsia="Times New Roman" w:hAnsi="Times New Roman" w:cs="Times New Roman"/>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BA324A" w:rsidRPr="00BA324A" w:rsidTr="00BA324A">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227"/>
            </w:tblGrid>
            <w:tr w:rsidR="00BA324A" w:rsidRPr="00BA324A">
              <w:trPr>
                <w:tblCellSpacing w:w="15" w:type="dxa"/>
              </w:trPr>
              <w:tc>
                <w:tcPr>
                  <w:tcW w:w="0" w:type="auto"/>
                  <w:vAlign w:val="center"/>
                  <w:hideMark/>
                </w:tcPr>
                <w:p w:rsidR="00BA324A" w:rsidRPr="00BA324A" w:rsidRDefault="00BA324A" w:rsidP="00BA324A">
                  <w:pPr>
                    <w:spacing w:after="0" w:line="240" w:lineRule="auto"/>
                    <w:rPr>
                      <w:rFonts w:ascii="Times New Roman" w:eastAsia="Times New Roman" w:hAnsi="Times New Roman" w:cs="Times New Roman"/>
                      <w:sz w:val="24"/>
                      <w:szCs w:val="24"/>
                    </w:rPr>
                  </w:pPr>
                  <w:r w:rsidRPr="00BA324A">
                    <w:rPr>
                      <w:rFonts w:ascii="Times New Roman" w:eastAsia="Times New Roman" w:hAnsi="Times New Roman" w:cs="Times New Roman"/>
                      <w:sz w:val="24"/>
                      <w:szCs w:val="24"/>
                    </w:rPr>
                    <w:t xml:space="preserve">Question 9. </w:t>
                  </w:r>
                  <w:r w:rsidRPr="00BA324A">
                    <w:rPr>
                      <w:rFonts w:ascii="Times New Roman" w:eastAsia="Times New Roman" w:hAnsi="Times New Roman" w:cs="Times New Roman"/>
                      <w:b/>
                      <w:bCs/>
                      <w:sz w:val="24"/>
                      <w:szCs w:val="24"/>
                    </w:rPr>
                    <w:t xml:space="preserve">9. </w:t>
                  </w:r>
                  <w:r w:rsidRPr="00BA324A">
                    <w:rPr>
                      <w:rFonts w:ascii="Arial" w:eastAsia="Times New Roman" w:hAnsi="Arial" w:cs="Arial"/>
                      <w:sz w:val="20"/>
                      <w:szCs w:val="20"/>
                    </w:rPr>
                    <w:t>(TCO A) Which of the following is not permitted to practice before the IRS?</w:t>
                  </w:r>
                  <w:r w:rsidRPr="00BA324A">
                    <w:rPr>
                      <w:rFonts w:ascii="Times New Roman" w:eastAsia="Times New Roman" w:hAnsi="Times New Roman" w:cs="Times New Roman"/>
                      <w:sz w:val="24"/>
                      <w:szCs w:val="24"/>
                    </w:rPr>
                    <w:t xml:space="preserve"> (</w:t>
                  </w:r>
                  <w:proofErr w:type="gramStart"/>
                  <w:r w:rsidRPr="00BA324A">
                    <w:rPr>
                      <w:rFonts w:ascii="Times New Roman" w:eastAsia="Times New Roman" w:hAnsi="Times New Roman" w:cs="Times New Roman"/>
                      <w:sz w:val="24"/>
                      <w:szCs w:val="24"/>
                    </w:rPr>
                    <w:t>Points :</w:t>
                  </w:r>
                  <w:proofErr w:type="gramEnd"/>
                  <w:r w:rsidRPr="00BA324A">
                    <w:rPr>
                      <w:rFonts w:ascii="Times New Roman" w:eastAsia="Times New Roman" w:hAnsi="Times New Roman" w:cs="Times New Roman"/>
                      <w:sz w:val="24"/>
                      <w:szCs w:val="24"/>
                    </w:rPr>
                    <w:t xml:space="preserve"> 5) </w:t>
                  </w:r>
                </w:p>
              </w:tc>
            </w:tr>
          </w:tbl>
          <w:p w:rsidR="00BA324A" w:rsidRPr="00BA324A" w:rsidRDefault="00BA324A" w:rsidP="00BA324A">
            <w:pPr>
              <w:spacing w:after="0" w:line="240" w:lineRule="auto"/>
              <w:rPr>
                <w:rFonts w:ascii="Times New Roman" w:eastAsia="Times New Roman" w:hAnsi="Times New Roman" w:cs="Times New Roman"/>
                <w:sz w:val="24"/>
                <w:szCs w:val="24"/>
              </w:rPr>
            </w:pPr>
            <w:r w:rsidRPr="00BA324A">
              <w:rPr>
                <w:rFonts w:ascii="Times New Roman" w:eastAsia="Times New Roman" w:hAnsi="Times New Roman" w:cs="Times New Roman"/>
                <w:sz w:val="24"/>
                <w:szCs w:val="24"/>
              </w:rPr>
              <w:t>      </w:t>
            </w:r>
            <w:r w:rsidRPr="00BA324A">
              <w:rPr>
                <w:rFonts w:ascii="Times New Roman" w:eastAsia="Times New Roman" w:hAnsi="Times New Roman" w:cs="Times New Roman"/>
                <w:sz w:val="24"/>
                <w:szCs w:val="24"/>
              </w:rPr>
              <w:object w:dxaOrig="1440" w:dyaOrig="1440">
                <v:shape id="_x0000_i1112" type="#_x0000_t75" style="width:20.25pt;height:17.25pt" o:ole="">
                  <v:imagedata r:id="rId5" o:title=""/>
                </v:shape>
                <w:control r:id="rId38" w:name="DefaultOcxName32" w:shapeid="_x0000_i1112"/>
              </w:object>
            </w:r>
            <w:r w:rsidRPr="00BA324A">
              <w:rPr>
                <w:rFonts w:ascii="Times New Roman" w:eastAsia="Times New Roman" w:hAnsi="Times New Roman" w:cs="Times New Roman"/>
                <w:sz w:val="24"/>
                <w:szCs w:val="24"/>
              </w:rPr>
              <w:t xml:space="preserve"> </w:t>
            </w:r>
            <w:r w:rsidRPr="00BA324A">
              <w:rPr>
                <w:rFonts w:ascii="Arial" w:eastAsia="Times New Roman" w:hAnsi="Arial" w:cs="Arial"/>
                <w:sz w:val="20"/>
                <w:szCs w:val="20"/>
              </w:rPr>
              <w:t>Attorney</w:t>
            </w:r>
            <w:r w:rsidRPr="00BA324A">
              <w:rPr>
                <w:rFonts w:ascii="Times New Roman" w:eastAsia="Times New Roman" w:hAnsi="Times New Roman" w:cs="Times New Roman"/>
                <w:sz w:val="24"/>
                <w:szCs w:val="24"/>
              </w:rPr>
              <w:br/>
              <w:t>      </w:t>
            </w:r>
            <w:r w:rsidRPr="00BA324A">
              <w:rPr>
                <w:rFonts w:ascii="Times New Roman" w:eastAsia="Times New Roman" w:hAnsi="Times New Roman" w:cs="Times New Roman"/>
                <w:sz w:val="24"/>
                <w:szCs w:val="24"/>
              </w:rPr>
              <w:object w:dxaOrig="1440" w:dyaOrig="1440">
                <v:shape id="_x0000_i1111" type="#_x0000_t75" style="width:20.25pt;height:17.25pt" o:ole="">
                  <v:imagedata r:id="rId5" o:title=""/>
                </v:shape>
                <w:control r:id="rId39" w:name="DefaultOcxName33" w:shapeid="_x0000_i1111"/>
              </w:object>
            </w:r>
            <w:r w:rsidRPr="00BA324A">
              <w:rPr>
                <w:rFonts w:ascii="Times New Roman" w:eastAsia="Times New Roman" w:hAnsi="Times New Roman" w:cs="Times New Roman"/>
                <w:sz w:val="24"/>
                <w:szCs w:val="24"/>
              </w:rPr>
              <w:t xml:space="preserve"> </w:t>
            </w:r>
            <w:r w:rsidRPr="00BA324A">
              <w:rPr>
                <w:rFonts w:ascii="Arial" w:eastAsia="Times New Roman" w:hAnsi="Arial" w:cs="Arial"/>
                <w:sz w:val="20"/>
                <w:szCs w:val="20"/>
              </w:rPr>
              <w:t>CPA</w:t>
            </w:r>
            <w:r w:rsidRPr="00BA324A">
              <w:rPr>
                <w:rFonts w:ascii="Times New Roman" w:eastAsia="Times New Roman" w:hAnsi="Times New Roman" w:cs="Times New Roman"/>
                <w:sz w:val="24"/>
                <w:szCs w:val="24"/>
              </w:rPr>
              <w:br/>
              <w:t>      </w:t>
            </w:r>
            <w:r w:rsidRPr="00BA324A">
              <w:rPr>
                <w:rFonts w:ascii="Times New Roman" w:eastAsia="Times New Roman" w:hAnsi="Times New Roman" w:cs="Times New Roman"/>
                <w:sz w:val="24"/>
                <w:szCs w:val="24"/>
              </w:rPr>
              <w:object w:dxaOrig="1440" w:dyaOrig="1440">
                <v:shape id="_x0000_i1110" type="#_x0000_t75" style="width:20.25pt;height:17.25pt" o:ole="">
                  <v:imagedata r:id="rId5" o:title=""/>
                </v:shape>
                <w:control r:id="rId40" w:name="DefaultOcxName34" w:shapeid="_x0000_i1110"/>
              </w:object>
            </w:r>
            <w:r w:rsidRPr="00BA324A">
              <w:rPr>
                <w:rFonts w:ascii="Times New Roman" w:eastAsia="Times New Roman" w:hAnsi="Times New Roman" w:cs="Times New Roman"/>
                <w:sz w:val="24"/>
                <w:szCs w:val="24"/>
              </w:rPr>
              <w:t xml:space="preserve"> </w:t>
            </w:r>
            <w:r w:rsidRPr="00BA324A">
              <w:rPr>
                <w:rFonts w:ascii="Arial" w:eastAsia="Times New Roman" w:hAnsi="Arial" w:cs="Arial"/>
                <w:sz w:val="20"/>
                <w:szCs w:val="20"/>
              </w:rPr>
              <w:t>Bookkeeping service</w:t>
            </w:r>
            <w:r w:rsidRPr="00BA324A">
              <w:rPr>
                <w:rFonts w:ascii="Times New Roman" w:eastAsia="Times New Roman" w:hAnsi="Times New Roman" w:cs="Times New Roman"/>
                <w:sz w:val="24"/>
                <w:szCs w:val="24"/>
              </w:rPr>
              <w:br/>
              <w:t>      </w:t>
            </w:r>
            <w:r w:rsidRPr="00BA324A">
              <w:rPr>
                <w:rFonts w:ascii="Times New Roman" w:eastAsia="Times New Roman" w:hAnsi="Times New Roman" w:cs="Times New Roman"/>
                <w:sz w:val="24"/>
                <w:szCs w:val="24"/>
              </w:rPr>
              <w:object w:dxaOrig="1440" w:dyaOrig="1440">
                <v:shape id="_x0000_i1109" type="#_x0000_t75" style="width:20.25pt;height:17.25pt" o:ole="">
                  <v:imagedata r:id="rId5" o:title=""/>
                </v:shape>
                <w:control r:id="rId41" w:name="DefaultOcxName35" w:shapeid="_x0000_i1109"/>
              </w:object>
            </w:r>
            <w:r w:rsidRPr="00BA324A">
              <w:rPr>
                <w:rFonts w:ascii="Times New Roman" w:eastAsia="Times New Roman" w:hAnsi="Times New Roman" w:cs="Times New Roman"/>
                <w:sz w:val="24"/>
                <w:szCs w:val="24"/>
              </w:rPr>
              <w:t xml:space="preserve"> </w:t>
            </w:r>
            <w:r w:rsidRPr="00BA324A">
              <w:rPr>
                <w:rFonts w:ascii="Arial" w:eastAsia="Times New Roman" w:hAnsi="Arial" w:cs="Arial"/>
                <w:sz w:val="20"/>
                <w:szCs w:val="20"/>
              </w:rPr>
              <w:t xml:space="preserve">Enrolled agent </w:t>
            </w:r>
            <w:r w:rsidRPr="00BA324A">
              <w:rPr>
                <w:rFonts w:ascii="Times New Roman" w:eastAsia="Times New Roman" w:hAnsi="Times New Roman" w:cs="Times New Roman"/>
                <w:sz w:val="24"/>
                <w:szCs w:val="24"/>
              </w:rPr>
              <w:br/>
            </w:r>
          </w:p>
        </w:tc>
      </w:tr>
    </w:tbl>
    <w:p w:rsidR="00BA324A" w:rsidRPr="00BA324A" w:rsidRDefault="00BA324A" w:rsidP="00BA324A">
      <w:pPr>
        <w:spacing w:after="0" w:line="240" w:lineRule="auto"/>
        <w:rPr>
          <w:rFonts w:ascii="Times New Roman" w:eastAsia="Times New Roman" w:hAnsi="Times New Roman" w:cs="Times New Roman"/>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BA324A" w:rsidRPr="00BA324A" w:rsidTr="00BA324A">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270"/>
            </w:tblGrid>
            <w:tr w:rsidR="00BA324A" w:rsidRPr="00BA324A">
              <w:trPr>
                <w:tblCellSpacing w:w="15" w:type="dxa"/>
              </w:trPr>
              <w:tc>
                <w:tcPr>
                  <w:tcW w:w="0" w:type="auto"/>
                  <w:vAlign w:val="center"/>
                  <w:hideMark/>
                </w:tcPr>
                <w:p w:rsidR="00BA324A" w:rsidRPr="00BA324A" w:rsidRDefault="00BA324A" w:rsidP="00BA324A">
                  <w:pPr>
                    <w:spacing w:after="0" w:line="240" w:lineRule="auto"/>
                    <w:rPr>
                      <w:rFonts w:ascii="Times New Roman" w:eastAsia="Times New Roman" w:hAnsi="Times New Roman" w:cs="Times New Roman"/>
                      <w:sz w:val="24"/>
                      <w:szCs w:val="24"/>
                    </w:rPr>
                  </w:pPr>
                  <w:r w:rsidRPr="00BA324A">
                    <w:rPr>
                      <w:rFonts w:ascii="Times New Roman" w:eastAsia="Times New Roman" w:hAnsi="Times New Roman" w:cs="Times New Roman"/>
                      <w:sz w:val="24"/>
                      <w:szCs w:val="24"/>
                    </w:rPr>
                    <w:t xml:space="preserve">Question 10. </w:t>
                  </w:r>
                  <w:r w:rsidRPr="00BA324A">
                    <w:rPr>
                      <w:rFonts w:ascii="Times New Roman" w:eastAsia="Times New Roman" w:hAnsi="Times New Roman" w:cs="Times New Roman"/>
                      <w:b/>
                      <w:bCs/>
                      <w:sz w:val="24"/>
                      <w:szCs w:val="24"/>
                    </w:rPr>
                    <w:t xml:space="preserve">10. </w:t>
                  </w:r>
                  <w:r w:rsidRPr="00BA324A">
                    <w:rPr>
                      <w:rFonts w:ascii="Arial" w:eastAsia="Times New Roman" w:hAnsi="Arial" w:cs="Arial"/>
                      <w:sz w:val="20"/>
                      <w:szCs w:val="20"/>
                    </w:rPr>
                    <w:t>(TCO F) To be deductible for tax purposes, a trade or business expenditure must be _____.</w:t>
                  </w:r>
                  <w:r w:rsidRPr="00BA324A">
                    <w:rPr>
                      <w:rFonts w:ascii="Times New Roman" w:eastAsia="Times New Roman" w:hAnsi="Times New Roman" w:cs="Times New Roman"/>
                      <w:sz w:val="24"/>
                      <w:szCs w:val="24"/>
                    </w:rPr>
                    <w:t xml:space="preserve"> (</w:t>
                  </w:r>
                  <w:proofErr w:type="gramStart"/>
                  <w:r w:rsidRPr="00BA324A">
                    <w:rPr>
                      <w:rFonts w:ascii="Times New Roman" w:eastAsia="Times New Roman" w:hAnsi="Times New Roman" w:cs="Times New Roman"/>
                      <w:sz w:val="24"/>
                      <w:szCs w:val="24"/>
                    </w:rPr>
                    <w:t>Points :</w:t>
                  </w:r>
                  <w:proofErr w:type="gramEnd"/>
                  <w:r w:rsidRPr="00BA324A">
                    <w:rPr>
                      <w:rFonts w:ascii="Times New Roman" w:eastAsia="Times New Roman" w:hAnsi="Times New Roman" w:cs="Times New Roman"/>
                      <w:sz w:val="24"/>
                      <w:szCs w:val="24"/>
                    </w:rPr>
                    <w:t xml:space="preserve"> 5) </w:t>
                  </w:r>
                </w:p>
              </w:tc>
            </w:tr>
          </w:tbl>
          <w:p w:rsidR="00BA324A" w:rsidRPr="00BA324A" w:rsidRDefault="00BA324A" w:rsidP="00BA324A">
            <w:pPr>
              <w:spacing w:after="0" w:line="240" w:lineRule="auto"/>
              <w:rPr>
                <w:rFonts w:ascii="Times New Roman" w:eastAsia="Times New Roman" w:hAnsi="Times New Roman" w:cs="Times New Roman"/>
                <w:sz w:val="24"/>
                <w:szCs w:val="24"/>
              </w:rPr>
            </w:pPr>
            <w:r w:rsidRPr="00BA324A">
              <w:rPr>
                <w:rFonts w:ascii="Times New Roman" w:eastAsia="Times New Roman" w:hAnsi="Times New Roman" w:cs="Times New Roman"/>
                <w:sz w:val="24"/>
                <w:szCs w:val="24"/>
              </w:rPr>
              <w:t>      </w:t>
            </w:r>
            <w:r w:rsidRPr="00BA324A">
              <w:rPr>
                <w:rFonts w:ascii="Times New Roman" w:eastAsia="Times New Roman" w:hAnsi="Times New Roman" w:cs="Times New Roman"/>
                <w:sz w:val="24"/>
                <w:szCs w:val="24"/>
              </w:rPr>
              <w:object w:dxaOrig="1440" w:dyaOrig="1440">
                <v:shape id="_x0000_i1108" type="#_x0000_t75" style="width:20.25pt;height:17.25pt" o:ole="">
                  <v:imagedata r:id="rId5" o:title=""/>
                </v:shape>
                <w:control r:id="rId42" w:name="DefaultOcxName36" w:shapeid="_x0000_i1108"/>
              </w:object>
            </w:r>
            <w:r w:rsidRPr="00BA324A">
              <w:rPr>
                <w:rFonts w:ascii="Times New Roman" w:eastAsia="Times New Roman" w:hAnsi="Times New Roman" w:cs="Times New Roman"/>
                <w:sz w:val="24"/>
                <w:szCs w:val="24"/>
              </w:rPr>
              <w:t xml:space="preserve"> </w:t>
            </w:r>
            <w:r w:rsidRPr="00BA324A">
              <w:rPr>
                <w:rFonts w:ascii="Arial" w:eastAsia="Times New Roman" w:hAnsi="Arial" w:cs="Arial"/>
                <w:sz w:val="20"/>
                <w:szCs w:val="20"/>
              </w:rPr>
              <w:t>ordinary.</w:t>
            </w:r>
            <w:r w:rsidRPr="00BA324A">
              <w:rPr>
                <w:rFonts w:ascii="Times New Roman" w:eastAsia="Times New Roman" w:hAnsi="Times New Roman" w:cs="Times New Roman"/>
                <w:sz w:val="24"/>
                <w:szCs w:val="24"/>
              </w:rPr>
              <w:br/>
              <w:t>      </w:t>
            </w:r>
            <w:r w:rsidRPr="00BA324A">
              <w:rPr>
                <w:rFonts w:ascii="Times New Roman" w:eastAsia="Times New Roman" w:hAnsi="Times New Roman" w:cs="Times New Roman"/>
                <w:sz w:val="24"/>
                <w:szCs w:val="24"/>
              </w:rPr>
              <w:object w:dxaOrig="1440" w:dyaOrig="1440">
                <v:shape id="_x0000_i1107" type="#_x0000_t75" style="width:20.25pt;height:17.25pt" o:ole="">
                  <v:imagedata r:id="rId5" o:title=""/>
                </v:shape>
                <w:control r:id="rId43" w:name="DefaultOcxName37" w:shapeid="_x0000_i1107"/>
              </w:object>
            </w:r>
            <w:r w:rsidRPr="00BA324A">
              <w:rPr>
                <w:rFonts w:ascii="Times New Roman" w:eastAsia="Times New Roman" w:hAnsi="Times New Roman" w:cs="Times New Roman"/>
                <w:sz w:val="24"/>
                <w:szCs w:val="24"/>
              </w:rPr>
              <w:t xml:space="preserve"> </w:t>
            </w:r>
            <w:r w:rsidRPr="00BA324A">
              <w:rPr>
                <w:rFonts w:ascii="Arial" w:eastAsia="Times New Roman" w:hAnsi="Arial" w:cs="Arial"/>
                <w:sz w:val="20"/>
                <w:szCs w:val="20"/>
              </w:rPr>
              <w:t>necessary.</w:t>
            </w:r>
            <w:r w:rsidRPr="00BA324A">
              <w:rPr>
                <w:rFonts w:ascii="Times New Roman" w:eastAsia="Times New Roman" w:hAnsi="Times New Roman" w:cs="Times New Roman"/>
                <w:sz w:val="24"/>
                <w:szCs w:val="24"/>
              </w:rPr>
              <w:br/>
              <w:t>      </w:t>
            </w:r>
            <w:r w:rsidRPr="00BA324A">
              <w:rPr>
                <w:rFonts w:ascii="Times New Roman" w:eastAsia="Times New Roman" w:hAnsi="Times New Roman" w:cs="Times New Roman"/>
                <w:sz w:val="24"/>
                <w:szCs w:val="24"/>
              </w:rPr>
              <w:object w:dxaOrig="1440" w:dyaOrig="1440">
                <v:shape id="_x0000_i1106" type="#_x0000_t75" style="width:20.25pt;height:17.25pt" o:ole="">
                  <v:imagedata r:id="rId5" o:title=""/>
                </v:shape>
                <w:control r:id="rId44" w:name="DefaultOcxName38" w:shapeid="_x0000_i1106"/>
              </w:object>
            </w:r>
            <w:r w:rsidRPr="00BA324A">
              <w:rPr>
                <w:rFonts w:ascii="Times New Roman" w:eastAsia="Times New Roman" w:hAnsi="Times New Roman" w:cs="Times New Roman"/>
                <w:sz w:val="24"/>
                <w:szCs w:val="24"/>
              </w:rPr>
              <w:t xml:space="preserve"> </w:t>
            </w:r>
            <w:r w:rsidRPr="00BA324A">
              <w:rPr>
                <w:rFonts w:ascii="Arial" w:eastAsia="Times New Roman" w:hAnsi="Arial" w:cs="Arial"/>
                <w:sz w:val="20"/>
                <w:szCs w:val="20"/>
              </w:rPr>
              <w:t>ordinary and necessary.</w:t>
            </w:r>
            <w:r w:rsidRPr="00BA324A">
              <w:rPr>
                <w:rFonts w:ascii="Times New Roman" w:eastAsia="Times New Roman" w:hAnsi="Times New Roman" w:cs="Times New Roman"/>
                <w:sz w:val="24"/>
                <w:szCs w:val="24"/>
              </w:rPr>
              <w:br/>
              <w:t>      </w:t>
            </w:r>
            <w:r w:rsidRPr="00BA324A">
              <w:rPr>
                <w:rFonts w:ascii="Times New Roman" w:eastAsia="Times New Roman" w:hAnsi="Times New Roman" w:cs="Times New Roman"/>
                <w:sz w:val="24"/>
                <w:szCs w:val="24"/>
              </w:rPr>
              <w:object w:dxaOrig="1440" w:dyaOrig="1440">
                <v:shape id="_x0000_i1105" type="#_x0000_t75" style="width:20.25pt;height:17.25pt" o:ole="">
                  <v:imagedata r:id="rId5" o:title=""/>
                </v:shape>
                <w:control r:id="rId45" w:name="DefaultOcxName39" w:shapeid="_x0000_i1105"/>
              </w:object>
            </w:r>
            <w:r w:rsidRPr="00BA324A">
              <w:rPr>
                <w:rFonts w:ascii="Times New Roman" w:eastAsia="Times New Roman" w:hAnsi="Times New Roman" w:cs="Times New Roman"/>
                <w:sz w:val="24"/>
                <w:szCs w:val="24"/>
              </w:rPr>
              <w:t xml:space="preserve"> </w:t>
            </w:r>
            <w:r w:rsidRPr="00BA324A">
              <w:rPr>
                <w:rFonts w:ascii="Arial" w:eastAsia="Times New Roman" w:hAnsi="Arial" w:cs="Arial"/>
                <w:sz w:val="20"/>
                <w:szCs w:val="20"/>
              </w:rPr>
              <w:t xml:space="preserve">ordinary or necessary. </w:t>
            </w:r>
          </w:p>
        </w:tc>
      </w:tr>
    </w:tbl>
    <w:p w:rsidR="00BA324A" w:rsidRPr="00BA324A" w:rsidRDefault="00BA324A" w:rsidP="00BA324A">
      <w:pPr>
        <w:spacing w:after="0" w:line="240" w:lineRule="auto"/>
        <w:rPr>
          <w:rFonts w:ascii="Times New Roman" w:eastAsia="Times New Roman" w:hAnsi="Times New Roman" w:cs="Times New Roman"/>
          <w:sz w:val="24"/>
          <w:szCs w:val="24"/>
        </w:rPr>
      </w:pPr>
      <w:r w:rsidRPr="00BA324A">
        <w:rPr>
          <w:rFonts w:ascii="Times New Roman" w:eastAsia="Times New Roman" w:hAnsi="Times New Roman" w:cs="Times New Roman"/>
          <w:b/>
          <w:bCs/>
          <w:sz w:val="24"/>
          <w:szCs w:val="24"/>
        </w:rPr>
        <w:t>Page 2</w:t>
      </w:r>
      <w:r w:rsidRPr="00BA324A">
        <w:rPr>
          <w:rFonts w:ascii="Times New Roman" w:eastAsia="Times New Roman" w:hAnsi="Times New Roman" w:cs="Times New Roman"/>
          <w:sz w:val="24"/>
          <w:szCs w:val="24"/>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BA324A" w:rsidRPr="00BA324A" w:rsidTr="00BA324A">
        <w:trPr>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270"/>
            </w:tblGrid>
            <w:tr w:rsidR="00BA324A" w:rsidRPr="00BA324A">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180"/>
                  </w:tblGrid>
                  <w:tr w:rsidR="00BA324A" w:rsidRPr="00BA324A">
                    <w:trPr>
                      <w:tblCellSpacing w:w="15" w:type="dxa"/>
                    </w:trPr>
                    <w:tc>
                      <w:tcPr>
                        <w:tcW w:w="0" w:type="auto"/>
                        <w:vAlign w:val="center"/>
                        <w:hideMark/>
                      </w:tcPr>
                      <w:p w:rsidR="00BA324A" w:rsidRPr="00BA324A" w:rsidRDefault="00BA324A" w:rsidP="00BA324A">
                        <w:pPr>
                          <w:spacing w:after="0" w:line="240" w:lineRule="auto"/>
                          <w:rPr>
                            <w:rFonts w:ascii="Times New Roman" w:eastAsia="Times New Roman" w:hAnsi="Times New Roman" w:cs="Times New Roman"/>
                            <w:sz w:val="24"/>
                            <w:szCs w:val="24"/>
                          </w:rPr>
                        </w:pPr>
                        <w:r w:rsidRPr="00BA324A">
                          <w:rPr>
                            <w:rFonts w:ascii="Times New Roman" w:eastAsia="Times New Roman" w:hAnsi="Times New Roman" w:cs="Times New Roman"/>
                            <w:sz w:val="24"/>
                            <w:szCs w:val="24"/>
                          </w:rPr>
                          <w:t xml:space="preserve">Question 1. </w:t>
                        </w:r>
                        <w:r w:rsidRPr="00BA324A">
                          <w:rPr>
                            <w:rFonts w:ascii="Times New Roman" w:eastAsia="Times New Roman" w:hAnsi="Times New Roman" w:cs="Times New Roman"/>
                            <w:b/>
                            <w:bCs/>
                            <w:sz w:val="24"/>
                            <w:szCs w:val="24"/>
                          </w:rPr>
                          <w:t xml:space="preserve">1. </w:t>
                        </w:r>
                        <w:r w:rsidRPr="00BA324A">
                          <w:rPr>
                            <w:rFonts w:ascii="Arial" w:eastAsia="Times New Roman" w:hAnsi="Arial" w:cs="Arial"/>
                            <w:sz w:val="20"/>
                            <w:szCs w:val="20"/>
                          </w:rPr>
                          <w:t>(TCO A) The art of using existing tax laws to pay the least amount of tax legally possible is known as _____.</w:t>
                        </w:r>
                        <w:r w:rsidRPr="00BA324A">
                          <w:rPr>
                            <w:rFonts w:ascii="Times New Roman" w:eastAsia="Times New Roman" w:hAnsi="Times New Roman" w:cs="Times New Roman"/>
                            <w:sz w:val="24"/>
                            <w:szCs w:val="24"/>
                          </w:rPr>
                          <w:t xml:space="preserve"> (</w:t>
                        </w:r>
                        <w:proofErr w:type="gramStart"/>
                        <w:r w:rsidRPr="00BA324A">
                          <w:rPr>
                            <w:rFonts w:ascii="Times New Roman" w:eastAsia="Times New Roman" w:hAnsi="Times New Roman" w:cs="Times New Roman"/>
                            <w:sz w:val="24"/>
                            <w:szCs w:val="24"/>
                          </w:rPr>
                          <w:t>Points :</w:t>
                        </w:r>
                        <w:proofErr w:type="gramEnd"/>
                        <w:r w:rsidRPr="00BA324A">
                          <w:rPr>
                            <w:rFonts w:ascii="Times New Roman" w:eastAsia="Times New Roman" w:hAnsi="Times New Roman" w:cs="Times New Roman"/>
                            <w:sz w:val="24"/>
                            <w:szCs w:val="24"/>
                          </w:rPr>
                          <w:t xml:space="preserve"> 5) </w:t>
                        </w:r>
                      </w:p>
                    </w:tc>
                  </w:tr>
                </w:tbl>
                <w:p w:rsidR="00BA324A" w:rsidRPr="00BA324A" w:rsidRDefault="00BA324A" w:rsidP="00BA324A">
                  <w:pPr>
                    <w:spacing w:after="0" w:line="240" w:lineRule="auto"/>
                    <w:rPr>
                      <w:rFonts w:ascii="Times New Roman" w:eastAsia="Times New Roman" w:hAnsi="Times New Roman" w:cs="Times New Roman"/>
                      <w:sz w:val="24"/>
                      <w:szCs w:val="24"/>
                    </w:rPr>
                  </w:pPr>
                  <w:r w:rsidRPr="00BA324A">
                    <w:rPr>
                      <w:rFonts w:ascii="Times New Roman" w:eastAsia="Times New Roman" w:hAnsi="Times New Roman" w:cs="Times New Roman"/>
                      <w:sz w:val="24"/>
                      <w:szCs w:val="24"/>
                    </w:rPr>
                    <w:t>      </w:t>
                  </w:r>
                  <w:r w:rsidRPr="00BA324A">
                    <w:rPr>
                      <w:rFonts w:ascii="Times New Roman" w:eastAsia="Times New Roman" w:hAnsi="Times New Roman" w:cs="Times New Roman"/>
                      <w:sz w:val="24"/>
                      <w:szCs w:val="24"/>
                    </w:rPr>
                    <w:object w:dxaOrig="1440" w:dyaOrig="1440">
                      <v:shape id="_x0000_i1238" type="#_x0000_t75" style="width:20.25pt;height:17.25pt" o:ole="">
                        <v:imagedata r:id="rId5" o:title=""/>
                      </v:shape>
                      <w:control r:id="rId46" w:name="DefaultOcxName40" w:shapeid="_x0000_i1238"/>
                    </w:object>
                  </w:r>
                  <w:r w:rsidRPr="00BA324A">
                    <w:rPr>
                      <w:rFonts w:ascii="Times New Roman" w:eastAsia="Times New Roman" w:hAnsi="Times New Roman" w:cs="Times New Roman"/>
                      <w:sz w:val="24"/>
                      <w:szCs w:val="24"/>
                    </w:rPr>
                    <w:t xml:space="preserve"> </w:t>
                  </w:r>
                  <w:r w:rsidRPr="00BA324A">
                    <w:rPr>
                      <w:rFonts w:ascii="Arial" w:eastAsia="Times New Roman" w:hAnsi="Arial" w:cs="Arial"/>
                      <w:sz w:val="20"/>
                      <w:szCs w:val="20"/>
                    </w:rPr>
                    <w:t>tax evasion</w:t>
                  </w:r>
                  <w:r w:rsidRPr="00BA324A">
                    <w:rPr>
                      <w:rFonts w:ascii="Times New Roman" w:eastAsia="Times New Roman" w:hAnsi="Times New Roman" w:cs="Times New Roman"/>
                      <w:sz w:val="24"/>
                      <w:szCs w:val="24"/>
                    </w:rPr>
                    <w:br/>
                    <w:t>      </w:t>
                  </w:r>
                  <w:r w:rsidRPr="00BA324A">
                    <w:rPr>
                      <w:rFonts w:ascii="Times New Roman" w:eastAsia="Times New Roman" w:hAnsi="Times New Roman" w:cs="Times New Roman"/>
                      <w:sz w:val="24"/>
                      <w:szCs w:val="24"/>
                    </w:rPr>
                    <w:object w:dxaOrig="1440" w:dyaOrig="1440">
                      <v:shape id="_x0000_i1237" type="#_x0000_t75" style="width:20.25pt;height:17.25pt" o:ole="">
                        <v:imagedata r:id="rId5" o:title=""/>
                      </v:shape>
                      <w:control r:id="rId47" w:name="DefaultOcxName110" w:shapeid="_x0000_i1237"/>
                    </w:object>
                  </w:r>
                  <w:r w:rsidRPr="00BA324A">
                    <w:rPr>
                      <w:rFonts w:ascii="Times New Roman" w:eastAsia="Times New Roman" w:hAnsi="Times New Roman" w:cs="Times New Roman"/>
                      <w:sz w:val="24"/>
                      <w:szCs w:val="24"/>
                    </w:rPr>
                    <w:t xml:space="preserve"> </w:t>
                  </w:r>
                  <w:r w:rsidRPr="00BA324A">
                    <w:rPr>
                      <w:rFonts w:ascii="Arial" w:eastAsia="Times New Roman" w:hAnsi="Arial" w:cs="Arial"/>
                      <w:sz w:val="20"/>
                      <w:szCs w:val="20"/>
                    </w:rPr>
                    <w:t>tax avoidance</w:t>
                  </w:r>
                  <w:r w:rsidRPr="00BA324A">
                    <w:rPr>
                      <w:rFonts w:ascii="Times New Roman" w:eastAsia="Times New Roman" w:hAnsi="Times New Roman" w:cs="Times New Roman"/>
                      <w:sz w:val="24"/>
                      <w:szCs w:val="24"/>
                    </w:rPr>
                    <w:br/>
                    <w:t>      </w:t>
                  </w:r>
                  <w:r w:rsidRPr="00BA324A">
                    <w:rPr>
                      <w:rFonts w:ascii="Times New Roman" w:eastAsia="Times New Roman" w:hAnsi="Times New Roman" w:cs="Times New Roman"/>
                      <w:sz w:val="24"/>
                      <w:szCs w:val="24"/>
                    </w:rPr>
                    <w:object w:dxaOrig="1440" w:dyaOrig="1440">
                      <v:shape id="_x0000_i1236" type="#_x0000_t75" style="width:20.25pt;height:17.25pt" o:ole="">
                        <v:imagedata r:id="rId5" o:title=""/>
                      </v:shape>
                      <w:control r:id="rId48" w:name="DefaultOcxName210" w:shapeid="_x0000_i1236"/>
                    </w:object>
                  </w:r>
                  <w:r w:rsidRPr="00BA324A">
                    <w:rPr>
                      <w:rFonts w:ascii="Times New Roman" w:eastAsia="Times New Roman" w:hAnsi="Times New Roman" w:cs="Times New Roman"/>
                      <w:sz w:val="24"/>
                      <w:szCs w:val="24"/>
                    </w:rPr>
                    <w:t xml:space="preserve"> </w:t>
                  </w:r>
                  <w:r w:rsidRPr="00BA324A">
                    <w:rPr>
                      <w:rFonts w:ascii="Arial" w:eastAsia="Times New Roman" w:hAnsi="Arial" w:cs="Arial"/>
                      <w:sz w:val="20"/>
                      <w:szCs w:val="20"/>
                    </w:rPr>
                    <w:t>tax elusion</w:t>
                  </w:r>
                  <w:r w:rsidRPr="00BA324A">
                    <w:rPr>
                      <w:rFonts w:ascii="Times New Roman" w:eastAsia="Times New Roman" w:hAnsi="Times New Roman" w:cs="Times New Roman"/>
                      <w:sz w:val="24"/>
                      <w:szCs w:val="24"/>
                    </w:rPr>
                    <w:br/>
                    <w:t>      </w:t>
                  </w:r>
                  <w:r w:rsidRPr="00BA324A">
                    <w:rPr>
                      <w:rFonts w:ascii="Times New Roman" w:eastAsia="Times New Roman" w:hAnsi="Times New Roman" w:cs="Times New Roman"/>
                      <w:sz w:val="24"/>
                      <w:szCs w:val="24"/>
                    </w:rPr>
                    <w:object w:dxaOrig="1440" w:dyaOrig="1440">
                      <v:shape id="_x0000_i1235" type="#_x0000_t75" style="width:20.25pt;height:17.25pt" o:ole="">
                        <v:imagedata r:id="rId5" o:title=""/>
                      </v:shape>
                      <w:control r:id="rId49" w:name="DefaultOcxName310" w:shapeid="_x0000_i1235"/>
                    </w:object>
                  </w:r>
                  <w:r w:rsidRPr="00BA324A">
                    <w:rPr>
                      <w:rFonts w:ascii="Times New Roman" w:eastAsia="Times New Roman" w:hAnsi="Times New Roman" w:cs="Times New Roman"/>
                      <w:sz w:val="24"/>
                      <w:szCs w:val="24"/>
                    </w:rPr>
                    <w:t xml:space="preserve"> </w:t>
                  </w:r>
                  <w:r w:rsidRPr="00BA324A">
                    <w:rPr>
                      <w:rFonts w:ascii="Arial" w:eastAsia="Times New Roman" w:hAnsi="Arial" w:cs="Arial"/>
                      <w:sz w:val="20"/>
                      <w:szCs w:val="20"/>
                    </w:rPr>
                    <w:t xml:space="preserve">None of the above </w:t>
                  </w:r>
                  <w:r w:rsidRPr="00BA324A">
                    <w:rPr>
                      <w:rFonts w:ascii="Times New Roman" w:eastAsia="Times New Roman" w:hAnsi="Times New Roman" w:cs="Times New Roman"/>
                      <w:sz w:val="24"/>
                      <w:szCs w:val="24"/>
                    </w:rPr>
                    <w:br/>
                  </w:r>
                </w:p>
              </w:tc>
            </w:tr>
          </w:tbl>
          <w:p w:rsidR="00BA324A" w:rsidRPr="00BA324A" w:rsidRDefault="00BA324A" w:rsidP="00BA324A">
            <w:pPr>
              <w:spacing w:after="0" w:line="240" w:lineRule="auto"/>
              <w:rPr>
                <w:rFonts w:ascii="Times New Roman" w:eastAsia="Times New Roman" w:hAnsi="Times New Roman" w:cs="Times New Roman"/>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270"/>
            </w:tblGrid>
            <w:tr w:rsidR="00BA324A" w:rsidRPr="00BA324A">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160"/>
                  </w:tblGrid>
                  <w:tr w:rsidR="00BA324A" w:rsidRPr="00BA324A">
                    <w:trPr>
                      <w:tblCellSpacing w:w="15" w:type="dxa"/>
                    </w:trPr>
                    <w:tc>
                      <w:tcPr>
                        <w:tcW w:w="0" w:type="auto"/>
                        <w:vAlign w:val="center"/>
                        <w:hideMark/>
                      </w:tcPr>
                      <w:p w:rsidR="00BA324A" w:rsidRPr="00BA324A" w:rsidRDefault="00BA324A" w:rsidP="00BA324A">
                        <w:pPr>
                          <w:spacing w:after="0" w:line="240" w:lineRule="auto"/>
                          <w:rPr>
                            <w:rFonts w:ascii="Times New Roman" w:eastAsia="Times New Roman" w:hAnsi="Times New Roman" w:cs="Times New Roman"/>
                            <w:sz w:val="24"/>
                            <w:szCs w:val="24"/>
                          </w:rPr>
                        </w:pPr>
                        <w:r w:rsidRPr="00BA324A">
                          <w:rPr>
                            <w:rFonts w:ascii="Times New Roman" w:eastAsia="Times New Roman" w:hAnsi="Times New Roman" w:cs="Times New Roman"/>
                            <w:sz w:val="24"/>
                            <w:szCs w:val="24"/>
                          </w:rPr>
                          <w:t xml:space="preserve">Question 2. </w:t>
                        </w:r>
                        <w:r w:rsidRPr="00BA324A">
                          <w:rPr>
                            <w:rFonts w:ascii="Times New Roman" w:eastAsia="Times New Roman" w:hAnsi="Times New Roman" w:cs="Times New Roman"/>
                            <w:b/>
                            <w:bCs/>
                            <w:sz w:val="24"/>
                            <w:szCs w:val="24"/>
                          </w:rPr>
                          <w:t xml:space="preserve">2. </w:t>
                        </w:r>
                        <w:r w:rsidRPr="00BA324A">
                          <w:rPr>
                            <w:rFonts w:ascii="Arial" w:eastAsia="Times New Roman" w:hAnsi="Arial" w:cs="Arial"/>
                            <w:sz w:val="20"/>
                            <w:szCs w:val="20"/>
                          </w:rPr>
                          <w:t>(TCO C) Which of the following items is not subject to federal income tax?</w:t>
                        </w:r>
                        <w:r w:rsidRPr="00BA324A">
                          <w:rPr>
                            <w:rFonts w:ascii="Times New Roman" w:eastAsia="Times New Roman" w:hAnsi="Times New Roman" w:cs="Times New Roman"/>
                            <w:sz w:val="24"/>
                            <w:szCs w:val="24"/>
                          </w:rPr>
                          <w:t xml:space="preserve"> (</w:t>
                        </w:r>
                        <w:proofErr w:type="gramStart"/>
                        <w:r w:rsidRPr="00BA324A">
                          <w:rPr>
                            <w:rFonts w:ascii="Times New Roman" w:eastAsia="Times New Roman" w:hAnsi="Times New Roman" w:cs="Times New Roman"/>
                            <w:sz w:val="24"/>
                            <w:szCs w:val="24"/>
                          </w:rPr>
                          <w:t>Points :</w:t>
                        </w:r>
                        <w:proofErr w:type="gramEnd"/>
                        <w:r w:rsidRPr="00BA324A">
                          <w:rPr>
                            <w:rFonts w:ascii="Times New Roman" w:eastAsia="Times New Roman" w:hAnsi="Times New Roman" w:cs="Times New Roman"/>
                            <w:sz w:val="24"/>
                            <w:szCs w:val="24"/>
                          </w:rPr>
                          <w:t xml:space="preserve"> 5) </w:t>
                        </w:r>
                      </w:p>
                    </w:tc>
                  </w:tr>
                </w:tbl>
                <w:p w:rsidR="00BA324A" w:rsidRPr="00BA324A" w:rsidRDefault="00BA324A" w:rsidP="00BA324A">
                  <w:pPr>
                    <w:spacing w:after="0" w:line="240" w:lineRule="auto"/>
                    <w:rPr>
                      <w:rFonts w:ascii="Times New Roman" w:eastAsia="Times New Roman" w:hAnsi="Times New Roman" w:cs="Times New Roman"/>
                      <w:sz w:val="24"/>
                      <w:szCs w:val="24"/>
                    </w:rPr>
                  </w:pPr>
                  <w:r w:rsidRPr="00BA324A">
                    <w:rPr>
                      <w:rFonts w:ascii="Times New Roman" w:eastAsia="Times New Roman" w:hAnsi="Times New Roman" w:cs="Times New Roman"/>
                      <w:sz w:val="24"/>
                      <w:szCs w:val="24"/>
                    </w:rPr>
                    <w:t>      </w:t>
                  </w:r>
                  <w:r w:rsidRPr="00BA324A">
                    <w:rPr>
                      <w:rFonts w:ascii="Times New Roman" w:eastAsia="Times New Roman" w:hAnsi="Times New Roman" w:cs="Times New Roman"/>
                      <w:sz w:val="24"/>
                      <w:szCs w:val="24"/>
                    </w:rPr>
                    <w:object w:dxaOrig="1440" w:dyaOrig="1440">
                      <v:shape id="_x0000_i1234" type="#_x0000_t75" style="width:20.25pt;height:17.25pt" o:ole="">
                        <v:imagedata r:id="rId5" o:title=""/>
                      </v:shape>
                      <w:control r:id="rId50" w:name="DefaultOcxName41" w:shapeid="_x0000_i1234"/>
                    </w:object>
                  </w:r>
                  <w:r w:rsidRPr="00BA324A">
                    <w:rPr>
                      <w:rFonts w:ascii="Times New Roman" w:eastAsia="Times New Roman" w:hAnsi="Times New Roman" w:cs="Times New Roman"/>
                      <w:sz w:val="24"/>
                      <w:szCs w:val="24"/>
                    </w:rPr>
                    <w:t xml:space="preserve"> </w:t>
                  </w:r>
                  <w:r w:rsidRPr="00BA324A">
                    <w:rPr>
                      <w:rFonts w:ascii="Arial" w:eastAsia="Times New Roman" w:hAnsi="Arial" w:cs="Arial"/>
                      <w:sz w:val="20"/>
                      <w:szCs w:val="20"/>
                    </w:rPr>
                    <w:t>The interest on U.S. Treasury bonds</w:t>
                  </w:r>
                  <w:r w:rsidRPr="00BA324A">
                    <w:rPr>
                      <w:rFonts w:ascii="Times New Roman" w:eastAsia="Times New Roman" w:hAnsi="Times New Roman" w:cs="Times New Roman"/>
                      <w:sz w:val="24"/>
                      <w:szCs w:val="24"/>
                    </w:rPr>
                    <w:br/>
                    <w:t>      </w:t>
                  </w:r>
                  <w:r w:rsidRPr="00BA324A">
                    <w:rPr>
                      <w:rFonts w:ascii="Times New Roman" w:eastAsia="Times New Roman" w:hAnsi="Times New Roman" w:cs="Times New Roman"/>
                      <w:sz w:val="24"/>
                      <w:szCs w:val="24"/>
                    </w:rPr>
                    <w:object w:dxaOrig="1440" w:dyaOrig="1440">
                      <v:shape id="_x0000_i1233" type="#_x0000_t75" style="width:20.25pt;height:17.25pt" o:ole="">
                        <v:imagedata r:id="rId5" o:title=""/>
                      </v:shape>
                      <w:control r:id="rId51" w:name="DefaultOcxName51" w:shapeid="_x0000_i1233"/>
                    </w:object>
                  </w:r>
                  <w:r w:rsidRPr="00BA324A">
                    <w:rPr>
                      <w:rFonts w:ascii="Times New Roman" w:eastAsia="Times New Roman" w:hAnsi="Times New Roman" w:cs="Times New Roman"/>
                      <w:sz w:val="24"/>
                      <w:szCs w:val="24"/>
                    </w:rPr>
                    <w:t xml:space="preserve"> </w:t>
                  </w:r>
                  <w:r w:rsidRPr="00BA324A">
                    <w:rPr>
                      <w:rFonts w:ascii="Arial" w:eastAsia="Times New Roman" w:hAnsi="Arial" w:cs="Arial"/>
                      <w:sz w:val="20"/>
                      <w:szCs w:val="20"/>
                    </w:rPr>
                    <w:t>Gambling winnings</w:t>
                  </w:r>
                  <w:r w:rsidRPr="00BA324A">
                    <w:rPr>
                      <w:rFonts w:ascii="Times New Roman" w:eastAsia="Times New Roman" w:hAnsi="Times New Roman" w:cs="Times New Roman"/>
                      <w:sz w:val="24"/>
                      <w:szCs w:val="24"/>
                    </w:rPr>
                    <w:br/>
                    <w:t>      </w:t>
                  </w:r>
                  <w:r w:rsidRPr="00BA324A">
                    <w:rPr>
                      <w:rFonts w:ascii="Times New Roman" w:eastAsia="Times New Roman" w:hAnsi="Times New Roman" w:cs="Times New Roman"/>
                      <w:sz w:val="24"/>
                      <w:szCs w:val="24"/>
                    </w:rPr>
                    <w:object w:dxaOrig="1440" w:dyaOrig="1440">
                      <v:shape id="_x0000_i1232" type="#_x0000_t75" style="width:20.25pt;height:17.25pt" o:ole="">
                        <v:imagedata r:id="rId5" o:title=""/>
                      </v:shape>
                      <w:control r:id="rId52" w:name="DefaultOcxName61" w:shapeid="_x0000_i1232"/>
                    </w:object>
                  </w:r>
                  <w:r w:rsidRPr="00BA324A">
                    <w:rPr>
                      <w:rFonts w:ascii="Times New Roman" w:eastAsia="Times New Roman" w:hAnsi="Times New Roman" w:cs="Times New Roman"/>
                      <w:sz w:val="24"/>
                      <w:szCs w:val="24"/>
                    </w:rPr>
                    <w:t xml:space="preserve"> </w:t>
                  </w:r>
                  <w:r w:rsidRPr="00BA324A">
                    <w:rPr>
                      <w:rFonts w:ascii="Arial" w:eastAsia="Times New Roman" w:hAnsi="Arial" w:cs="Arial"/>
                      <w:sz w:val="20"/>
                      <w:szCs w:val="20"/>
                    </w:rPr>
                    <w:t>The interest on loans made in the ordinary course of business</w:t>
                  </w:r>
                  <w:r w:rsidRPr="00BA324A">
                    <w:rPr>
                      <w:rFonts w:ascii="Times New Roman" w:eastAsia="Times New Roman" w:hAnsi="Times New Roman" w:cs="Times New Roman"/>
                      <w:sz w:val="24"/>
                      <w:szCs w:val="24"/>
                    </w:rPr>
                    <w:br/>
                    <w:t>      </w:t>
                  </w:r>
                  <w:r w:rsidRPr="00BA324A">
                    <w:rPr>
                      <w:rFonts w:ascii="Times New Roman" w:eastAsia="Times New Roman" w:hAnsi="Times New Roman" w:cs="Times New Roman"/>
                      <w:sz w:val="24"/>
                      <w:szCs w:val="24"/>
                    </w:rPr>
                    <w:object w:dxaOrig="1440" w:dyaOrig="1440">
                      <v:shape id="_x0000_i1231" type="#_x0000_t75" style="width:20.25pt;height:17.25pt" o:ole="">
                        <v:imagedata r:id="rId5" o:title=""/>
                      </v:shape>
                      <w:control r:id="rId53" w:name="DefaultOcxName71" w:shapeid="_x0000_i1231"/>
                    </w:object>
                  </w:r>
                  <w:r w:rsidRPr="00BA324A">
                    <w:rPr>
                      <w:rFonts w:ascii="Times New Roman" w:eastAsia="Times New Roman" w:hAnsi="Times New Roman" w:cs="Times New Roman"/>
                      <w:sz w:val="24"/>
                      <w:szCs w:val="24"/>
                    </w:rPr>
                    <w:t xml:space="preserve"> </w:t>
                  </w:r>
                  <w:r w:rsidRPr="00BA324A">
                    <w:rPr>
                      <w:rFonts w:ascii="Arial" w:eastAsia="Times New Roman" w:hAnsi="Arial" w:cs="Arial"/>
                      <w:sz w:val="20"/>
                      <w:szCs w:val="20"/>
                    </w:rPr>
                    <w:t xml:space="preserve">The discharge of debt through bankruptcy </w:t>
                  </w:r>
                  <w:r w:rsidRPr="00BA324A">
                    <w:rPr>
                      <w:rFonts w:ascii="Times New Roman" w:eastAsia="Times New Roman" w:hAnsi="Times New Roman" w:cs="Times New Roman"/>
                      <w:sz w:val="24"/>
                      <w:szCs w:val="24"/>
                    </w:rPr>
                    <w:br/>
                  </w:r>
                </w:p>
              </w:tc>
            </w:tr>
          </w:tbl>
          <w:p w:rsidR="00BA324A" w:rsidRPr="00BA324A" w:rsidRDefault="00BA324A" w:rsidP="00BA324A">
            <w:pPr>
              <w:spacing w:after="0" w:line="240" w:lineRule="auto"/>
              <w:rPr>
                <w:rFonts w:ascii="Times New Roman" w:eastAsia="Times New Roman" w:hAnsi="Times New Roman" w:cs="Times New Roman"/>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270"/>
            </w:tblGrid>
            <w:tr w:rsidR="00BA324A" w:rsidRPr="00BA324A">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180"/>
                  </w:tblGrid>
                  <w:tr w:rsidR="00BA324A" w:rsidRPr="00BA324A">
                    <w:trPr>
                      <w:tblCellSpacing w:w="15" w:type="dxa"/>
                    </w:trPr>
                    <w:tc>
                      <w:tcPr>
                        <w:tcW w:w="0" w:type="auto"/>
                        <w:vAlign w:val="center"/>
                        <w:hideMark/>
                      </w:tcPr>
                      <w:p w:rsidR="00BA324A" w:rsidRPr="00BA324A" w:rsidRDefault="00BA324A" w:rsidP="00BA324A">
                        <w:pPr>
                          <w:spacing w:after="0" w:line="240" w:lineRule="auto"/>
                          <w:rPr>
                            <w:rFonts w:ascii="Times New Roman" w:eastAsia="Times New Roman" w:hAnsi="Times New Roman" w:cs="Times New Roman"/>
                            <w:sz w:val="24"/>
                            <w:szCs w:val="24"/>
                          </w:rPr>
                        </w:pPr>
                        <w:r w:rsidRPr="00BA324A">
                          <w:rPr>
                            <w:rFonts w:ascii="Times New Roman" w:eastAsia="Times New Roman" w:hAnsi="Times New Roman" w:cs="Times New Roman"/>
                            <w:sz w:val="24"/>
                            <w:szCs w:val="24"/>
                          </w:rPr>
                          <w:t xml:space="preserve">Question 3. </w:t>
                        </w:r>
                        <w:r w:rsidRPr="00BA324A">
                          <w:rPr>
                            <w:rFonts w:ascii="Times New Roman" w:eastAsia="Times New Roman" w:hAnsi="Times New Roman" w:cs="Times New Roman"/>
                            <w:b/>
                            <w:bCs/>
                            <w:sz w:val="24"/>
                            <w:szCs w:val="24"/>
                          </w:rPr>
                          <w:t xml:space="preserve">3. </w:t>
                        </w:r>
                        <w:r w:rsidRPr="00BA324A">
                          <w:rPr>
                            <w:rFonts w:ascii="Arial" w:eastAsia="Times New Roman" w:hAnsi="Arial" w:cs="Arial"/>
                            <w:sz w:val="20"/>
                            <w:szCs w:val="20"/>
                          </w:rPr>
                          <w:t xml:space="preserve">(TCO B) Mark Mayer, a cash-basis taxpayer, leased property on June 1, 2016 to Perry </w:t>
                        </w:r>
                        <w:proofErr w:type="spellStart"/>
                        <w:r w:rsidRPr="00BA324A">
                          <w:rPr>
                            <w:rFonts w:ascii="Arial" w:eastAsia="Times New Roman" w:hAnsi="Arial" w:cs="Arial"/>
                            <w:sz w:val="20"/>
                            <w:szCs w:val="20"/>
                          </w:rPr>
                          <w:t>Purly</w:t>
                        </w:r>
                        <w:proofErr w:type="spellEnd"/>
                        <w:r w:rsidRPr="00BA324A">
                          <w:rPr>
                            <w:rFonts w:ascii="Arial" w:eastAsia="Times New Roman" w:hAnsi="Arial" w:cs="Arial"/>
                            <w:sz w:val="20"/>
                            <w:szCs w:val="20"/>
                          </w:rPr>
                          <w:t xml:space="preserve"> at $325 a month. Perry paid Mark $325 as a security deposit, which will be returned at the end of the lease. In addition, Perry paid $650 in advance rent, which is to be applied as rent to the last 2 months in the lease term. The lease is to run for a 2-year period. What is Mark's rental income for 2016?</w:t>
                        </w:r>
                        <w:r w:rsidRPr="00BA324A">
                          <w:rPr>
                            <w:rFonts w:ascii="Times New Roman" w:eastAsia="Times New Roman" w:hAnsi="Times New Roman" w:cs="Times New Roman"/>
                            <w:sz w:val="24"/>
                            <w:szCs w:val="24"/>
                          </w:rPr>
                          <w:t xml:space="preserve"> (</w:t>
                        </w:r>
                        <w:proofErr w:type="gramStart"/>
                        <w:r w:rsidRPr="00BA324A">
                          <w:rPr>
                            <w:rFonts w:ascii="Times New Roman" w:eastAsia="Times New Roman" w:hAnsi="Times New Roman" w:cs="Times New Roman"/>
                            <w:sz w:val="24"/>
                            <w:szCs w:val="24"/>
                          </w:rPr>
                          <w:t>Points :</w:t>
                        </w:r>
                        <w:proofErr w:type="gramEnd"/>
                        <w:r w:rsidRPr="00BA324A">
                          <w:rPr>
                            <w:rFonts w:ascii="Times New Roman" w:eastAsia="Times New Roman" w:hAnsi="Times New Roman" w:cs="Times New Roman"/>
                            <w:sz w:val="24"/>
                            <w:szCs w:val="24"/>
                          </w:rPr>
                          <w:t xml:space="preserve"> 5) </w:t>
                        </w:r>
                      </w:p>
                    </w:tc>
                  </w:tr>
                </w:tbl>
                <w:p w:rsidR="00BA324A" w:rsidRPr="00BA324A" w:rsidRDefault="00BA324A" w:rsidP="00BA324A">
                  <w:pPr>
                    <w:spacing w:after="0" w:line="240" w:lineRule="auto"/>
                    <w:rPr>
                      <w:rFonts w:ascii="Times New Roman" w:eastAsia="Times New Roman" w:hAnsi="Times New Roman" w:cs="Times New Roman"/>
                      <w:sz w:val="24"/>
                      <w:szCs w:val="24"/>
                    </w:rPr>
                  </w:pPr>
                  <w:r w:rsidRPr="00BA324A">
                    <w:rPr>
                      <w:rFonts w:ascii="Times New Roman" w:eastAsia="Times New Roman" w:hAnsi="Times New Roman" w:cs="Times New Roman"/>
                      <w:sz w:val="24"/>
                      <w:szCs w:val="24"/>
                    </w:rPr>
                    <w:t>      </w:t>
                  </w:r>
                  <w:r w:rsidRPr="00BA324A">
                    <w:rPr>
                      <w:rFonts w:ascii="Times New Roman" w:eastAsia="Times New Roman" w:hAnsi="Times New Roman" w:cs="Times New Roman"/>
                      <w:sz w:val="24"/>
                      <w:szCs w:val="24"/>
                    </w:rPr>
                    <w:object w:dxaOrig="1440" w:dyaOrig="1440">
                      <v:shape id="_x0000_i1230" type="#_x0000_t75" style="width:20.25pt;height:17.25pt" o:ole="">
                        <v:imagedata r:id="rId5" o:title=""/>
                      </v:shape>
                      <w:control r:id="rId54" w:name="DefaultOcxName81" w:shapeid="_x0000_i1230"/>
                    </w:object>
                  </w:r>
                  <w:r w:rsidRPr="00BA324A">
                    <w:rPr>
                      <w:rFonts w:ascii="Times New Roman" w:eastAsia="Times New Roman" w:hAnsi="Times New Roman" w:cs="Times New Roman"/>
                      <w:sz w:val="24"/>
                      <w:szCs w:val="24"/>
                    </w:rPr>
                    <w:t xml:space="preserve"> </w:t>
                  </w:r>
                  <w:r w:rsidRPr="00BA324A">
                    <w:rPr>
                      <w:rFonts w:ascii="Arial" w:eastAsia="Times New Roman" w:hAnsi="Arial" w:cs="Arial"/>
                      <w:sz w:val="20"/>
                      <w:szCs w:val="20"/>
                    </w:rPr>
                    <w:t>$1,950</w:t>
                  </w:r>
                  <w:r w:rsidRPr="00BA324A">
                    <w:rPr>
                      <w:rFonts w:ascii="Times New Roman" w:eastAsia="Times New Roman" w:hAnsi="Times New Roman" w:cs="Times New Roman"/>
                      <w:sz w:val="24"/>
                      <w:szCs w:val="24"/>
                    </w:rPr>
                    <w:br/>
                    <w:t>      </w:t>
                  </w:r>
                  <w:r w:rsidRPr="00BA324A">
                    <w:rPr>
                      <w:rFonts w:ascii="Times New Roman" w:eastAsia="Times New Roman" w:hAnsi="Times New Roman" w:cs="Times New Roman"/>
                      <w:sz w:val="24"/>
                      <w:szCs w:val="24"/>
                    </w:rPr>
                    <w:object w:dxaOrig="1440" w:dyaOrig="1440">
                      <v:shape id="_x0000_i1229" type="#_x0000_t75" style="width:20.25pt;height:17.25pt" o:ole="">
                        <v:imagedata r:id="rId5" o:title=""/>
                      </v:shape>
                      <w:control r:id="rId55" w:name="DefaultOcxName91" w:shapeid="_x0000_i1229"/>
                    </w:object>
                  </w:r>
                  <w:r w:rsidRPr="00BA324A">
                    <w:rPr>
                      <w:rFonts w:ascii="Times New Roman" w:eastAsia="Times New Roman" w:hAnsi="Times New Roman" w:cs="Times New Roman"/>
                      <w:sz w:val="24"/>
                      <w:szCs w:val="24"/>
                    </w:rPr>
                    <w:t xml:space="preserve"> </w:t>
                  </w:r>
                  <w:r w:rsidRPr="00BA324A">
                    <w:rPr>
                      <w:rFonts w:ascii="Arial" w:eastAsia="Times New Roman" w:hAnsi="Arial" w:cs="Arial"/>
                      <w:sz w:val="20"/>
                      <w:szCs w:val="20"/>
                    </w:rPr>
                    <w:t>$2,275</w:t>
                  </w:r>
                  <w:r w:rsidRPr="00BA324A">
                    <w:rPr>
                      <w:rFonts w:ascii="Times New Roman" w:eastAsia="Times New Roman" w:hAnsi="Times New Roman" w:cs="Times New Roman"/>
                      <w:sz w:val="24"/>
                      <w:szCs w:val="24"/>
                    </w:rPr>
                    <w:br/>
                    <w:t>      </w:t>
                  </w:r>
                  <w:r w:rsidRPr="00BA324A">
                    <w:rPr>
                      <w:rFonts w:ascii="Times New Roman" w:eastAsia="Times New Roman" w:hAnsi="Times New Roman" w:cs="Times New Roman"/>
                      <w:sz w:val="24"/>
                      <w:szCs w:val="24"/>
                    </w:rPr>
                    <w:object w:dxaOrig="1440" w:dyaOrig="1440">
                      <v:shape id="_x0000_i1228" type="#_x0000_t75" style="width:20.25pt;height:17.25pt" o:ole="">
                        <v:imagedata r:id="rId5" o:title=""/>
                      </v:shape>
                      <w:control r:id="rId56" w:name="DefaultOcxName101" w:shapeid="_x0000_i1228"/>
                    </w:object>
                  </w:r>
                  <w:r w:rsidRPr="00BA324A">
                    <w:rPr>
                      <w:rFonts w:ascii="Times New Roman" w:eastAsia="Times New Roman" w:hAnsi="Times New Roman" w:cs="Times New Roman"/>
                      <w:sz w:val="24"/>
                      <w:szCs w:val="24"/>
                    </w:rPr>
                    <w:t xml:space="preserve"> </w:t>
                  </w:r>
                  <w:r w:rsidRPr="00BA324A">
                    <w:rPr>
                      <w:rFonts w:ascii="Arial" w:eastAsia="Times New Roman" w:hAnsi="Arial" w:cs="Arial"/>
                      <w:sz w:val="20"/>
                      <w:szCs w:val="20"/>
                    </w:rPr>
                    <w:t>$2,600</w:t>
                  </w:r>
                  <w:r w:rsidRPr="00BA324A">
                    <w:rPr>
                      <w:rFonts w:ascii="Times New Roman" w:eastAsia="Times New Roman" w:hAnsi="Times New Roman" w:cs="Times New Roman"/>
                      <w:sz w:val="24"/>
                      <w:szCs w:val="24"/>
                    </w:rPr>
                    <w:br/>
                    <w:t>      </w:t>
                  </w:r>
                  <w:r w:rsidRPr="00BA324A">
                    <w:rPr>
                      <w:rFonts w:ascii="Times New Roman" w:eastAsia="Times New Roman" w:hAnsi="Times New Roman" w:cs="Times New Roman"/>
                      <w:sz w:val="24"/>
                      <w:szCs w:val="24"/>
                    </w:rPr>
                    <w:object w:dxaOrig="1440" w:dyaOrig="1440">
                      <v:shape id="_x0000_i1227" type="#_x0000_t75" style="width:20.25pt;height:17.25pt" o:ole="">
                        <v:imagedata r:id="rId5" o:title=""/>
                      </v:shape>
                      <w:control r:id="rId57" w:name="DefaultOcxName111" w:shapeid="_x0000_i1227"/>
                    </w:object>
                  </w:r>
                  <w:r w:rsidRPr="00BA324A">
                    <w:rPr>
                      <w:rFonts w:ascii="Times New Roman" w:eastAsia="Times New Roman" w:hAnsi="Times New Roman" w:cs="Times New Roman"/>
                      <w:sz w:val="24"/>
                      <w:szCs w:val="24"/>
                    </w:rPr>
                    <w:t xml:space="preserve"> </w:t>
                  </w:r>
                  <w:r w:rsidRPr="00BA324A">
                    <w:rPr>
                      <w:rFonts w:ascii="Arial" w:eastAsia="Times New Roman" w:hAnsi="Arial" w:cs="Arial"/>
                      <w:sz w:val="20"/>
                      <w:szCs w:val="20"/>
                    </w:rPr>
                    <w:t xml:space="preserve">$2,925 </w:t>
                  </w:r>
                  <w:r w:rsidRPr="00BA324A">
                    <w:rPr>
                      <w:rFonts w:ascii="Times New Roman" w:eastAsia="Times New Roman" w:hAnsi="Times New Roman" w:cs="Times New Roman"/>
                      <w:sz w:val="24"/>
                      <w:szCs w:val="24"/>
                    </w:rPr>
                    <w:br/>
                  </w:r>
                </w:p>
              </w:tc>
            </w:tr>
          </w:tbl>
          <w:p w:rsidR="00BA324A" w:rsidRPr="00BA324A" w:rsidRDefault="00BA324A" w:rsidP="00BA324A">
            <w:pPr>
              <w:spacing w:after="0" w:line="240" w:lineRule="auto"/>
              <w:rPr>
                <w:rFonts w:ascii="Times New Roman" w:eastAsia="Times New Roman" w:hAnsi="Times New Roman" w:cs="Times New Roman"/>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270"/>
            </w:tblGrid>
            <w:tr w:rsidR="00BA324A" w:rsidRPr="00BA324A">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180"/>
                  </w:tblGrid>
                  <w:tr w:rsidR="00BA324A" w:rsidRPr="00BA324A">
                    <w:trPr>
                      <w:tblCellSpacing w:w="15" w:type="dxa"/>
                    </w:trPr>
                    <w:tc>
                      <w:tcPr>
                        <w:tcW w:w="0" w:type="auto"/>
                        <w:vAlign w:val="center"/>
                        <w:hideMark/>
                      </w:tcPr>
                      <w:p w:rsidR="00BA324A" w:rsidRPr="00BA324A" w:rsidRDefault="00BA324A" w:rsidP="00BA324A">
                        <w:pPr>
                          <w:spacing w:after="0" w:line="240" w:lineRule="auto"/>
                          <w:rPr>
                            <w:rFonts w:ascii="Times New Roman" w:eastAsia="Times New Roman" w:hAnsi="Times New Roman" w:cs="Times New Roman"/>
                            <w:sz w:val="24"/>
                            <w:szCs w:val="24"/>
                          </w:rPr>
                        </w:pPr>
                        <w:r w:rsidRPr="00BA324A">
                          <w:rPr>
                            <w:rFonts w:ascii="Times New Roman" w:eastAsia="Times New Roman" w:hAnsi="Times New Roman" w:cs="Times New Roman"/>
                            <w:sz w:val="24"/>
                            <w:szCs w:val="24"/>
                          </w:rPr>
                          <w:t xml:space="preserve">Question 4. </w:t>
                        </w:r>
                        <w:r w:rsidRPr="00BA324A">
                          <w:rPr>
                            <w:rFonts w:ascii="Times New Roman" w:eastAsia="Times New Roman" w:hAnsi="Times New Roman" w:cs="Times New Roman"/>
                            <w:b/>
                            <w:bCs/>
                            <w:sz w:val="24"/>
                            <w:szCs w:val="24"/>
                          </w:rPr>
                          <w:t xml:space="preserve">4. </w:t>
                        </w:r>
                        <w:r w:rsidRPr="00BA324A">
                          <w:rPr>
                            <w:rFonts w:ascii="Arial" w:eastAsia="Times New Roman" w:hAnsi="Arial" w:cs="Arial"/>
                            <w:sz w:val="20"/>
                            <w:szCs w:val="20"/>
                          </w:rPr>
                          <w:t xml:space="preserve">(TCO G) </w:t>
                        </w:r>
                        <w:proofErr w:type="gramStart"/>
                        <w:r w:rsidRPr="00BA324A">
                          <w:rPr>
                            <w:rFonts w:ascii="Arial" w:eastAsia="Times New Roman" w:hAnsi="Arial" w:cs="Arial"/>
                            <w:sz w:val="20"/>
                            <w:szCs w:val="20"/>
                          </w:rPr>
                          <w:t>All of</w:t>
                        </w:r>
                        <w:proofErr w:type="gramEnd"/>
                        <w:r w:rsidRPr="00BA324A">
                          <w:rPr>
                            <w:rFonts w:ascii="Arial" w:eastAsia="Times New Roman" w:hAnsi="Arial" w:cs="Arial"/>
                            <w:sz w:val="20"/>
                            <w:szCs w:val="20"/>
                          </w:rPr>
                          <w:t xml:space="preserve"> the following income items are includible in an employee's gross income except _____.</w:t>
                        </w:r>
                        <w:r w:rsidRPr="00BA324A">
                          <w:rPr>
                            <w:rFonts w:ascii="Times New Roman" w:eastAsia="Times New Roman" w:hAnsi="Times New Roman" w:cs="Times New Roman"/>
                            <w:sz w:val="24"/>
                            <w:szCs w:val="24"/>
                          </w:rPr>
                          <w:t xml:space="preserve"> (</w:t>
                        </w:r>
                        <w:proofErr w:type="gramStart"/>
                        <w:r w:rsidRPr="00BA324A">
                          <w:rPr>
                            <w:rFonts w:ascii="Times New Roman" w:eastAsia="Times New Roman" w:hAnsi="Times New Roman" w:cs="Times New Roman"/>
                            <w:sz w:val="24"/>
                            <w:szCs w:val="24"/>
                          </w:rPr>
                          <w:t>Points :</w:t>
                        </w:r>
                        <w:proofErr w:type="gramEnd"/>
                        <w:r w:rsidRPr="00BA324A">
                          <w:rPr>
                            <w:rFonts w:ascii="Times New Roman" w:eastAsia="Times New Roman" w:hAnsi="Times New Roman" w:cs="Times New Roman"/>
                            <w:sz w:val="24"/>
                            <w:szCs w:val="24"/>
                          </w:rPr>
                          <w:t xml:space="preserve"> 5) </w:t>
                        </w:r>
                      </w:p>
                    </w:tc>
                  </w:tr>
                </w:tbl>
                <w:p w:rsidR="00BA324A" w:rsidRPr="00BA324A" w:rsidRDefault="00BA324A" w:rsidP="00BA324A">
                  <w:pPr>
                    <w:spacing w:after="0" w:line="240" w:lineRule="auto"/>
                    <w:rPr>
                      <w:rFonts w:ascii="Times New Roman" w:eastAsia="Times New Roman" w:hAnsi="Times New Roman" w:cs="Times New Roman"/>
                      <w:sz w:val="24"/>
                      <w:szCs w:val="24"/>
                    </w:rPr>
                  </w:pPr>
                  <w:r w:rsidRPr="00BA324A">
                    <w:rPr>
                      <w:rFonts w:ascii="Times New Roman" w:eastAsia="Times New Roman" w:hAnsi="Times New Roman" w:cs="Times New Roman"/>
                      <w:sz w:val="24"/>
                      <w:szCs w:val="24"/>
                    </w:rPr>
                    <w:lastRenderedPageBreak/>
                    <w:t>      </w:t>
                  </w:r>
                  <w:r w:rsidRPr="00BA324A">
                    <w:rPr>
                      <w:rFonts w:ascii="Times New Roman" w:eastAsia="Times New Roman" w:hAnsi="Times New Roman" w:cs="Times New Roman"/>
                      <w:sz w:val="24"/>
                      <w:szCs w:val="24"/>
                    </w:rPr>
                    <w:object w:dxaOrig="1440" w:dyaOrig="1440">
                      <v:shape id="_x0000_i1226" type="#_x0000_t75" style="width:20.25pt;height:17.25pt" o:ole="">
                        <v:imagedata r:id="rId5" o:title=""/>
                      </v:shape>
                      <w:control r:id="rId58" w:name="DefaultOcxName121" w:shapeid="_x0000_i1226"/>
                    </w:object>
                  </w:r>
                  <w:r w:rsidRPr="00BA324A">
                    <w:rPr>
                      <w:rFonts w:ascii="Times New Roman" w:eastAsia="Times New Roman" w:hAnsi="Times New Roman" w:cs="Times New Roman"/>
                      <w:sz w:val="24"/>
                      <w:szCs w:val="24"/>
                    </w:rPr>
                    <w:t xml:space="preserve"> </w:t>
                  </w:r>
                  <w:r w:rsidRPr="00BA324A">
                    <w:rPr>
                      <w:rFonts w:ascii="Arial" w:eastAsia="Times New Roman" w:hAnsi="Arial" w:cs="Arial"/>
                      <w:sz w:val="20"/>
                      <w:szCs w:val="20"/>
                    </w:rPr>
                    <w:t>severance pay for the cancellation of employment</w:t>
                  </w:r>
                  <w:r w:rsidRPr="00BA324A">
                    <w:rPr>
                      <w:rFonts w:ascii="Times New Roman" w:eastAsia="Times New Roman" w:hAnsi="Times New Roman" w:cs="Times New Roman"/>
                      <w:sz w:val="24"/>
                      <w:szCs w:val="24"/>
                    </w:rPr>
                    <w:br/>
                    <w:t>      </w:t>
                  </w:r>
                  <w:r w:rsidRPr="00BA324A">
                    <w:rPr>
                      <w:rFonts w:ascii="Times New Roman" w:eastAsia="Times New Roman" w:hAnsi="Times New Roman" w:cs="Times New Roman"/>
                      <w:sz w:val="24"/>
                      <w:szCs w:val="24"/>
                    </w:rPr>
                    <w:object w:dxaOrig="1440" w:dyaOrig="1440">
                      <v:shape id="_x0000_i1225" type="#_x0000_t75" style="width:20.25pt;height:17.25pt" o:ole="">
                        <v:imagedata r:id="rId5" o:title=""/>
                      </v:shape>
                      <w:control r:id="rId59" w:name="DefaultOcxName131" w:shapeid="_x0000_i1225"/>
                    </w:object>
                  </w:r>
                  <w:r w:rsidRPr="00BA324A">
                    <w:rPr>
                      <w:rFonts w:ascii="Times New Roman" w:eastAsia="Times New Roman" w:hAnsi="Times New Roman" w:cs="Times New Roman"/>
                      <w:sz w:val="24"/>
                      <w:szCs w:val="24"/>
                    </w:rPr>
                    <w:t xml:space="preserve"> </w:t>
                  </w:r>
                  <w:r w:rsidRPr="00BA324A">
                    <w:rPr>
                      <w:rFonts w:ascii="Arial" w:eastAsia="Times New Roman" w:hAnsi="Arial" w:cs="Arial"/>
                      <w:sz w:val="20"/>
                      <w:szCs w:val="20"/>
                    </w:rPr>
                    <w:t>vacation allowance</w:t>
                  </w:r>
                  <w:r w:rsidRPr="00BA324A">
                    <w:rPr>
                      <w:rFonts w:ascii="Times New Roman" w:eastAsia="Times New Roman" w:hAnsi="Times New Roman" w:cs="Times New Roman"/>
                      <w:sz w:val="24"/>
                      <w:szCs w:val="24"/>
                    </w:rPr>
                    <w:br/>
                    <w:t>      </w:t>
                  </w:r>
                  <w:r w:rsidRPr="00BA324A">
                    <w:rPr>
                      <w:rFonts w:ascii="Times New Roman" w:eastAsia="Times New Roman" w:hAnsi="Times New Roman" w:cs="Times New Roman"/>
                      <w:sz w:val="24"/>
                      <w:szCs w:val="24"/>
                    </w:rPr>
                    <w:object w:dxaOrig="1440" w:dyaOrig="1440">
                      <v:shape id="_x0000_i1224" type="#_x0000_t75" style="width:20.25pt;height:17.25pt" o:ole="">
                        <v:imagedata r:id="rId5" o:title=""/>
                      </v:shape>
                      <w:control r:id="rId60" w:name="DefaultOcxName141" w:shapeid="_x0000_i1224"/>
                    </w:object>
                  </w:r>
                  <w:r w:rsidRPr="00BA324A">
                    <w:rPr>
                      <w:rFonts w:ascii="Times New Roman" w:eastAsia="Times New Roman" w:hAnsi="Times New Roman" w:cs="Times New Roman"/>
                      <w:sz w:val="24"/>
                      <w:szCs w:val="24"/>
                    </w:rPr>
                    <w:t xml:space="preserve"> </w:t>
                  </w:r>
                  <w:r w:rsidRPr="00BA324A">
                    <w:rPr>
                      <w:rFonts w:ascii="Arial" w:eastAsia="Times New Roman" w:hAnsi="Arial" w:cs="Arial"/>
                      <w:sz w:val="20"/>
                      <w:szCs w:val="20"/>
                    </w:rPr>
                    <w:t>payments from the employer while sick</w:t>
                  </w:r>
                  <w:r w:rsidRPr="00BA324A">
                    <w:rPr>
                      <w:rFonts w:ascii="Times New Roman" w:eastAsia="Times New Roman" w:hAnsi="Times New Roman" w:cs="Times New Roman"/>
                      <w:sz w:val="24"/>
                      <w:szCs w:val="24"/>
                    </w:rPr>
                    <w:br/>
                    <w:t>      </w:t>
                  </w:r>
                  <w:r w:rsidRPr="00BA324A">
                    <w:rPr>
                      <w:rFonts w:ascii="Times New Roman" w:eastAsia="Times New Roman" w:hAnsi="Times New Roman" w:cs="Times New Roman"/>
                      <w:sz w:val="24"/>
                      <w:szCs w:val="24"/>
                    </w:rPr>
                    <w:object w:dxaOrig="1440" w:dyaOrig="1440">
                      <v:shape id="_x0000_i1223" type="#_x0000_t75" style="width:20.25pt;height:17.25pt" o:ole="">
                        <v:imagedata r:id="rId5" o:title=""/>
                      </v:shape>
                      <w:control r:id="rId61" w:name="DefaultOcxName151" w:shapeid="_x0000_i1223"/>
                    </w:object>
                  </w:r>
                  <w:r w:rsidRPr="00BA324A">
                    <w:rPr>
                      <w:rFonts w:ascii="Times New Roman" w:eastAsia="Times New Roman" w:hAnsi="Times New Roman" w:cs="Times New Roman"/>
                      <w:sz w:val="24"/>
                      <w:szCs w:val="24"/>
                    </w:rPr>
                    <w:t xml:space="preserve"> </w:t>
                  </w:r>
                  <w:r w:rsidRPr="00BA324A">
                    <w:rPr>
                      <w:rFonts w:ascii="Arial" w:eastAsia="Times New Roman" w:hAnsi="Arial" w:cs="Arial"/>
                      <w:sz w:val="20"/>
                      <w:szCs w:val="20"/>
                    </w:rPr>
                    <w:t>a medical insurance premium paid by the employer for the employee and his or her spouse</w:t>
                  </w:r>
                  <w:r w:rsidRPr="00BA324A">
                    <w:rPr>
                      <w:rFonts w:ascii="Times New Roman" w:eastAsia="Times New Roman" w:hAnsi="Times New Roman" w:cs="Times New Roman"/>
                      <w:sz w:val="24"/>
                      <w:szCs w:val="24"/>
                    </w:rPr>
                    <w:br/>
                  </w:r>
                </w:p>
              </w:tc>
            </w:tr>
          </w:tbl>
          <w:p w:rsidR="00BA324A" w:rsidRPr="00BA324A" w:rsidRDefault="00BA324A" w:rsidP="00BA324A">
            <w:pPr>
              <w:spacing w:after="0" w:line="240" w:lineRule="auto"/>
              <w:rPr>
                <w:rFonts w:ascii="Times New Roman" w:eastAsia="Times New Roman" w:hAnsi="Times New Roman" w:cs="Times New Roman"/>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270"/>
            </w:tblGrid>
            <w:tr w:rsidR="00BA324A" w:rsidRPr="00BA324A">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549"/>
                  </w:tblGrid>
                  <w:tr w:rsidR="00BA324A" w:rsidRPr="00BA324A">
                    <w:trPr>
                      <w:tblCellSpacing w:w="15" w:type="dxa"/>
                    </w:trPr>
                    <w:tc>
                      <w:tcPr>
                        <w:tcW w:w="0" w:type="auto"/>
                        <w:vAlign w:val="center"/>
                        <w:hideMark/>
                      </w:tcPr>
                      <w:p w:rsidR="00BA324A" w:rsidRPr="00BA324A" w:rsidRDefault="00BA324A" w:rsidP="00BA324A">
                        <w:pPr>
                          <w:spacing w:after="0" w:line="240" w:lineRule="auto"/>
                          <w:rPr>
                            <w:rFonts w:ascii="Times New Roman" w:eastAsia="Times New Roman" w:hAnsi="Times New Roman" w:cs="Times New Roman"/>
                            <w:sz w:val="24"/>
                            <w:szCs w:val="24"/>
                          </w:rPr>
                        </w:pPr>
                        <w:r w:rsidRPr="00BA324A">
                          <w:rPr>
                            <w:rFonts w:ascii="Times New Roman" w:eastAsia="Times New Roman" w:hAnsi="Times New Roman" w:cs="Times New Roman"/>
                            <w:sz w:val="24"/>
                            <w:szCs w:val="24"/>
                          </w:rPr>
                          <w:t xml:space="preserve">Question 5. </w:t>
                        </w:r>
                        <w:r w:rsidRPr="00BA324A">
                          <w:rPr>
                            <w:rFonts w:ascii="Times New Roman" w:eastAsia="Times New Roman" w:hAnsi="Times New Roman" w:cs="Times New Roman"/>
                            <w:b/>
                            <w:bCs/>
                            <w:sz w:val="24"/>
                            <w:szCs w:val="24"/>
                          </w:rPr>
                          <w:t xml:space="preserve">5. </w:t>
                        </w:r>
                        <w:r w:rsidRPr="00BA324A">
                          <w:rPr>
                            <w:rFonts w:ascii="Arial" w:eastAsia="Times New Roman" w:hAnsi="Arial" w:cs="Arial"/>
                            <w:sz w:val="20"/>
                            <w:szCs w:val="20"/>
                          </w:rPr>
                          <w:t>(TCO F) Hobby expenditures are deductible to the extent of _____.</w:t>
                        </w:r>
                        <w:r w:rsidRPr="00BA324A">
                          <w:rPr>
                            <w:rFonts w:ascii="Times New Roman" w:eastAsia="Times New Roman" w:hAnsi="Times New Roman" w:cs="Times New Roman"/>
                            <w:sz w:val="24"/>
                            <w:szCs w:val="24"/>
                          </w:rPr>
                          <w:t xml:space="preserve"> (</w:t>
                        </w:r>
                        <w:proofErr w:type="gramStart"/>
                        <w:r w:rsidRPr="00BA324A">
                          <w:rPr>
                            <w:rFonts w:ascii="Times New Roman" w:eastAsia="Times New Roman" w:hAnsi="Times New Roman" w:cs="Times New Roman"/>
                            <w:sz w:val="24"/>
                            <w:szCs w:val="24"/>
                          </w:rPr>
                          <w:t>Points :</w:t>
                        </w:r>
                        <w:proofErr w:type="gramEnd"/>
                        <w:r w:rsidRPr="00BA324A">
                          <w:rPr>
                            <w:rFonts w:ascii="Times New Roman" w:eastAsia="Times New Roman" w:hAnsi="Times New Roman" w:cs="Times New Roman"/>
                            <w:sz w:val="24"/>
                            <w:szCs w:val="24"/>
                          </w:rPr>
                          <w:t xml:space="preserve"> 5) </w:t>
                        </w:r>
                      </w:p>
                    </w:tc>
                  </w:tr>
                </w:tbl>
                <w:p w:rsidR="00BA324A" w:rsidRPr="00BA324A" w:rsidRDefault="00BA324A" w:rsidP="00BA324A">
                  <w:pPr>
                    <w:spacing w:after="0" w:line="240" w:lineRule="auto"/>
                    <w:rPr>
                      <w:rFonts w:ascii="Times New Roman" w:eastAsia="Times New Roman" w:hAnsi="Times New Roman" w:cs="Times New Roman"/>
                      <w:sz w:val="24"/>
                      <w:szCs w:val="24"/>
                    </w:rPr>
                  </w:pPr>
                  <w:r w:rsidRPr="00BA324A">
                    <w:rPr>
                      <w:rFonts w:ascii="Times New Roman" w:eastAsia="Times New Roman" w:hAnsi="Times New Roman" w:cs="Times New Roman"/>
                      <w:sz w:val="24"/>
                      <w:szCs w:val="24"/>
                    </w:rPr>
                    <w:t>      </w:t>
                  </w:r>
                  <w:r w:rsidRPr="00BA324A">
                    <w:rPr>
                      <w:rFonts w:ascii="Times New Roman" w:eastAsia="Times New Roman" w:hAnsi="Times New Roman" w:cs="Times New Roman"/>
                      <w:sz w:val="24"/>
                      <w:szCs w:val="24"/>
                    </w:rPr>
                    <w:object w:dxaOrig="1440" w:dyaOrig="1440">
                      <v:shape id="_x0000_i1222" type="#_x0000_t75" style="width:20.25pt;height:17.25pt" o:ole="">
                        <v:imagedata r:id="rId5" o:title=""/>
                      </v:shape>
                      <w:control r:id="rId62" w:name="DefaultOcxName161" w:shapeid="_x0000_i1222"/>
                    </w:object>
                  </w:r>
                  <w:r w:rsidRPr="00BA324A">
                    <w:rPr>
                      <w:rFonts w:ascii="Times New Roman" w:eastAsia="Times New Roman" w:hAnsi="Times New Roman" w:cs="Times New Roman"/>
                      <w:sz w:val="24"/>
                      <w:szCs w:val="24"/>
                    </w:rPr>
                    <w:t xml:space="preserve"> </w:t>
                  </w:r>
                  <w:r w:rsidRPr="00BA324A">
                    <w:rPr>
                      <w:rFonts w:ascii="Arial" w:eastAsia="Times New Roman" w:hAnsi="Arial" w:cs="Arial"/>
                      <w:sz w:val="20"/>
                      <w:szCs w:val="20"/>
                    </w:rPr>
                    <w:t>total individual gross income</w:t>
                  </w:r>
                  <w:r w:rsidRPr="00BA324A">
                    <w:rPr>
                      <w:rFonts w:ascii="Times New Roman" w:eastAsia="Times New Roman" w:hAnsi="Times New Roman" w:cs="Times New Roman"/>
                      <w:sz w:val="24"/>
                      <w:szCs w:val="24"/>
                    </w:rPr>
                    <w:br/>
                    <w:t>      </w:t>
                  </w:r>
                  <w:r w:rsidRPr="00BA324A">
                    <w:rPr>
                      <w:rFonts w:ascii="Times New Roman" w:eastAsia="Times New Roman" w:hAnsi="Times New Roman" w:cs="Times New Roman"/>
                      <w:sz w:val="24"/>
                      <w:szCs w:val="24"/>
                    </w:rPr>
                    <w:object w:dxaOrig="1440" w:dyaOrig="1440">
                      <v:shape id="_x0000_i1221" type="#_x0000_t75" style="width:20.25pt;height:17.25pt" o:ole="">
                        <v:imagedata r:id="rId5" o:title=""/>
                      </v:shape>
                      <w:control r:id="rId63" w:name="DefaultOcxName171" w:shapeid="_x0000_i1221"/>
                    </w:object>
                  </w:r>
                  <w:r w:rsidRPr="00BA324A">
                    <w:rPr>
                      <w:rFonts w:ascii="Times New Roman" w:eastAsia="Times New Roman" w:hAnsi="Times New Roman" w:cs="Times New Roman"/>
                      <w:sz w:val="24"/>
                      <w:szCs w:val="24"/>
                    </w:rPr>
                    <w:t xml:space="preserve"> </w:t>
                  </w:r>
                  <w:r w:rsidRPr="00BA324A">
                    <w:rPr>
                      <w:rFonts w:ascii="Arial" w:eastAsia="Times New Roman" w:hAnsi="Arial" w:cs="Arial"/>
                      <w:sz w:val="20"/>
                      <w:szCs w:val="20"/>
                    </w:rPr>
                    <w:t>hobby gross income</w:t>
                  </w:r>
                  <w:r w:rsidRPr="00BA324A">
                    <w:rPr>
                      <w:rFonts w:ascii="Times New Roman" w:eastAsia="Times New Roman" w:hAnsi="Times New Roman" w:cs="Times New Roman"/>
                      <w:sz w:val="24"/>
                      <w:szCs w:val="24"/>
                    </w:rPr>
                    <w:br/>
                    <w:t>      </w:t>
                  </w:r>
                  <w:r w:rsidRPr="00BA324A">
                    <w:rPr>
                      <w:rFonts w:ascii="Times New Roman" w:eastAsia="Times New Roman" w:hAnsi="Times New Roman" w:cs="Times New Roman"/>
                      <w:sz w:val="24"/>
                      <w:szCs w:val="24"/>
                    </w:rPr>
                    <w:object w:dxaOrig="1440" w:dyaOrig="1440">
                      <v:shape id="_x0000_i1210" type="#_x0000_t75" style="width:20.25pt;height:17.25pt" o:ole="">
                        <v:imagedata r:id="rId5" o:title=""/>
                      </v:shape>
                      <w:control r:id="rId64" w:name="DefaultOcxName181" w:shapeid="_x0000_i1210"/>
                    </w:object>
                  </w:r>
                  <w:r w:rsidRPr="00BA324A">
                    <w:rPr>
                      <w:rFonts w:ascii="Times New Roman" w:eastAsia="Times New Roman" w:hAnsi="Times New Roman" w:cs="Times New Roman"/>
                      <w:sz w:val="24"/>
                      <w:szCs w:val="24"/>
                    </w:rPr>
                    <w:t xml:space="preserve"> </w:t>
                  </w:r>
                  <w:r w:rsidRPr="00BA324A">
                    <w:rPr>
                      <w:rFonts w:ascii="Arial" w:eastAsia="Times New Roman" w:hAnsi="Arial" w:cs="Arial"/>
                      <w:sz w:val="20"/>
                      <w:szCs w:val="20"/>
                    </w:rPr>
                    <w:t>trade or business gross income</w:t>
                  </w:r>
                  <w:r w:rsidRPr="00BA324A">
                    <w:rPr>
                      <w:rFonts w:ascii="Times New Roman" w:eastAsia="Times New Roman" w:hAnsi="Times New Roman" w:cs="Times New Roman"/>
                      <w:sz w:val="24"/>
                      <w:szCs w:val="24"/>
                    </w:rPr>
                    <w:br/>
                    <w:t>      </w:t>
                  </w:r>
                  <w:r w:rsidRPr="00BA324A">
                    <w:rPr>
                      <w:rFonts w:ascii="Times New Roman" w:eastAsia="Times New Roman" w:hAnsi="Times New Roman" w:cs="Times New Roman"/>
                      <w:sz w:val="24"/>
                      <w:szCs w:val="24"/>
                    </w:rPr>
                    <w:object w:dxaOrig="1440" w:dyaOrig="1440">
                      <v:shape id="_x0000_i1209" type="#_x0000_t75" style="width:20.25pt;height:17.25pt" o:ole="">
                        <v:imagedata r:id="rId5" o:title=""/>
                      </v:shape>
                      <w:control r:id="rId65" w:name="DefaultOcxName191" w:shapeid="_x0000_i1209"/>
                    </w:object>
                  </w:r>
                  <w:r w:rsidRPr="00BA324A">
                    <w:rPr>
                      <w:rFonts w:ascii="Times New Roman" w:eastAsia="Times New Roman" w:hAnsi="Times New Roman" w:cs="Times New Roman"/>
                      <w:sz w:val="24"/>
                      <w:szCs w:val="24"/>
                    </w:rPr>
                    <w:t xml:space="preserve"> </w:t>
                  </w:r>
                  <w:r w:rsidRPr="00BA324A">
                    <w:rPr>
                      <w:rFonts w:ascii="Arial" w:eastAsia="Times New Roman" w:hAnsi="Arial" w:cs="Arial"/>
                      <w:sz w:val="20"/>
                      <w:szCs w:val="20"/>
                    </w:rPr>
                    <w:t>nonbusiness gross income</w:t>
                  </w:r>
                  <w:r w:rsidRPr="00BA324A">
                    <w:rPr>
                      <w:rFonts w:ascii="Times New Roman" w:eastAsia="Times New Roman" w:hAnsi="Times New Roman" w:cs="Times New Roman"/>
                      <w:sz w:val="24"/>
                      <w:szCs w:val="24"/>
                    </w:rPr>
                    <w:br/>
                  </w:r>
                </w:p>
              </w:tc>
            </w:tr>
          </w:tbl>
          <w:p w:rsidR="00BA324A" w:rsidRPr="00BA324A" w:rsidRDefault="00BA324A" w:rsidP="00BA324A">
            <w:pPr>
              <w:spacing w:after="0" w:line="240" w:lineRule="auto"/>
              <w:rPr>
                <w:rFonts w:ascii="Times New Roman" w:eastAsia="Times New Roman" w:hAnsi="Times New Roman" w:cs="Times New Roman"/>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270"/>
            </w:tblGrid>
            <w:tr w:rsidR="00BA324A" w:rsidRPr="00BA324A">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180"/>
                  </w:tblGrid>
                  <w:tr w:rsidR="00BA324A" w:rsidRPr="00BA324A">
                    <w:trPr>
                      <w:tblCellSpacing w:w="15" w:type="dxa"/>
                    </w:trPr>
                    <w:tc>
                      <w:tcPr>
                        <w:tcW w:w="0" w:type="auto"/>
                        <w:vAlign w:val="center"/>
                        <w:hideMark/>
                      </w:tcPr>
                      <w:p w:rsidR="00BA324A" w:rsidRPr="00BA324A" w:rsidRDefault="00BA324A" w:rsidP="00BA324A">
                        <w:pPr>
                          <w:spacing w:after="0" w:line="240" w:lineRule="auto"/>
                          <w:rPr>
                            <w:rFonts w:ascii="Times New Roman" w:eastAsia="Times New Roman" w:hAnsi="Times New Roman" w:cs="Times New Roman"/>
                            <w:sz w:val="24"/>
                            <w:szCs w:val="24"/>
                          </w:rPr>
                        </w:pPr>
                        <w:r w:rsidRPr="00BA324A">
                          <w:rPr>
                            <w:rFonts w:ascii="Times New Roman" w:eastAsia="Times New Roman" w:hAnsi="Times New Roman" w:cs="Times New Roman"/>
                            <w:sz w:val="24"/>
                            <w:szCs w:val="24"/>
                          </w:rPr>
                          <w:t xml:space="preserve">Question 6. </w:t>
                        </w:r>
                        <w:r w:rsidRPr="00BA324A">
                          <w:rPr>
                            <w:rFonts w:ascii="Times New Roman" w:eastAsia="Times New Roman" w:hAnsi="Times New Roman" w:cs="Times New Roman"/>
                            <w:b/>
                            <w:bCs/>
                            <w:sz w:val="24"/>
                            <w:szCs w:val="24"/>
                          </w:rPr>
                          <w:t xml:space="preserve">6. </w:t>
                        </w:r>
                        <w:r w:rsidRPr="00BA324A">
                          <w:rPr>
                            <w:rFonts w:ascii="Arial" w:eastAsia="Times New Roman" w:hAnsi="Arial" w:cs="Arial"/>
                            <w:sz w:val="20"/>
                            <w:szCs w:val="20"/>
                          </w:rPr>
                          <w:t>(TCO C) Jim is operating his business as a single-member LLC. He desires to be taxed as a corporation. What does he need to do?</w:t>
                        </w:r>
                        <w:r w:rsidRPr="00BA324A">
                          <w:rPr>
                            <w:rFonts w:ascii="Times New Roman" w:eastAsia="Times New Roman" w:hAnsi="Times New Roman" w:cs="Times New Roman"/>
                            <w:sz w:val="24"/>
                            <w:szCs w:val="24"/>
                          </w:rPr>
                          <w:t xml:space="preserve"> (</w:t>
                        </w:r>
                        <w:proofErr w:type="gramStart"/>
                        <w:r w:rsidRPr="00BA324A">
                          <w:rPr>
                            <w:rFonts w:ascii="Times New Roman" w:eastAsia="Times New Roman" w:hAnsi="Times New Roman" w:cs="Times New Roman"/>
                            <w:sz w:val="24"/>
                            <w:szCs w:val="24"/>
                          </w:rPr>
                          <w:t>Points :</w:t>
                        </w:r>
                        <w:proofErr w:type="gramEnd"/>
                        <w:r w:rsidRPr="00BA324A">
                          <w:rPr>
                            <w:rFonts w:ascii="Times New Roman" w:eastAsia="Times New Roman" w:hAnsi="Times New Roman" w:cs="Times New Roman"/>
                            <w:sz w:val="24"/>
                            <w:szCs w:val="24"/>
                          </w:rPr>
                          <w:t xml:space="preserve"> 5) </w:t>
                        </w:r>
                      </w:p>
                    </w:tc>
                  </w:tr>
                </w:tbl>
                <w:p w:rsidR="00BA324A" w:rsidRPr="00BA324A" w:rsidRDefault="00BA324A" w:rsidP="00BA324A">
                  <w:pPr>
                    <w:spacing w:after="0" w:line="240" w:lineRule="auto"/>
                    <w:rPr>
                      <w:rFonts w:ascii="Times New Roman" w:eastAsia="Times New Roman" w:hAnsi="Times New Roman" w:cs="Times New Roman"/>
                      <w:sz w:val="24"/>
                      <w:szCs w:val="24"/>
                    </w:rPr>
                  </w:pPr>
                  <w:r w:rsidRPr="00BA324A">
                    <w:rPr>
                      <w:rFonts w:ascii="Times New Roman" w:eastAsia="Times New Roman" w:hAnsi="Times New Roman" w:cs="Times New Roman"/>
                      <w:sz w:val="24"/>
                      <w:szCs w:val="24"/>
                    </w:rPr>
                    <w:t>      </w:t>
                  </w:r>
                  <w:r w:rsidRPr="00BA324A">
                    <w:rPr>
                      <w:rFonts w:ascii="Times New Roman" w:eastAsia="Times New Roman" w:hAnsi="Times New Roman" w:cs="Times New Roman"/>
                      <w:sz w:val="24"/>
                      <w:szCs w:val="24"/>
                    </w:rPr>
                    <w:object w:dxaOrig="1440" w:dyaOrig="1440">
                      <v:shape id="_x0000_i1208" type="#_x0000_t75" style="width:20.25pt;height:17.25pt" o:ole="">
                        <v:imagedata r:id="rId5" o:title=""/>
                      </v:shape>
                      <w:control r:id="rId66" w:name="DefaultOcxName201" w:shapeid="_x0000_i1208"/>
                    </w:object>
                  </w:r>
                  <w:r w:rsidRPr="00BA324A">
                    <w:rPr>
                      <w:rFonts w:ascii="Times New Roman" w:eastAsia="Times New Roman" w:hAnsi="Times New Roman" w:cs="Times New Roman"/>
                      <w:sz w:val="24"/>
                      <w:szCs w:val="24"/>
                    </w:rPr>
                    <w:t xml:space="preserve"> </w:t>
                  </w:r>
                  <w:r w:rsidRPr="00BA324A">
                    <w:rPr>
                      <w:rFonts w:ascii="Arial" w:eastAsia="Times New Roman" w:hAnsi="Arial" w:cs="Arial"/>
                      <w:sz w:val="20"/>
                      <w:szCs w:val="20"/>
                    </w:rPr>
                    <w:t>Write to the Department of State where the LLC was created</w:t>
                  </w:r>
                  <w:r w:rsidRPr="00BA324A">
                    <w:rPr>
                      <w:rFonts w:ascii="Times New Roman" w:eastAsia="Times New Roman" w:hAnsi="Times New Roman" w:cs="Times New Roman"/>
                      <w:sz w:val="24"/>
                      <w:szCs w:val="24"/>
                    </w:rPr>
                    <w:br/>
                    <w:t>      </w:t>
                  </w:r>
                  <w:r w:rsidRPr="00BA324A">
                    <w:rPr>
                      <w:rFonts w:ascii="Times New Roman" w:eastAsia="Times New Roman" w:hAnsi="Times New Roman" w:cs="Times New Roman"/>
                      <w:sz w:val="24"/>
                      <w:szCs w:val="24"/>
                    </w:rPr>
                    <w:object w:dxaOrig="1440" w:dyaOrig="1440">
                      <v:shape id="_x0000_i1207" type="#_x0000_t75" style="width:20.25pt;height:17.25pt" o:ole="">
                        <v:imagedata r:id="rId5" o:title=""/>
                      </v:shape>
                      <w:control r:id="rId67" w:name="DefaultOcxName211" w:shapeid="_x0000_i1207"/>
                    </w:object>
                  </w:r>
                  <w:r w:rsidRPr="00BA324A">
                    <w:rPr>
                      <w:rFonts w:ascii="Times New Roman" w:eastAsia="Times New Roman" w:hAnsi="Times New Roman" w:cs="Times New Roman"/>
                      <w:sz w:val="24"/>
                      <w:szCs w:val="24"/>
                    </w:rPr>
                    <w:t xml:space="preserve"> </w:t>
                  </w:r>
                  <w:r w:rsidRPr="00BA324A">
                    <w:rPr>
                      <w:rFonts w:ascii="Arial" w:eastAsia="Times New Roman" w:hAnsi="Arial" w:cs="Arial"/>
                      <w:sz w:val="20"/>
                      <w:szCs w:val="20"/>
                    </w:rPr>
                    <w:t>File Form 2553</w:t>
                  </w:r>
                  <w:r w:rsidRPr="00BA324A">
                    <w:rPr>
                      <w:rFonts w:ascii="Times New Roman" w:eastAsia="Times New Roman" w:hAnsi="Times New Roman" w:cs="Times New Roman"/>
                      <w:sz w:val="24"/>
                      <w:szCs w:val="24"/>
                    </w:rPr>
                    <w:br/>
                    <w:t>      </w:t>
                  </w:r>
                  <w:r w:rsidRPr="00BA324A">
                    <w:rPr>
                      <w:rFonts w:ascii="Times New Roman" w:eastAsia="Times New Roman" w:hAnsi="Times New Roman" w:cs="Times New Roman"/>
                      <w:sz w:val="24"/>
                      <w:szCs w:val="24"/>
                    </w:rPr>
                    <w:object w:dxaOrig="1440" w:dyaOrig="1440">
                      <v:shape id="_x0000_i1206" type="#_x0000_t75" style="width:20.25pt;height:17.25pt" o:ole="">
                        <v:imagedata r:id="rId5" o:title=""/>
                      </v:shape>
                      <w:control r:id="rId68" w:name="DefaultOcxName221" w:shapeid="_x0000_i1206"/>
                    </w:object>
                  </w:r>
                  <w:r w:rsidRPr="00BA324A">
                    <w:rPr>
                      <w:rFonts w:ascii="Times New Roman" w:eastAsia="Times New Roman" w:hAnsi="Times New Roman" w:cs="Times New Roman"/>
                      <w:sz w:val="24"/>
                      <w:szCs w:val="24"/>
                    </w:rPr>
                    <w:t xml:space="preserve"> </w:t>
                  </w:r>
                  <w:r w:rsidRPr="00BA324A">
                    <w:rPr>
                      <w:rFonts w:ascii="Arial" w:eastAsia="Times New Roman" w:hAnsi="Arial" w:cs="Arial"/>
                      <w:sz w:val="20"/>
                      <w:szCs w:val="20"/>
                    </w:rPr>
                    <w:t>File Form 8832</w:t>
                  </w:r>
                  <w:r w:rsidRPr="00BA324A">
                    <w:rPr>
                      <w:rFonts w:ascii="Times New Roman" w:eastAsia="Times New Roman" w:hAnsi="Times New Roman" w:cs="Times New Roman"/>
                      <w:sz w:val="24"/>
                      <w:szCs w:val="24"/>
                    </w:rPr>
                    <w:br/>
                    <w:t>      </w:t>
                  </w:r>
                  <w:r w:rsidRPr="00BA324A">
                    <w:rPr>
                      <w:rFonts w:ascii="Times New Roman" w:eastAsia="Times New Roman" w:hAnsi="Times New Roman" w:cs="Times New Roman"/>
                      <w:sz w:val="24"/>
                      <w:szCs w:val="24"/>
                    </w:rPr>
                    <w:object w:dxaOrig="1440" w:dyaOrig="1440">
                      <v:shape id="_x0000_i1205" type="#_x0000_t75" style="width:20.25pt;height:17.25pt" o:ole="">
                        <v:imagedata r:id="rId5" o:title=""/>
                      </v:shape>
                      <w:control r:id="rId69" w:name="DefaultOcxName231" w:shapeid="_x0000_i1205"/>
                    </w:object>
                  </w:r>
                  <w:r w:rsidRPr="00BA324A">
                    <w:rPr>
                      <w:rFonts w:ascii="Times New Roman" w:eastAsia="Times New Roman" w:hAnsi="Times New Roman" w:cs="Times New Roman"/>
                      <w:sz w:val="24"/>
                      <w:szCs w:val="24"/>
                    </w:rPr>
                    <w:t xml:space="preserve"> </w:t>
                  </w:r>
                  <w:r w:rsidRPr="00BA324A">
                    <w:rPr>
                      <w:rFonts w:ascii="Arial" w:eastAsia="Times New Roman" w:hAnsi="Arial" w:cs="Arial"/>
                      <w:sz w:val="20"/>
                      <w:szCs w:val="20"/>
                    </w:rPr>
                    <w:t>Add one other member</w:t>
                  </w:r>
                  <w:r w:rsidRPr="00BA324A">
                    <w:rPr>
                      <w:rFonts w:ascii="Times New Roman" w:eastAsia="Times New Roman" w:hAnsi="Times New Roman" w:cs="Times New Roman"/>
                      <w:sz w:val="24"/>
                      <w:szCs w:val="24"/>
                    </w:rPr>
                    <w:br/>
                  </w:r>
                </w:p>
              </w:tc>
            </w:tr>
          </w:tbl>
          <w:p w:rsidR="00BA324A" w:rsidRPr="00BA324A" w:rsidRDefault="00BA324A" w:rsidP="00BA324A">
            <w:pPr>
              <w:spacing w:after="0" w:line="240" w:lineRule="auto"/>
              <w:rPr>
                <w:rFonts w:ascii="Times New Roman" w:eastAsia="Times New Roman" w:hAnsi="Times New Roman" w:cs="Times New Roman"/>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270"/>
            </w:tblGrid>
            <w:tr w:rsidR="00BA324A" w:rsidRPr="00BA324A">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180"/>
                  </w:tblGrid>
                  <w:tr w:rsidR="00BA324A" w:rsidRPr="00BA324A">
                    <w:trPr>
                      <w:tblCellSpacing w:w="15" w:type="dxa"/>
                    </w:trPr>
                    <w:tc>
                      <w:tcPr>
                        <w:tcW w:w="0" w:type="auto"/>
                        <w:vAlign w:val="center"/>
                        <w:hideMark/>
                      </w:tcPr>
                      <w:p w:rsidR="00BA324A" w:rsidRPr="00BA324A" w:rsidRDefault="00BA324A" w:rsidP="00BA324A">
                        <w:pPr>
                          <w:spacing w:after="0" w:line="240" w:lineRule="auto"/>
                          <w:rPr>
                            <w:rFonts w:ascii="Times New Roman" w:eastAsia="Times New Roman" w:hAnsi="Times New Roman" w:cs="Times New Roman"/>
                            <w:sz w:val="24"/>
                            <w:szCs w:val="24"/>
                          </w:rPr>
                        </w:pPr>
                        <w:r w:rsidRPr="00BA324A">
                          <w:rPr>
                            <w:rFonts w:ascii="Times New Roman" w:eastAsia="Times New Roman" w:hAnsi="Times New Roman" w:cs="Times New Roman"/>
                            <w:sz w:val="24"/>
                            <w:szCs w:val="24"/>
                          </w:rPr>
                          <w:t xml:space="preserve">Question 7. </w:t>
                        </w:r>
                        <w:r w:rsidRPr="00BA324A">
                          <w:rPr>
                            <w:rFonts w:ascii="Times New Roman" w:eastAsia="Times New Roman" w:hAnsi="Times New Roman" w:cs="Times New Roman"/>
                            <w:b/>
                            <w:bCs/>
                            <w:sz w:val="24"/>
                            <w:szCs w:val="24"/>
                          </w:rPr>
                          <w:t xml:space="preserve">7. </w:t>
                        </w:r>
                        <w:r w:rsidRPr="00BA324A">
                          <w:rPr>
                            <w:rFonts w:ascii="Arial" w:eastAsia="Times New Roman" w:hAnsi="Arial" w:cs="Arial"/>
                            <w:sz w:val="20"/>
                            <w:szCs w:val="20"/>
                          </w:rPr>
                          <w:t xml:space="preserve">(TCO F) Debbie is a 25% owner in </w:t>
                        </w:r>
                        <w:proofErr w:type="spellStart"/>
                        <w:r w:rsidRPr="00BA324A">
                          <w:rPr>
                            <w:rFonts w:ascii="Arial" w:eastAsia="Times New Roman" w:hAnsi="Arial" w:cs="Arial"/>
                            <w:sz w:val="20"/>
                            <w:szCs w:val="20"/>
                          </w:rPr>
                          <w:t>McMotors</w:t>
                        </w:r>
                        <w:proofErr w:type="spellEnd"/>
                        <w:r w:rsidRPr="00BA324A">
                          <w:rPr>
                            <w:rFonts w:ascii="Arial" w:eastAsia="Times New Roman" w:hAnsi="Arial" w:cs="Arial"/>
                            <w:sz w:val="20"/>
                            <w:szCs w:val="20"/>
                          </w:rPr>
                          <w:t xml:space="preserve"> Inc., an S corporation. </w:t>
                        </w:r>
                        <w:proofErr w:type="spellStart"/>
                        <w:r w:rsidRPr="00BA324A">
                          <w:rPr>
                            <w:rFonts w:ascii="Arial" w:eastAsia="Times New Roman" w:hAnsi="Arial" w:cs="Arial"/>
                            <w:sz w:val="20"/>
                            <w:szCs w:val="20"/>
                          </w:rPr>
                          <w:t>McMotors</w:t>
                        </w:r>
                        <w:proofErr w:type="spellEnd"/>
                        <w:r w:rsidRPr="00BA324A">
                          <w:rPr>
                            <w:rFonts w:ascii="Arial" w:eastAsia="Times New Roman" w:hAnsi="Arial" w:cs="Arial"/>
                            <w:sz w:val="20"/>
                            <w:szCs w:val="20"/>
                          </w:rPr>
                          <w:t xml:space="preserve"> Inc. had the following results from operations in 2016: Ordinary business income of $60,000, charitable contributions of $4,000, and an IRC § 179 deduction of $6,000. Debbie received a salary from </w:t>
                        </w:r>
                        <w:proofErr w:type="spellStart"/>
                        <w:r w:rsidRPr="00BA324A">
                          <w:rPr>
                            <w:rFonts w:ascii="Arial" w:eastAsia="Times New Roman" w:hAnsi="Arial" w:cs="Arial"/>
                            <w:sz w:val="20"/>
                            <w:szCs w:val="20"/>
                          </w:rPr>
                          <w:t>McMotors</w:t>
                        </w:r>
                        <w:proofErr w:type="spellEnd"/>
                        <w:r w:rsidRPr="00BA324A">
                          <w:rPr>
                            <w:rFonts w:ascii="Arial" w:eastAsia="Times New Roman" w:hAnsi="Arial" w:cs="Arial"/>
                            <w:sz w:val="20"/>
                            <w:szCs w:val="20"/>
                          </w:rPr>
                          <w:t xml:space="preserve"> of $125,000 in 2016. How much income will result on Debbie’s Schedule E of her Form 1040?</w:t>
                        </w:r>
                        <w:r w:rsidRPr="00BA324A">
                          <w:rPr>
                            <w:rFonts w:ascii="Times New Roman" w:eastAsia="Times New Roman" w:hAnsi="Times New Roman" w:cs="Times New Roman"/>
                            <w:sz w:val="24"/>
                            <w:szCs w:val="24"/>
                          </w:rPr>
                          <w:t xml:space="preserve"> (</w:t>
                        </w:r>
                        <w:proofErr w:type="gramStart"/>
                        <w:r w:rsidRPr="00BA324A">
                          <w:rPr>
                            <w:rFonts w:ascii="Times New Roman" w:eastAsia="Times New Roman" w:hAnsi="Times New Roman" w:cs="Times New Roman"/>
                            <w:sz w:val="24"/>
                            <w:szCs w:val="24"/>
                          </w:rPr>
                          <w:t>Points :</w:t>
                        </w:r>
                        <w:proofErr w:type="gramEnd"/>
                        <w:r w:rsidRPr="00BA324A">
                          <w:rPr>
                            <w:rFonts w:ascii="Times New Roman" w:eastAsia="Times New Roman" w:hAnsi="Times New Roman" w:cs="Times New Roman"/>
                            <w:sz w:val="24"/>
                            <w:szCs w:val="24"/>
                          </w:rPr>
                          <w:t xml:space="preserve"> 5) </w:t>
                        </w:r>
                      </w:p>
                    </w:tc>
                  </w:tr>
                </w:tbl>
                <w:p w:rsidR="00BA324A" w:rsidRPr="00BA324A" w:rsidRDefault="00BA324A" w:rsidP="00BA324A">
                  <w:pPr>
                    <w:spacing w:after="0" w:line="240" w:lineRule="auto"/>
                    <w:rPr>
                      <w:rFonts w:ascii="Times New Roman" w:eastAsia="Times New Roman" w:hAnsi="Times New Roman" w:cs="Times New Roman"/>
                      <w:sz w:val="24"/>
                      <w:szCs w:val="24"/>
                    </w:rPr>
                  </w:pPr>
                  <w:r w:rsidRPr="00BA324A">
                    <w:rPr>
                      <w:rFonts w:ascii="Times New Roman" w:eastAsia="Times New Roman" w:hAnsi="Times New Roman" w:cs="Times New Roman"/>
                      <w:sz w:val="24"/>
                      <w:szCs w:val="24"/>
                    </w:rPr>
                    <w:t>      </w:t>
                  </w:r>
                  <w:r w:rsidRPr="00BA324A">
                    <w:rPr>
                      <w:rFonts w:ascii="Times New Roman" w:eastAsia="Times New Roman" w:hAnsi="Times New Roman" w:cs="Times New Roman"/>
                      <w:sz w:val="24"/>
                      <w:szCs w:val="24"/>
                    </w:rPr>
                    <w:object w:dxaOrig="1440" w:dyaOrig="1440">
                      <v:shape id="_x0000_i1204" type="#_x0000_t75" style="width:20.25pt;height:17.25pt" o:ole="">
                        <v:imagedata r:id="rId5" o:title=""/>
                      </v:shape>
                      <w:control r:id="rId70" w:name="DefaultOcxName241" w:shapeid="_x0000_i1204"/>
                    </w:object>
                  </w:r>
                  <w:r w:rsidRPr="00BA324A">
                    <w:rPr>
                      <w:rFonts w:ascii="Times New Roman" w:eastAsia="Times New Roman" w:hAnsi="Times New Roman" w:cs="Times New Roman"/>
                      <w:sz w:val="24"/>
                      <w:szCs w:val="24"/>
                    </w:rPr>
                    <w:t xml:space="preserve"> </w:t>
                  </w:r>
                  <w:r w:rsidRPr="00BA324A">
                    <w:rPr>
                      <w:rFonts w:ascii="Arial" w:eastAsia="Times New Roman" w:hAnsi="Arial" w:cs="Arial"/>
                      <w:sz w:val="20"/>
                      <w:szCs w:val="20"/>
                    </w:rPr>
                    <w:t>$15,000</w:t>
                  </w:r>
                  <w:r w:rsidRPr="00BA324A">
                    <w:rPr>
                      <w:rFonts w:ascii="Times New Roman" w:eastAsia="Times New Roman" w:hAnsi="Times New Roman" w:cs="Times New Roman"/>
                      <w:sz w:val="24"/>
                      <w:szCs w:val="24"/>
                    </w:rPr>
                    <w:br/>
                    <w:t>      </w:t>
                  </w:r>
                  <w:r w:rsidRPr="00BA324A">
                    <w:rPr>
                      <w:rFonts w:ascii="Times New Roman" w:eastAsia="Times New Roman" w:hAnsi="Times New Roman" w:cs="Times New Roman"/>
                      <w:sz w:val="24"/>
                      <w:szCs w:val="24"/>
                    </w:rPr>
                    <w:object w:dxaOrig="1440" w:dyaOrig="1440">
                      <v:shape id="_x0000_i1203" type="#_x0000_t75" style="width:20.25pt;height:17.25pt" o:ole="">
                        <v:imagedata r:id="rId5" o:title=""/>
                      </v:shape>
                      <w:control r:id="rId71" w:name="DefaultOcxName251" w:shapeid="_x0000_i1203"/>
                    </w:object>
                  </w:r>
                  <w:r w:rsidRPr="00BA324A">
                    <w:rPr>
                      <w:rFonts w:ascii="Times New Roman" w:eastAsia="Times New Roman" w:hAnsi="Times New Roman" w:cs="Times New Roman"/>
                      <w:sz w:val="24"/>
                      <w:szCs w:val="24"/>
                    </w:rPr>
                    <w:t xml:space="preserve"> </w:t>
                  </w:r>
                  <w:r w:rsidRPr="00BA324A">
                    <w:rPr>
                      <w:rFonts w:ascii="Arial" w:eastAsia="Times New Roman" w:hAnsi="Arial" w:cs="Arial"/>
                      <w:sz w:val="20"/>
                      <w:szCs w:val="20"/>
                    </w:rPr>
                    <w:t>$60,000</w:t>
                  </w:r>
                  <w:r w:rsidRPr="00BA324A">
                    <w:rPr>
                      <w:rFonts w:ascii="Times New Roman" w:eastAsia="Times New Roman" w:hAnsi="Times New Roman" w:cs="Times New Roman"/>
                      <w:sz w:val="24"/>
                      <w:szCs w:val="24"/>
                    </w:rPr>
                    <w:br/>
                    <w:t>      </w:t>
                  </w:r>
                  <w:r w:rsidRPr="00BA324A">
                    <w:rPr>
                      <w:rFonts w:ascii="Times New Roman" w:eastAsia="Times New Roman" w:hAnsi="Times New Roman" w:cs="Times New Roman"/>
                      <w:sz w:val="24"/>
                      <w:szCs w:val="24"/>
                    </w:rPr>
                    <w:object w:dxaOrig="1440" w:dyaOrig="1440">
                      <v:shape id="_x0000_i1202" type="#_x0000_t75" style="width:20.25pt;height:17.25pt" o:ole="">
                        <v:imagedata r:id="rId5" o:title=""/>
                      </v:shape>
                      <w:control r:id="rId72" w:name="DefaultOcxName261" w:shapeid="_x0000_i1202"/>
                    </w:object>
                  </w:r>
                  <w:r w:rsidRPr="00BA324A">
                    <w:rPr>
                      <w:rFonts w:ascii="Times New Roman" w:eastAsia="Times New Roman" w:hAnsi="Times New Roman" w:cs="Times New Roman"/>
                      <w:sz w:val="24"/>
                      <w:szCs w:val="24"/>
                    </w:rPr>
                    <w:t xml:space="preserve"> </w:t>
                  </w:r>
                  <w:r w:rsidRPr="00BA324A">
                    <w:rPr>
                      <w:rFonts w:ascii="Arial" w:eastAsia="Times New Roman" w:hAnsi="Arial" w:cs="Arial"/>
                      <w:sz w:val="20"/>
                      <w:szCs w:val="20"/>
                    </w:rPr>
                    <w:t>$28,000</w:t>
                  </w:r>
                  <w:r w:rsidRPr="00BA324A">
                    <w:rPr>
                      <w:rFonts w:ascii="Times New Roman" w:eastAsia="Times New Roman" w:hAnsi="Times New Roman" w:cs="Times New Roman"/>
                      <w:sz w:val="24"/>
                      <w:szCs w:val="24"/>
                    </w:rPr>
                    <w:br/>
                    <w:t>      </w:t>
                  </w:r>
                  <w:r w:rsidRPr="00BA324A">
                    <w:rPr>
                      <w:rFonts w:ascii="Times New Roman" w:eastAsia="Times New Roman" w:hAnsi="Times New Roman" w:cs="Times New Roman"/>
                      <w:sz w:val="24"/>
                      <w:szCs w:val="24"/>
                    </w:rPr>
                    <w:object w:dxaOrig="1440" w:dyaOrig="1440">
                      <v:shape id="_x0000_i1201" type="#_x0000_t75" style="width:20.25pt;height:17.25pt" o:ole="">
                        <v:imagedata r:id="rId5" o:title=""/>
                      </v:shape>
                      <w:control r:id="rId73" w:name="DefaultOcxName271" w:shapeid="_x0000_i1201"/>
                    </w:object>
                  </w:r>
                  <w:r w:rsidRPr="00BA324A">
                    <w:rPr>
                      <w:rFonts w:ascii="Times New Roman" w:eastAsia="Times New Roman" w:hAnsi="Times New Roman" w:cs="Times New Roman"/>
                      <w:sz w:val="24"/>
                      <w:szCs w:val="24"/>
                    </w:rPr>
                    <w:t xml:space="preserve"> </w:t>
                  </w:r>
                  <w:r w:rsidRPr="00BA324A">
                    <w:rPr>
                      <w:rFonts w:ascii="Arial" w:eastAsia="Times New Roman" w:hAnsi="Arial" w:cs="Arial"/>
                      <w:sz w:val="20"/>
                      <w:szCs w:val="20"/>
                    </w:rPr>
                    <w:t>$13,500</w:t>
                  </w:r>
                </w:p>
              </w:tc>
            </w:tr>
          </w:tbl>
          <w:p w:rsidR="00BA324A" w:rsidRPr="00BA324A" w:rsidRDefault="00BA324A" w:rsidP="00BA324A">
            <w:pPr>
              <w:spacing w:after="0" w:line="240" w:lineRule="auto"/>
              <w:rPr>
                <w:rFonts w:ascii="Times New Roman" w:eastAsia="Times New Roman" w:hAnsi="Times New Roman" w:cs="Times New Roman"/>
                <w:sz w:val="24"/>
                <w:szCs w:val="24"/>
              </w:rPr>
            </w:pPr>
          </w:p>
        </w:tc>
      </w:tr>
    </w:tbl>
    <w:p w:rsidR="00BA324A" w:rsidRPr="00BA324A" w:rsidRDefault="00BA324A" w:rsidP="00BA324A">
      <w:pPr>
        <w:spacing w:after="0" w:line="240" w:lineRule="auto"/>
        <w:rPr>
          <w:rFonts w:ascii="Times New Roman" w:eastAsia="Times New Roman" w:hAnsi="Times New Roman" w:cs="Times New Roman"/>
          <w:sz w:val="24"/>
          <w:szCs w:val="24"/>
        </w:rPr>
      </w:pPr>
      <w:r w:rsidRPr="00BA324A">
        <w:rPr>
          <w:rFonts w:ascii="Times New Roman" w:eastAsia="Times New Roman" w:hAnsi="Times New Roman" w:cs="Times New Roman"/>
          <w:b/>
          <w:bCs/>
          <w:sz w:val="24"/>
          <w:szCs w:val="24"/>
        </w:rPr>
        <w:lastRenderedPageBreak/>
        <w:t>Page 3</w:t>
      </w:r>
      <w:r w:rsidRPr="00BA324A">
        <w:rPr>
          <w:rFonts w:ascii="Times New Roman" w:eastAsia="Times New Roman" w:hAnsi="Times New Roman" w:cs="Times New Roman"/>
          <w:sz w:val="24"/>
          <w:szCs w:val="24"/>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BA324A" w:rsidRPr="00BA324A" w:rsidTr="00BA324A">
        <w:trPr>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270"/>
            </w:tblGrid>
            <w:tr w:rsidR="00BA324A" w:rsidRPr="00BA324A">
              <w:trPr>
                <w:tblCellSpacing w:w="15" w:type="dxa"/>
              </w:trPr>
              <w:tc>
                <w:tcPr>
                  <w:tcW w:w="0" w:type="auto"/>
                  <w:vAlign w:val="center"/>
                  <w:hideMark/>
                </w:tcPr>
                <w:p w:rsidR="00BA324A" w:rsidRPr="00BA324A" w:rsidRDefault="00BA324A" w:rsidP="00BA324A">
                  <w:pPr>
                    <w:spacing w:after="0" w:line="240" w:lineRule="auto"/>
                    <w:rPr>
                      <w:rFonts w:ascii="Arial" w:eastAsia="Times New Roman" w:hAnsi="Arial" w:cs="Arial"/>
                      <w:sz w:val="20"/>
                      <w:szCs w:val="20"/>
                    </w:rPr>
                  </w:pPr>
                  <w:r w:rsidRPr="00BA324A">
                    <w:rPr>
                      <w:rFonts w:ascii="Times New Roman" w:eastAsia="Times New Roman" w:hAnsi="Times New Roman" w:cs="Times New Roman"/>
                      <w:sz w:val="24"/>
                      <w:szCs w:val="24"/>
                    </w:rPr>
                    <w:t xml:space="preserve">Question 1. </w:t>
                  </w:r>
                  <w:r w:rsidRPr="00BA324A">
                    <w:rPr>
                      <w:rFonts w:ascii="Times New Roman" w:eastAsia="Times New Roman" w:hAnsi="Times New Roman" w:cs="Times New Roman"/>
                      <w:b/>
                      <w:bCs/>
                      <w:sz w:val="24"/>
                      <w:szCs w:val="24"/>
                    </w:rPr>
                    <w:t xml:space="preserve">1. </w:t>
                  </w:r>
                  <w:r w:rsidRPr="00BA324A">
                    <w:rPr>
                      <w:rFonts w:ascii="Arial" w:eastAsia="Times New Roman" w:hAnsi="Arial" w:cs="Arial"/>
                      <w:sz w:val="20"/>
                      <w:szCs w:val="20"/>
                    </w:rPr>
                    <w:t>(TCO E) Sandy Smith files a return as head of a household. Items of income received by Sandy in 2016 were as follows.</w:t>
                  </w:r>
                </w:p>
                <w:p w:rsidR="00BA324A" w:rsidRPr="00BA324A" w:rsidRDefault="00BA324A" w:rsidP="00BA324A">
                  <w:pPr>
                    <w:numPr>
                      <w:ilvl w:val="0"/>
                      <w:numId w:val="1"/>
                    </w:numPr>
                    <w:spacing w:before="100" w:beforeAutospacing="1" w:after="100" w:afterAutospacing="1" w:line="240" w:lineRule="auto"/>
                    <w:rPr>
                      <w:rFonts w:ascii="Arial" w:eastAsia="Times New Roman" w:hAnsi="Arial" w:cs="Arial"/>
                      <w:sz w:val="20"/>
                      <w:szCs w:val="20"/>
                    </w:rPr>
                  </w:pPr>
                  <w:r w:rsidRPr="00BA324A">
                    <w:rPr>
                      <w:rFonts w:ascii="Arial" w:eastAsia="Times New Roman" w:hAnsi="Arial" w:cs="Arial"/>
                      <w:sz w:val="20"/>
                      <w:szCs w:val="20"/>
                    </w:rPr>
                    <w:t>Interest on savings account with Wells Fargo: $500</w:t>
                  </w:r>
                </w:p>
                <w:p w:rsidR="00BA324A" w:rsidRPr="00BA324A" w:rsidRDefault="00BA324A" w:rsidP="00BA324A">
                  <w:pPr>
                    <w:numPr>
                      <w:ilvl w:val="0"/>
                      <w:numId w:val="1"/>
                    </w:numPr>
                    <w:spacing w:before="100" w:beforeAutospacing="1" w:after="100" w:afterAutospacing="1" w:line="240" w:lineRule="auto"/>
                    <w:rPr>
                      <w:rFonts w:ascii="Arial" w:eastAsia="Times New Roman" w:hAnsi="Arial" w:cs="Arial"/>
                      <w:sz w:val="20"/>
                      <w:szCs w:val="20"/>
                    </w:rPr>
                  </w:pPr>
                  <w:r w:rsidRPr="00BA324A">
                    <w:rPr>
                      <w:rFonts w:ascii="Arial" w:eastAsia="Times New Roman" w:hAnsi="Arial" w:cs="Arial"/>
                      <w:sz w:val="20"/>
                      <w:szCs w:val="20"/>
                    </w:rPr>
                    <w:t>Interest on state income tax refund: $50</w:t>
                  </w:r>
                </w:p>
                <w:p w:rsidR="00BA324A" w:rsidRPr="00BA324A" w:rsidRDefault="00BA324A" w:rsidP="00BA324A">
                  <w:pPr>
                    <w:numPr>
                      <w:ilvl w:val="0"/>
                      <w:numId w:val="1"/>
                    </w:numPr>
                    <w:spacing w:before="100" w:beforeAutospacing="1" w:after="100" w:afterAutospacing="1" w:line="240" w:lineRule="auto"/>
                    <w:rPr>
                      <w:rFonts w:ascii="Arial" w:eastAsia="Times New Roman" w:hAnsi="Arial" w:cs="Arial"/>
                      <w:sz w:val="20"/>
                      <w:szCs w:val="20"/>
                    </w:rPr>
                  </w:pPr>
                  <w:r w:rsidRPr="00BA324A">
                    <w:rPr>
                      <w:rFonts w:ascii="Arial" w:eastAsia="Times New Roman" w:hAnsi="Arial" w:cs="Arial"/>
                      <w:sz w:val="20"/>
                      <w:szCs w:val="20"/>
                    </w:rPr>
                    <w:t>Gambling winnings: $1,000</w:t>
                  </w:r>
                </w:p>
                <w:p w:rsidR="00BA324A" w:rsidRPr="00BA324A" w:rsidRDefault="00BA324A" w:rsidP="00BA324A">
                  <w:pPr>
                    <w:numPr>
                      <w:ilvl w:val="0"/>
                      <w:numId w:val="1"/>
                    </w:numPr>
                    <w:spacing w:before="100" w:beforeAutospacing="1" w:after="100" w:afterAutospacing="1" w:line="240" w:lineRule="auto"/>
                    <w:rPr>
                      <w:rFonts w:ascii="Arial" w:eastAsia="Times New Roman" w:hAnsi="Arial" w:cs="Arial"/>
                      <w:sz w:val="20"/>
                      <w:szCs w:val="20"/>
                    </w:rPr>
                  </w:pPr>
                  <w:r w:rsidRPr="00BA324A">
                    <w:rPr>
                      <w:rFonts w:ascii="Arial" w:eastAsia="Times New Roman" w:hAnsi="Arial" w:cs="Arial"/>
                      <w:sz w:val="20"/>
                      <w:szCs w:val="20"/>
                    </w:rPr>
                    <w:lastRenderedPageBreak/>
                    <w:t>Dividends from mutual life insurance company on life insurance policy: $1,000</w:t>
                  </w:r>
                </w:p>
                <w:p w:rsidR="00BA324A" w:rsidRPr="00BA324A" w:rsidRDefault="00BA324A" w:rsidP="00BA324A">
                  <w:pPr>
                    <w:numPr>
                      <w:ilvl w:val="0"/>
                      <w:numId w:val="1"/>
                    </w:numPr>
                    <w:spacing w:before="100" w:beforeAutospacing="1" w:after="100" w:afterAutospacing="1" w:line="240" w:lineRule="auto"/>
                    <w:rPr>
                      <w:rFonts w:ascii="Arial" w:eastAsia="Times New Roman" w:hAnsi="Arial" w:cs="Arial"/>
                      <w:sz w:val="20"/>
                      <w:szCs w:val="20"/>
                    </w:rPr>
                  </w:pPr>
                  <w:r w:rsidRPr="00BA324A">
                    <w:rPr>
                      <w:rFonts w:ascii="Arial" w:eastAsia="Times New Roman" w:hAnsi="Arial" w:cs="Arial"/>
                      <w:sz w:val="20"/>
                      <w:szCs w:val="20"/>
                    </w:rPr>
                    <w:t xml:space="preserve">Dividends declared in 2015 from Better Auto Co. received on January 2, 2016: $875 </w:t>
                  </w:r>
                </w:p>
                <w:p w:rsidR="00BA324A" w:rsidRPr="00BA324A" w:rsidRDefault="00BA324A" w:rsidP="00BA324A">
                  <w:pPr>
                    <w:spacing w:after="0" w:line="240" w:lineRule="auto"/>
                    <w:rPr>
                      <w:rFonts w:ascii="Times New Roman" w:eastAsia="Times New Roman" w:hAnsi="Times New Roman" w:cs="Times New Roman"/>
                      <w:sz w:val="24"/>
                      <w:szCs w:val="24"/>
                    </w:rPr>
                  </w:pPr>
                  <w:r w:rsidRPr="00BA324A">
                    <w:rPr>
                      <w:rFonts w:ascii="Arial" w:eastAsia="Times New Roman" w:hAnsi="Arial" w:cs="Arial"/>
                      <w:sz w:val="20"/>
                      <w:szCs w:val="20"/>
                    </w:rPr>
                    <w:t>The total dividends received on the life insurance policy do not exceed the aggregate of the premiums paid to the company.</w:t>
                  </w:r>
                  <w:r w:rsidRPr="00BA324A">
                    <w:rPr>
                      <w:rFonts w:ascii="Arial" w:eastAsia="Times New Roman" w:hAnsi="Arial" w:cs="Arial"/>
                      <w:sz w:val="20"/>
                      <w:szCs w:val="20"/>
                    </w:rPr>
                    <w:br/>
                  </w:r>
                  <w:r w:rsidRPr="00BA324A">
                    <w:rPr>
                      <w:rFonts w:ascii="Arial" w:eastAsia="Times New Roman" w:hAnsi="Arial" w:cs="Arial"/>
                      <w:sz w:val="20"/>
                      <w:szCs w:val="20"/>
                    </w:rPr>
                    <w:br/>
                    <w:t>(a) How much should Sandy include in her 2016 taxable income as interest?</w:t>
                  </w:r>
                  <w:r w:rsidRPr="00BA324A">
                    <w:rPr>
                      <w:rFonts w:ascii="Arial" w:eastAsia="Times New Roman" w:hAnsi="Arial" w:cs="Arial"/>
                      <w:sz w:val="20"/>
                      <w:szCs w:val="20"/>
                    </w:rPr>
                    <w:br/>
                    <w:t>(b) How much should Sandy report as dividend income for 2016?</w:t>
                  </w:r>
                  <w:r w:rsidRPr="00BA324A">
                    <w:rPr>
                      <w:rFonts w:ascii="Arial" w:eastAsia="Times New Roman" w:hAnsi="Arial" w:cs="Arial"/>
                      <w:sz w:val="20"/>
                      <w:szCs w:val="20"/>
                    </w:rPr>
                    <w:br/>
                    <w:t xml:space="preserve">(c) How much should Sandy include in taxable </w:t>
                  </w:r>
                  <w:r w:rsidRPr="00BA324A">
                    <w:rPr>
                      <w:rFonts w:ascii="Arial" w:eastAsia="Times New Roman" w:hAnsi="Arial" w:cs="Arial"/>
                      <w:i/>
                      <w:iCs/>
                      <w:sz w:val="20"/>
                      <w:szCs w:val="20"/>
                    </w:rPr>
                    <w:t>other income</w:t>
                  </w:r>
                  <w:r w:rsidRPr="00BA324A">
                    <w:rPr>
                      <w:rFonts w:ascii="Arial" w:eastAsia="Times New Roman" w:hAnsi="Arial" w:cs="Arial"/>
                      <w:sz w:val="20"/>
                      <w:szCs w:val="20"/>
                    </w:rPr>
                    <w:t xml:space="preserve"> for her state lottery winnings?</w:t>
                  </w:r>
                  <w:r w:rsidRPr="00BA324A">
                    <w:rPr>
                      <w:rFonts w:ascii="Times New Roman" w:eastAsia="Times New Roman" w:hAnsi="Times New Roman" w:cs="Times New Roman"/>
                      <w:sz w:val="24"/>
                      <w:szCs w:val="24"/>
                    </w:rPr>
                    <w:t xml:space="preserve"> (</w:t>
                  </w:r>
                  <w:proofErr w:type="gramStart"/>
                  <w:r w:rsidRPr="00BA324A">
                    <w:rPr>
                      <w:rFonts w:ascii="Times New Roman" w:eastAsia="Times New Roman" w:hAnsi="Times New Roman" w:cs="Times New Roman"/>
                      <w:sz w:val="24"/>
                      <w:szCs w:val="24"/>
                    </w:rPr>
                    <w:t>Points :</w:t>
                  </w:r>
                  <w:proofErr w:type="gramEnd"/>
                  <w:r w:rsidRPr="00BA324A">
                    <w:rPr>
                      <w:rFonts w:ascii="Times New Roman" w:eastAsia="Times New Roman" w:hAnsi="Times New Roman" w:cs="Times New Roman"/>
                      <w:sz w:val="24"/>
                      <w:szCs w:val="24"/>
                    </w:rPr>
                    <w:t xml:space="preserve"> 15) </w:t>
                  </w:r>
                </w:p>
                <w:p w:rsidR="00BA324A" w:rsidRPr="00BA324A" w:rsidRDefault="00BA324A" w:rsidP="00BA324A">
                  <w:pPr>
                    <w:spacing w:after="0" w:line="240" w:lineRule="auto"/>
                    <w:rPr>
                      <w:rFonts w:ascii="Times New Roman" w:eastAsia="Times New Roman" w:hAnsi="Times New Roman" w:cs="Times New Roman"/>
                      <w:sz w:val="24"/>
                      <w:szCs w:val="24"/>
                    </w:rPr>
                  </w:pPr>
                  <w:r w:rsidRPr="00BA324A">
                    <w:rPr>
                      <w:rFonts w:ascii="Times New Roman" w:eastAsia="Times New Roman" w:hAnsi="Times New Roman" w:cs="Times New Roman"/>
                      <w:sz w:val="24"/>
                      <w:szCs w:val="24"/>
                    </w:rPr>
                    <w:t>      </w:t>
                  </w:r>
                </w:p>
              </w:tc>
            </w:tr>
          </w:tbl>
          <w:p w:rsidR="00BA324A" w:rsidRPr="00BA324A" w:rsidRDefault="00BA324A" w:rsidP="00BA324A">
            <w:pPr>
              <w:spacing w:after="0" w:line="240" w:lineRule="auto"/>
              <w:rPr>
                <w:rFonts w:ascii="Times New Roman" w:eastAsia="Times New Roman" w:hAnsi="Times New Roman" w:cs="Times New Roman"/>
                <w:sz w:val="24"/>
                <w:szCs w:val="24"/>
              </w:rPr>
            </w:pPr>
          </w:p>
        </w:tc>
      </w:tr>
    </w:tbl>
    <w:p w:rsidR="00BA324A" w:rsidRPr="00BA324A" w:rsidRDefault="00BA324A" w:rsidP="00BA324A">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BA324A" w:rsidRPr="00BA324A" w:rsidTr="00BA324A">
        <w:trPr>
          <w:tblCellSpacing w:w="15" w:type="dxa"/>
        </w:trPr>
        <w:tc>
          <w:tcPr>
            <w:tcW w:w="0" w:type="auto"/>
            <w:vAlign w:val="center"/>
            <w:hideMark/>
          </w:tcPr>
          <w:p w:rsidR="00BA324A" w:rsidRPr="00BA324A" w:rsidRDefault="00BA324A" w:rsidP="00BA324A">
            <w:pPr>
              <w:spacing w:after="0" w:line="240" w:lineRule="auto"/>
              <w:rPr>
                <w:rFonts w:ascii="Times New Roman" w:eastAsia="Times New Roman" w:hAnsi="Times New Roman" w:cs="Times New Roman"/>
                <w:sz w:val="24"/>
                <w:szCs w:val="24"/>
              </w:rPr>
            </w:pPr>
            <w:r w:rsidRPr="00BA324A">
              <w:rPr>
                <w:rFonts w:ascii="Times New Roman" w:eastAsia="Times New Roman" w:hAnsi="Times New Roman" w:cs="Times New Roman"/>
                <w:sz w:val="24"/>
                <w:szCs w:val="24"/>
              </w:rPr>
              <w:br/>
              <w:t>      </w:t>
            </w:r>
            <w:r w:rsidRPr="00BA324A">
              <w:rPr>
                <w:rFonts w:ascii="Times New Roman" w:eastAsia="Times New Roman" w:hAnsi="Times New Roman" w:cs="Times New Roman"/>
                <w:sz w:val="24"/>
                <w:szCs w:val="24"/>
              </w:rPr>
              <w:object w:dxaOrig="1440" w:dyaOrig="1440">
                <v:shape id="_x0000_i1243" type="#_x0000_t75" style="width:324pt;height:204pt" o:ole="">
                  <v:imagedata r:id="rId74" o:title=""/>
                </v:shape>
                <w:control r:id="rId75" w:name="DefaultOcxName43" w:shapeid="_x0000_i1243"/>
              </w:object>
            </w:r>
            <w:r w:rsidRPr="00BA324A">
              <w:rPr>
                <w:rFonts w:ascii="Times New Roman" w:eastAsia="Times New Roman" w:hAnsi="Times New Roman" w:cs="Times New Roman"/>
                <w:sz w:val="24"/>
                <w:szCs w:val="24"/>
              </w:rPr>
              <w:t xml:space="preserve"> </w:t>
            </w:r>
          </w:p>
        </w:tc>
      </w:tr>
    </w:tbl>
    <w:p w:rsidR="00BA324A" w:rsidRPr="00BA324A" w:rsidRDefault="00BA324A" w:rsidP="00BA324A">
      <w:pPr>
        <w:spacing w:after="0" w:line="240" w:lineRule="auto"/>
        <w:rPr>
          <w:rFonts w:ascii="Times New Roman" w:eastAsia="Times New Roman" w:hAnsi="Times New Roman" w:cs="Times New Roman"/>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BA324A" w:rsidRPr="00BA324A" w:rsidTr="00BA324A">
        <w:trPr>
          <w:tblCellSpacing w:w="15" w:type="dxa"/>
        </w:trPr>
        <w:tc>
          <w:tcPr>
            <w:tcW w:w="0" w:type="auto"/>
            <w:vAlign w:val="center"/>
            <w:hideMark/>
          </w:tcPr>
          <w:p w:rsidR="00BA324A" w:rsidRPr="00BA324A" w:rsidRDefault="00BA324A" w:rsidP="00BA324A">
            <w:pPr>
              <w:spacing w:after="0" w:line="240" w:lineRule="auto"/>
              <w:divId w:val="1701583433"/>
              <w:rPr>
                <w:rFonts w:ascii="Times New Roman" w:eastAsia="Times New Roman" w:hAnsi="Times New Roman" w:cs="Times New Roman"/>
                <w:sz w:val="24"/>
                <w:szCs w:val="24"/>
              </w:rPr>
            </w:pPr>
            <w:r w:rsidRPr="00BA324A">
              <w:rPr>
                <w:rFonts w:ascii="Times New Roman" w:eastAsia="Times New Roman" w:hAnsi="Times New Roman" w:cs="Times New Roman"/>
                <w:sz w:val="24"/>
                <w:szCs w:val="24"/>
              </w:rPr>
              <w:t xml:space="preserve">Question 2. </w:t>
            </w:r>
            <w:r w:rsidRPr="00BA324A">
              <w:rPr>
                <w:rFonts w:ascii="Times New Roman" w:eastAsia="Times New Roman" w:hAnsi="Times New Roman" w:cs="Times New Roman"/>
                <w:b/>
                <w:bCs/>
                <w:sz w:val="24"/>
                <w:szCs w:val="24"/>
              </w:rPr>
              <w:t xml:space="preserve">2. </w:t>
            </w:r>
            <w:r w:rsidRPr="00BA324A">
              <w:rPr>
                <w:rFonts w:ascii="Arial" w:eastAsia="Times New Roman" w:hAnsi="Arial" w:cs="Arial"/>
                <w:sz w:val="20"/>
                <w:szCs w:val="20"/>
              </w:rPr>
              <w:t>(TCO F) Describe how the exclusion on a sale of residence can be prorated.</w:t>
            </w:r>
            <w:r w:rsidRPr="00BA324A">
              <w:rPr>
                <w:rFonts w:ascii="Times New Roman" w:eastAsia="Times New Roman" w:hAnsi="Times New Roman" w:cs="Times New Roman"/>
                <w:sz w:val="24"/>
                <w:szCs w:val="24"/>
              </w:rPr>
              <w:t xml:space="preserve"> (</w:t>
            </w:r>
            <w:proofErr w:type="gramStart"/>
            <w:r w:rsidRPr="00BA324A">
              <w:rPr>
                <w:rFonts w:ascii="Times New Roman" w:eastAsia="Times New Roman" w:hAnsi="Times New Roman" w:cs="Times New Roman"/>
                <w:sz w:val="24"/>
                <w:szCs w:val="24"/>
              </w:rPr>
              <w:t>Points :</w:t>
            </w:r>
            <w:proofErr w:type="gramEnd"/>
            <w:r w:rsidRPr="00BA324A">
              <w:rPr>
                <w:rFonts w:ascii="Times New Roman" w:eastAsia="Times New Roman" w:hAnsi="Times New Roman" w:cs="Times New Roman"/>
                <w:sz w:val="24"/>
                <w:szCs w:val="24"/>
              </w:rPr>
              <w:t xml:space="preserve"> 15) </w:t>
            </w:r>
          </w:p>
          <w:p w:rsidR="00BA324A" w:rsidRPr="00BA324A" w:rsidRDefault="00BA324A" w:rsidP="00BA324A">
            <w:pPr>
              <w:spacing w:after="0" w:line="240" w:lineRule="auto"/>
              <w:rPr>
                <w:rFonts w:ascii="Times New Roman" w:eastAsia="Times New Roman" w:hAnsi="Times New Roman" w:cs="Times New Roman"/>
                <w:sz w:val="24"/>
                <w:szCs w:val="24"/>
              </w:rPr>
            </w:pPr>
            <w:r w:rsidRPr="00BA324A">
              <w:rPr>
                <w:rFonts w:ascii="Times New Roman" w:eastAsia="Times New Roman" w:hAnsi="Times New Roman" w:cs="Times New Roman"/>
                <w:sz w:val="24"/>
                <w:szCs w:val="24"/>
              </w:rPr>
              <w:t>      </w:t>
            </w:r>
          </w:p>
        </w:tc>
      </w:tr>
    </w:tbl>
    <w:p w:rsidR="00BA324A" w:rsidRPr="00BA324A" w:rsidRDefault="00BA324A" w:rsidP="00BA324A">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BA324A" w:rsidRPr="00BA324A" w:rsidTr="00BA324A">
        <w:trPr>
          <w:tblCellSpacing w:w="15" w:type="dxa"/>
        </w:trPr>
        <w:tc>
          <w:tcPr>
            <w:tcW w:w="0" w:type="auto"/>
            <w:vAlign w:val="center"/>
            <w:hideMark/>
          </w:tcPr>
          <w:p w:rsidR="00BA324A" w:rsidRPr="00BA324A" w:rsidRDefault="00BA324A" w:rsidP="00BA324A">
            <w:pPr>
              <w:spacing w:after="0" w:line="240" w:lineRule="auto"/>
              <w:rPr>
                <w:rFonts w:ascii="Times New Roman" w:eastAsia="Times New Roman" w:hAnsi="Times New Roman" w:cs="Times New Roman"/>
                <w:sz w:val="24"/>
                <w:szCs w:val="24"/>
              </w:rPr>
            </w:pPr>
            <w:r w:rsidRPr="00BA324A">
              <w:rPr>
                <w:rFonts w:ascii="Times New Roman" w:eastAsia="Times New Roman" w:hAnsi="Times New Roman" w:cs="Times New Roman"/>
                <w:sz w:val="24"/>
                <w:szCs w:val="24"/>
              </w:rPr>
              <w:lastRenderedPageBreak/>
              <w:br/>
              <w:t>      </w:t>
            </w:r>
            <w:r w:rsidRPr="00BA324A">
              <w:rPr>
                <w:rFonts w:ascii="Times New Roman" w:eastAsia="Times New Roman" w:hAnsi="Times New Roman" w:cs="Times New Roman"/>
                <w:sz w:val="24"/>
                <w:szCs w:val="24"/>
              </w:rPr>
              <w:object w:dxaOrig="1440" w:dyaOrig="1440">
                <v:shape id="_x0000_i1242" type="#_x0000_t75" style="width:324pt;height:204pt" o:ole="">
                  <v:imagedata r:id="rId74" o:title=""/>
                </v:shape>
                <w:control r:id="rId76" w:name="DefaultOcxName112" w:shapeid="_x0000_i1242"/>
              </w:object>
            </w:r>
            <w:r w:rsidRPr="00BA324A">
              <w:rPr>
                <w:rFonts w:ascii="Times New Roman" w:eastAsia="Times New Roman" w:hAnsi="Times New Roman" w:cs="Times New Roman"/>
                <w:sz w:val="24"/>
                <w:szCs w:val="24"/>
              </w:rPr>
              <w:t xml:space="preserve"> </w:t>
            </w:r>
          </w:p>
        </w:tc>
      </w:tr>
    </w:tbl>
    <w:p w:rsidR="00BA324A" w:rsidRPr="00BA324A" w:rsidRDefault="00BA324A" w:rsidP="00BA324A">
      <w:pPr>
        <w:spacing w:after="0" w:line="240" w:lineRule="auto"/>
        <w:rPr>
          <w:rFonts w:ascii="Times New Roman" w:eastAsia="Times New Roman" w:hAnsi="Times New Roman" w:cs="Times New Roman"/>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BA324A" w:rsidRPr="00BA324A" w:rsidTr="00BA324A">
        <w:trPr>
          <w:tblCellSpacing w:w="15" w:type="dxa"/>
        </w:trPr>
        <w:tc>
          <w:tcPr>
            <w:tcW w:w="0" w:type="auto"/>
            <w:vAlign w:val="center"/>
            <w:hideMark/>
          </w:tcPr>
          <w:p w:rsidR="00BA324A" w:rsidRPr="00BA324A" w:rsidRDefault="00BA324A" w:rsidP="00BA324A">
            <w:pPr>
              <w:spacing w:after="0" w:line="240" w:lineRule="auto"/>
              <w:divId w:val="52894364"/>
              <w:rPr>
                <w:rFonts w:ascii="Times New Roman" w:eastAsia="Times New Roman" w:hAnsi="Times New Roman" w:cs="Times New Roman"/>
                <w:sz w:val="24"/>
                <w:szCs w:val="24"/>
              </w:rPr>
            </w:pPr>
            <w:r w:rsidRPr="00BA324A">
              <w:rPr>
                <w:rFonts w:ascii="Times New Roman" w:eastAsia="Times New Roman" w:hAnsi="Times New Roman" w:cs="Times New Roman"/>
                <w:sz w:val="24"/>
                <w:szCs w:val="24"/>
              </w:rPr>
              <w:t xml:space="preserve">Question 3. </w:t>
            </w:r>
            <w:r w:rsidRPr="00BA324A">
              <w:rPr>
                <w:rFonts w:ascii="Times New Roman" w:eastAsia="Times New Roman" w:hAnsi="Times New Roman" w:cs="Times New Roman"/>
                <w:b/>
                <w:bCs/>
                <w:sz w:val="24"/>
                <w:szCs w:val="24"/>
              </w:rPr>
              <w:t xml:space="preserve">3. </w:t>
            </w:r>
            <w:r w:rsidRPr="00BA324A">
              <w:rPr>
                <w:rFonts w:ascii="Arial" w:eastAsia="Times New Roman" w:hAnsi="Arial" w:cs="Arial"/>
                <w:sz w:val="20"/>
                <w:szCs w:val="20"/>
              </w:rPr>
              <w:t xml:space="preserve">(TCO G) Would any of the following items be deductible on an individual's income tax return? If so, would the item be deductible </w:t>
            </w:r>
            <w:r w:rsidRPr="00BA324A">
              <w:rPr>
                <w:rFonts w:ascii="Arial" w:eastAsia="Times New Roman" w:hAnsi="Arial" w:cs="Arial"/>
                <w:i/>
                <w:iCs/>
                <w:sz w:val="20"/>
                <w:szCs w:val="20"/>
              </w:rPr>
              <w:t xml:space="preserve">for </w:t>
            </w:r>
            <w:r w:rsidRPr="00BA324A">
              <w:rPr>
                <w:rFonts w:ascii="Arial" w:eastAsia="Times New Roman" w:hAnsi="Arial" w:cs="Arial"/>
                <w:sz w:val="20"/>
                <w:szCs w:val="20"/>
              </w:rPr>
              <w:t xml:space="preserve">or </w:t>
            </w:r>
            <w:r w:rsidRPr="00BA324A">
              <w:rPr>
                <w:rFonts w:ascii="Arial" w:eastAsia="Times New Roman" w:hAnsi="Arial" w:cs="Arial"/>
                <w:i/>
                <w:iCs/>
                <w:sz w:val="20"/>
                <w:szCs w:val="20"/>
              </w:rPr>
              <w:t>from</w:t>
            </w:r>
            <w:r w:rsidRPr="00BA324A">
              <w:rPr>
                <w:rFonts w:ascii="Arial" w:eastAsia="Times New Roman" w:hAnsi="Arial" w:cs="Arial"/>
                <w:sz w:val="20"/>
                <w:szCs w:val="20"/>
              </w:rPr>
              <w:br/>
              <w:t>AGI? Explain each item.</w:t>
            </w:r>
            <w:r w:rsidRPr="00BA324A">
              <w:rPr>
                <w:rFonts w:ascii="Arial" w:eastAsia="Times New Roman" w:hAnsi="Arial" w:cs="Arial"/>
                <w:sz w:val="20"/>
                <w:szCs w:val="20"/>
              </w:rPr>
              <w:br/>
              <w:t>(a) Hobby expenditures of $2,000 in excess of hobby gross income</w:t>
            </w:r>
            <w:r w:rsidRPr="00BA324A">
              <w:rPr>
                <w:rFonts w:ascii="Arial" w:eastAsia="Times New Roman" w:hAnsi="Arial" w:cs="Arial"/>
                <w:sz w:val="20"/>
                <w:szCs w:val="20"/>
              </w:rPr>
              <w:br/>
              <w:t>(b) $3,000 loss on the sale of a personal sailboat</w:t>
            </w:r>
            <w:r w:rsidRPr="00BA324A">
              <w:rPr>
                <w:rFonts w:ascii="Arial" w:eastAsia="Times New Roman" w:hAnsi="Arial" w:cs="Arial"/>
                <w:sz w:val="20"/>
                <w:szCs w:val="20"/>
              </w:rPr>
              <w:br/>
              <w:t>(c) Interest of $8,000 on money borrowed to purchase tax-exempt securities</w:t>
            </w:r>
            <w:r w:rsidRPr="00BA324A">
              <w:rPr>
                <w:rFonts w:ascii="Times New Roman" w:eastAsia="Times New Roman" w:hAnsi="Times New Roman" w:cs="Times New Roman"/>
                <w:sz w:val="24"/>
                <w:szCs w:val="24"/>
              </w:rPr>
              <w:t xml:space="preserve"> (</w:t>
            </w:r>
            <w:proofErr w:type="gramStart"/>
            <w:r w:rsidRPr="00BA324A">
              <w:rPr>
                <w:rFonts w:ascii="Times New Roman" w:eastAsia="Times New Roman" w:hAnsi="Times New Roman" w:cs="Times New Roman"/>
                <w:sz w:val="24"/>
                <w:szCs w:val="24"/>
              </w:rPr>
              <w:t>Points :</w:t>
            </w:r>
            <w:proofErr w:type="gramEnd"/>
            <w:r w:rsidRPr="00BA324A">
              <w:rPr>
                <w:rFonts w:ascii="Times New Roman" w:eastAsia="Times New Roman" w:hAnsi="Times New Roman" w:cs="Times New Roman"/>
                <w:sz w:val="24"/>
                <w:szCs w:val="24"/>
              </w:rPr>
              <w:t xml:space="preserve"> 15) </w:t>
            </w:r>
          </w:p>
          <w:p w:rsidR="00BA324A" w:rsidRPr="00BA324A" w:rsidRDefault="00BA324A" w:rsidP="00BA324A">
            <w:pPr>
              <w:spacing w:after="0" w:line="240" w:lineRule="auto"/>
              <w:rPr>
                <w:rFonts w:ascii="Times New Roman" w:eastAsia="Times New Roman" w:hAnsi="Times New Roman" w:cs="Times New Roman"/>
                <w:sz w:val="24"/>
                <w:szCs w:val="24"/>
              </w:rPr>
            </w:pPr>
            <w:r w:rsidRPr="00BA324A">
              <w:rPr>
                <w:rFonts w:ascii="Times New Roman" w:eastAsia="Times New Roman" w:hAnsi="Times New Roman" w:cs="Times New Roman"/>
                <w:sz w:val="24"/>
                <w:szCs w:val="24"/>
              </w:rPr>
              <w:t>      </w:t>
            </w:r>
          </w:p>
        </w:tc>
      </w:tr>
    </w:tbl>
    <w:p w:rsidR="00BA324A" w:rsidRPr="00BA324A" w:rsidRDefault="00BA324A" w:rsidP="00BA324A">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BA324A" w:rsidRPr="00BA324A" w:rsidTr="00BA324A">
        <w:trPr>
          <w:tblCellSpacing w:w="15" w:type="dxa"/>
        </w:trPr>
        <w:tc>
          <w:tcPr>
            <w:tcW w:w="0" w:type="auto"/>
            <w:vAlign w:val="center"/>
            <w:hideMark/>
          </w:tcPr>
          <w:p w:rsidR="00BA324A" w:rsidRPr="00BA324A" w:rsidRDefault="00BA324A" w:rsidP="00BA324A">
            <w:pPr>
              <w:spacing w:after="0" w:line="240" w:lineRule="auto"/>
              <w:rPr>
                <w:rFonts w:ascii="Times New Roman" w:eastAsia="Times New Roman" w:hAnsi="Times New Roman" w:cs="Times New Roman"/>
                <w:sz w:val="24"/>
                <w:szCs w:val="24"/>
              </w:rPr>
            </w:pPr>
            <w:r w:rsidRPr="00BA324A">
              <w:rPr>
                <w:rFonts w:ascii="Times New Roman" w:eastAsia="Times New Roman" w:hAnsi="Times New Roman" w:cs="Times New Roman"/>
                <w:sz w:val="24"/>
                <w:szCs w:val="24"/>
              </w:rPr>
              <w:br/>
              <w:t>      </w:t>
            </w:r>
            <w:r w:rsidRPr="00BA324A">
              <w:rPr>
                <w:rFonts w:ascii="Times New Roman" w:eastAsia="Times New Roman" w:hAnsi="Times New Roman" w:cs="Times New Roman"/>
                <w:sz w:val="24"/>
                <w:szCs w:val="24"/>
              </w:rPr>
              <w:object w:dxaOrig="1440" w:dyaOrig="1440">
                <v:shape id="_x0000_i1241" type="#_x0000_t75" style="width:324pt;height:204pt" o:ole="">
                  <v:imagedata r:id="rId74" o:title=""/>
                </v:shape>
                <w:control r:id="rId77" w:name="DefaultOcxName212" w:shapeid="_x0000_i1241"/>
              </w:object>
            </w:r>
            <w:r w:rsidRPr="00BA324A">
              <w:rPr>
                <w:rFonts w:ascii="Times New Roman" w:eastAsia="Times New Roman" w:hAnsi="Times New Roman" w:cs="Times New Roman"/>
                <w:sz w:val="24"/>
                <w:szCs w:val="24"/>
              </w:rPr>
              <w:t xml:space="preserve"> </w:t>
            </w:r>
          </w:p>
        </w:tc>
      </w:tr>
    </w:tbl>
    <w:p w:rsidR="00BA324A" w:rsidRPr="00BA324A" w:rsidRDefault="00BA324A" w:rsidP="00BA324A">
      <w:pPr>
        <w:spacing w:after="0" w:line="240" w:lineRule="auto"/>
        <w:rPr>
          <w:rFonts w:ascii="Times New Roman" w:eastAsia="Times New Roman" w:hAnsi="Times New Roman" w:cs="Times New Roman"/>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BA324A" w:rsidRPr="00BA324A" w:rsidTr="00BA324A">
        <w:trPr>
          <w:tblCellSpacing w:w="15" w:type="dxa"/>
        </w:trPr>
        <w:tc>
          <w:tcPr>
            <w:tcW w:w="0" w:type="auto"/>
            <w:vAlign w:val="center"/>
            <w:hideMark/>
          </w:tcPr>
          <w:p w:rsidR="00BA324A" w:rsidRPr="00BA324A" w:rsidRDefault="00BA324A" w:rsidP="00BA324A">
            <w:pPr>
              <w:spacing w:after="0" w:line="240" w:lineRule="auto"/>
              <w:rPr>
                <w:rFonts w:ascii="Arial" w:eastAsia="Times New Roman" w:hAnsi="Arial" w:cs="Arial"/>
                <w:sz w:val="20"/>
                <w:szCs w:val="20"/>
              </w:rPr>
            </w:pPr>
            <w:r w:rsidRPr="00BA324A">
              <w:rPr>
                <w:rFonts w:ascii="Times New Roman" w:eastAsia="Times New Roman" w:hAnsi="Times New Roman" w:cs="Times New Roman"/>
                <w:sz w:val="24"/>
                <w:szCs w:val="24"/>
              </w:rPr>
              <w:t xml:space="preserve">Question 4. </w:t>
            </w:r>
            <w:r w:rsidRPr="00BA324A">
              <w:rPr>
                <w:rFonts w:ascii="Times New Roman" w:eastAsia="Times New Roman" w:hAnsi="Times New Roman" w:cs="Times New Roman"/>
                <w:b/>
                <w:bCs/>
                <w:sz w:val="24"/>
                <w:szCs w:val="24"/>
              </w:rPr>
              <w:t xml:space="preserve">4. </w:t>
            </w:r>
            <w:r w:rsidRPr="00BA324A">
              <w:rPr>
                <w:rFonts w:ascii="Arial" w:eastAsia="Times New Roman" w:hAnsi="Arial" w:cs="Arial"/>
                <w:sz w:val="20"/>
                <w:szCs w:val="20"/>
              </w:rPr>
              <w:t>(TCO I) Rick, a single individual with a salary of $45,000, incurred and paid the following expenses during the year.</w:t>
            </w:r>
          </w:p>
          <w:p w:rsidR="00BA324A" w:rsidRPr="00BA324A" w:rsidRDefault="00BA324A" w:rsidP="00BA324A">
            <w:pPr>
              <w:numPr>
                <w:ilvl w:val="0"/>
                <w:numId w:val="2"/>
              </w:numPr>
              <w:spacing w:before="100" w:beforeAutospacing="1" w:after="100" w:afterAutospacing="1" w:line="240" w:lineRule="auto"/>
              <w:rPr>
                <w:rFonts w:ascii="Arial" w:eastAsia="Times New Roman" w:hAnsi="Arial" w:cs="Arial"/>
                <w:sz w:val="20"/>
                <w:szCs w:val="20"/>
              </w:rPr>
            </w:pPr>
            <w:r w:rsidRPr="00BA324A">
              <w:rPr>
                <w:rFonts w:ascii="Arial" w:eastAsia="Times New Roman" w:hAnsi="Arial" w:cs="Arial"/>
                <w:sz w:val="20"/>
                <w:szCs w:val="20"/>
              </w:rPr>
              <w:t>Student loan interest: $800</w:t>
            </w:r>
          </w:p>
          <w:p w:rsidR="00BA324A" w:rsidRPr="00BA324A" w:rsidRDefault="00BA324A" w:rsidP="00BA324A">
            <w:pPr>
              <w:numPr>
                <w:ilvl w:val="0"/>
                <w:numId w:val="2"/>
              </w:numPr>
              <w:spacing w:before="100" w:beforeAutospacing="1" w:after="100" w:afterAutospacing="1" w:line="240" w:lineRule="auto"/>
              <w:rPr>
                <w:rFonts w:ascii="Arial" w:eastAsia="Times New Roman" w:hAnsi="Arial" w:cs="Arial"/>
                <w:sz w:val="20"/>
                <w:szCs w:val="20"/>
              </w:rPr>
            </w:pPr>
            <w:r w:rsidRPr="00BA324A">
              <w:rPr>
                <w:rFonts w:ascii="Arial" w:eastAsia="Times New Roman" w:hAnsi="Arial" w:cs="Arial"/>
                <w:sz w:val="20"/>
                <w:szCs w:val="20"/>
              </w:rPr>
              <w:t>Medical expenses: $5,000</w:t>
            </w:r>
          </w:p>
          <w:p w:rsidR="00BA324A" w:rsidRPr="00BA324A" w:rsidRDefault="00BA324A" w:rsidP="00BA324A">
            <w:pPr>
              <w:numPr>
                <w:ilvl w:val="0"/>
                <w:numId w:val="2"/>
              </w:numPr>
              <w:spacing w:before="100" w:beforeAutospacing="1" w:after="100" w:afterAutospacing="1" w:line="240" w:lineRule="auto"/>
              <w:rPr>
                <w:rFonts w:ascii="Arial" w:eastAsia="Times New Roman" w:hAnsi="Arial" w:cs="Arial"/>
                <w:sz w:val="20"/>
                <w:szCs w:val="20"/>
              </w:rPr>
            </w:pPr>
            <w:r w:rsidRPr="00BA324A">
              <w:rPr>
                <w:rFonts w:ascii="Arial" w:eastAsia="Times New Roman" w:hAnsi="Arial" w:cs="Arial"/>
                <w:sz w:val="20"/>
                <w:szCs w:val="20"/>
              </w:rPr>
              <w:lastRenderedPageBreak/>
              <w:t>Alimony: $11,000</w:t>
            </w:r>
          </w:p>
          <w:p w:rsidR="00BA324A" w:rsidRPr="00BA324A" w:rsidRDefault="00BA324A" w:rsidP="00BA324A">
            <w:pPr>
              <w:numPr>
                <w:ilvl w:val="0"/>
                <w:numId w:val="2"/>
              </w:numPr>
              <w:spacing w:before="100" w:beforeAutospacing="1" w:after="100" w:afterAutospacing="1" w:line="240" w:lineRule="auto"/>
              <w:rPr>
                <w:rFonts w:ascii="Arial" w:eastAsia="Times New Roman" w:hAnsi="Arial" w:cs="Arial"/>
                <w:sz w:val="20"/>
                <w:szCs w:val="20"/>
              </w:rPr>
            </w:pPr>
            <w:r w:rsidRPr="00BA324A">
              <w:rPr>
                <w:rFonts w:ascii="Arial" w:eastAsia="Times New Roman" w:hAnsi="Arial" w:cs="Arial"/>
                <w:sz w:val="20"/>
                <w:szCs w:val="20"/>
              </w:rPr>
              <w:t>Mortgage interest on personal residence: $3,000</w:t>
            </w:r>
          </w:p>
          <w:p w:rsidR="00BA324A" w:rsidRPr="00BA324A" w:rsidRDefault="00BA324A" w:rsidP="00BA324A">
            <w:pPr>
              <w:numPr>
                <w:ilvl w:val="0"/>
                <w:numId w:val="2"/>
              </w:numPr>
              <w:spacing w:before="100" w:beforeAutospacing="1" w:after="100" w:afterAutospacing="1" w:line="240" w:lineRule="auto"/>
              <w:rPr>
                <w:rFonts w:ascii="Arial" w:eastAsia="Times New Roman" w:hAnsi="Arial" w:cs="Arial"/>
                <w:sz w:val="20"/>
                <w:szCs w:val="20"/>
              </w:rPr>
            </w:pPr>
            <w:r w:rsidRPr="00BA324A">
              <w:rPr>
                <w:rFonts w:ascii="Arial" w:eastAsia="Times New Roman" w:hAnsi="Arial" w:cs="Arial"/>
                <w:sz w:val="20"/>
                <w:szCs w:val="20"/>
              </w:rPr>
              <w:t>State income taxes: $4,000</w:t>
            </w:r>
          </w:p>
          <w:p w:rsidR="00BA324A" w:rsidRPr="00BA324A" w:rsidRDefault="00BA324A" w:rsidP="00BA324A">
            <w:pPr>
              <w:numPr>
                <w:ilvl w:val="0"/>
                <w:numId w:val="2"/>
              </w:numPr>
              <w:spacing w:before="100" w:beforeAutospacing="1" w:after="100" w:afterAutospacing="1" w:line="240" w:lineRule="auto"/>
              <w:rPr>
                <w:rFonts w:ascii="Arial" w:eastAsia="Times New Roman" w:hAnsi="Arial" w:cs="Arial"/>
                <w:sz w:val="20"/>
                <w:szCs w:val="20"/>
              </w:rPr>
            </w:pPr>
            <w:r w:rsidRPr="00BA324A">
              <w:rPr>
                <w:rFonts w:ascii="Arial" w:eastAsia="Times New Roman" w:hAnsi="Arial" w:cs="Arial"/>
                <w:sz w:val="20"/>
                <w:szCs w:val="20"/>
              </w:rPr>
              <w:t>Moving expenses: $1,500</w:t>
            </w:r>
          </w:p>
          <w:p w:rsidR="00BA324A" w:rsidRPr="00BA324A" w:rsidRDefault="00BA324A" w:rsidP="00BA324A">
            <w:pPr>
              <w:numPr>
                <w:ilvl w:val="0"/>
                <w:numId w:val="2"/>
              </w:numPr>
              <w:spacing w:before="100" w:beforeAutospacing="1" w:after="100" w:afterAutospacing="1" w:line="240" w:lineRule="auto"/>
              <w:rPr>
                <w:rFonts w:ascii="Arial" w:eastAsia="Times New Roman" w:hAnsi="Arial" w:cs="Arial"/>
                <w:sz w:val="20"/>
                <w:szCs w:val="20"/>
              </w:rPr>
            </w:pPr>
            <w:r w:rsidRPr="00BA324A">
              <w:rPr>
                <w:rFonts w:ascii="Arial" w:eastAsia="Times New Roman" w:hAnsi="Arial" w:cs="Arial"/>
                <w:sz w:val="20"/>
                <w:szCs w:val="20"/>
              </w:rPr>
              <w:t xml:space="preserve">Contribution to a traditional IRA: $2,000 </w:t>
            </w:r>
          </w:p>
          <w:p w:rsidR="00BA324A" w:rsidRPr="00BA324A" w:rsidRDefault="00BA324A" w:rsidP="00BA324A">
            <w:pPr>
              <w:spacing w:after="0" w:line="240" w:lineRule="auto"/>
              <w:rPr>
                <w:rFonts w:ascii="Times New Roman" w:eastAsia="Times New Roman" w:hAnsi="Times New Roman" w:cs="Times New Roman"/>
                <w:sz w:val="24"/>
                <w:szCs w:val="24"/>
              </w:rPr>
            </w:pPr>
            <w:r w:rsidRPr="00BA324A">
              <w:rPr>
                <w:rFonts w:ascii="Arial" w:eastAsia="Times New Roman" w:hAnsi="Arial" w:cs="Arial"/>
                <w:sz w:val="20"/>
                <w:szCs w:val="20"/>
              </w:rPr>
              <w:t>Analyze the above expenses and determine which ones are deductible for AGI. Please support your position.</w:t>
            </w:r>
            <w:r w:rsidRPr="00BA324A">
              <w:rPr>
                <w:rFonts w:ascii="Times New Roman" w:eastAsia="Times New Roman" w:hAnsi="Times New Roman" w:cs="Times New Roman"/>
                <w:sz w:val="24"/>
                <w:szCs w:val="24"/>
              </w:rPr>
              <w:t xml:space="preserve"> (</w:t>
            </w:r>
            <w:proofErr w:type="gramStart"/>
            <w:r w:rsidRPr="00BA324A">
              <w:rPr>
                <w:rFonts w:ascii="Times New Roman" w:eastAsia="Times New Roman" w:hAnsi="Times New Roman" w:cs="Times New Roman"/>
                <w:sz w:val="24"/>
                <w:szCs w:val="24"/>
              </w:rPr>
              <w:t>Points :</w:t>
            </w:r>
            <w:proofErr w:type="gramEnd"/>
            <w:r w:rsidRPr="00BA324A">
              <w:rPr>
                <w:rFonts w:ascii="Times New Roman" w:eastAsia="Times New Roman" w:hAnsi="Times New Roman" w:cs="Times New Roman"/>
                <w:sz w:val="24"/>
                <w:szCs w:val="24"/>
              </w:rPr>
              <w:t xml:space="preserve"> 15) </w:t>
            </w:r>
          </w:p>
          <w:p w:rsidR="00BA324A" w:rsidRPr="00BA324A" w:rsidRDefault="00BA324A" w:rsidP="00BA324A">
            <w:pPr>
              <w:spacing w:after="0" w:line="240" w:lineRule="auto"/>
              <w:rPr>
                <w:rFonts w:ascii="Times New Roman" w:eastAsia="Times New Roman" w:hAnsi="Times New Roman" w:cs="Times New Roman"/>
                <w:sz w:val="24"/>
                <w:szCs w:val="24"/>
              </w:rPr>
            </w:pPr>
            <w:r w:rsidRPr="00BA324A">
              <w:rPr>
                <w:rFonts w:ascii="Times New Roman" w:eastAsia="Times New Roman" w:hAnsi="Times New Roman" w:cs="Times New Roman"/>
                <w:sz w:val="24"/>
                <w:szCs w:val="24"/>
              </w:rPr>
              <w:t>      </w:t>
            </w:r>
          </w:p>
        </w:tc>
      </w:tr>
    </w:tbl>
    <w:p w:rsidR="00BA324A" w:rsidRPr="00BA324A" w:rsidRDefault="00BA324A" w:rsidP="00BA324A">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BA324A" w:rsidRPr="00BA324A" w:rsidTr="00BA324A">
        <w:trPr>
          <w:tblCellSpacing w:w="15" w:type="dxa"/>
        </w:trPr>
        <w:tc>
          <w:tcPr>
            <w:tcW w:w="0" w:type="auto"/>
            <w:vAlign w:val="center"/>
            <w:hideMark/>
          </w:tcPr>
          <w:p w:rsidR="00BA324A" w:rsidRPr="00BA324A" w:rsidRDefault="00BA324A" w:rsidP="00BA324A">
            <w:pPr>
              <w:spacing w:after="0" w:line="240" w:lineRule="auto"/>
              <w:rPr>
                <w:rFonts w:ascii="Times New Roman" w:eastAsia="Times New Roman" w:hAnsi="Times New Roman" w:cs="Times New Roman"/>
                <w:sz w:val="24"/>
                <w:szCs w:val="24"/>
              </w:rPr>
            </w:pPr>
            <w:r w:rsidRPr="00BA324A">
              <w:rPr>
                <w:rFonts w:ascii="Times New Roman" w:eastAsia="Times New Roman" w:hAnsi="Times New Roman" w:cs="Times New Roman"/>
                <w:sz w:val="24"/>
                <w:szCs w:val="24"/>
              </w:rPr>
              <w:br/>
              <w:t>      </w:t>
            </w:r>
            <w:r w:rsidRPr="00BA324A">
              <w:rPr>
                <w:rFonts w:ascii="Times New Roman" w:eastAsia="Times New Roman" w:hAnsi="Times New Roman" w:cs="Times New Roman"/>
                <w:sz w:val="24"/>
                <w:szCs w:val="24"/>
              </w:rPr>
              <w:object w:dxaOrig="1440" w:dyaOrig="1440">
                <v:shape id="_x0000_i1240" type="#_x0000_t75" style="width:324pt;height:204pt" o:ole="">
                  <v:imagedata r:id="rId74" o:title=""/>
                </v:shape>
                <w:control r:id="rId78" w:name="DefaultOcxName311" w:shapeid="_x0000_i1240"/>
              </w:object>
            </w:r>
            <w:r w:rsidRPr="00BA324A">
              <w:rPr>
                <w:rFonts w:ascii="Times New Roman" w:eastAsia="Times New Roman" w:hAnsi="Times New Roman" w:cs="Times New Roman"/>
                <w:sz w:val="24"/>
                <w:szCs w:val="24"/>
              </w:rPr>
              <w:t xml:space="preserve"> </w:t>
            </w:r>
          </w:p>
        </w:tc>
      </w:tr>
    </w:tbl>
    <w:p w:rsidR="00BA324A" w:rsidRPr="00BA324A" w:rsidRDefault="00BA324A" w:rsidP="00BA324A">
      <w:pPr>
        <w:spacing w:after="0" w:line="240" w:lineRule="auto"/>
        <w:rPr>
          <w:rFonts w:ascii="Times New Roman" w:eastAsia="Times New Roman" w:hAnsi="Times New Roman" w:cs="Times New Roman"/>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BA324A" w:rsidRPr="00BA324A" w:rsidTr="00BA324A">
        <w:trPr>
          <w:tblCellSpacing w:w="15" w:type="dxa"/>
        </w:trPr>
        <w:tc>
          <w:tcPr>
            <w:tcW w:w="0" w:type="auto"/>
            <w:vAlign w:val="center"/>
            <w:hideMark/>
          </w:tcPr>
          <w:p w:rsidR="00BA324A" w:rsidRPr="00BA324A" w:rsidRDefault="00BA324A" w:rsidP="00BA324A">
            <w:pPr>
              <w:spacing w:after="0" w:line="240" w:lineRule="auto"/>
              <w:divId w:val="1009017995"/>
              <w:rPr>
                <w:rFonts w:ascii="Arial" w:eastAsia="Times New Roman" w:hAnsi="Arial" w:cs="Arial"/>
                <w:sz w:val="20"/>
                <w:szCs w:val="20"/>
              </w:rPr>
            </w:pPr>
            <w:r w:rsidRPr="00BA324A">
              <w:rPr>
                <w:rFonts w:ascii="Times New Roman" w:eastAsia="Times New Roman" w:hAnsi="Times New Roman" w:cs="Times New Roman"/>
                <w:sz w:val="24"/>
                <w:szCs w:val="24"/>
              </w:rPr>
              <w:t xml:space="preserve">Question 5. </w:t>
            </w:r>
            <w:r w:rsidRPr="00BA324A">
              <w:rPr>
                <w:rFonts w:ascii="Times New Roman" w:eastAsia="Times New Roman" w:hAnsi="Times New Roman" w:cs="Times New Roman"/>
                <w:b/>
                <w:bCs/>
                <w:sz w:val="24"/>
                <w:szCs w:val="24"/>
              </w:rPr>
              <w:t xml:space="preserve">5. </w:t>
            </w:r>
            <w:r w:rsidRPr="00BA324A">
              <w:rPr>
                <w:rFonts w:ascii="Arial" w:eastAsia="Times New Roman" w:hAnsi="Arial" w:cs="Arial"/>
                <w:sz w:val="20"/>
                <w:szCs w:val="20"/>
              </w:rPr>
              <w:t>(TCO I) A review of Bradley’s Year 2 records disclosed the following tax information.</w:t>
            </w:r>
            <w:r w:rsidRPr="00BA324A">
              <w:rPr>
                <w:rFonts w:ascii="Arial" w:eastAsia="Times New Roman" w:hAnsi="Arial" w:cs="Arial"/>
                <w:sz w:val="20"/>
                <w:szCs w:val="20"/>
              </w:rPr>
              <w:br/>
              <w:t xml:space="preserve">  </w:t>
            </w:r>
          </w:p>
          <w:tbl>
            <w:tblPr>
              <w:tblW w:w="0" w:type="auto"/>
              <w:tblCellMar>
                <w:left w:w="0" w:type="dxa"/>
                <w:right w:w="0" w:type="dxa"/>
              </w:tblCellMar>
              <w:tblLook w:val="04A0" w:firstRow="1" w:lastRow="0" w:firstColumn="1" w:lastColumn="0" w:noHBand="0" w:noVBand="1"/>
            </w:tblPr>
            <w:tblGrid>
              <w:gridCol w:w="3840"/>
              <w:gridCol w:w="1035"/>
            </w:tblGrid>
            <w:tr w:rsidR="00BA324A" w:rsidRPr="00BA324A" w:rsidTr="00BA324A">
              <w:tc>
                <w:tcPr>
                  <w:tcW w:w="3840" w:type="dxa"/>
                  <w:vAlign w:val="center"/>
                  <w:hideMark/>
                </w:tcPr>
                <w:p w:rsidR="00BA324A" w:rsidRPr="00BA324A" w:rsidRDefault="00BA324A" w:rsidP="00BA324A">
                  <w:pPr>
                    <w:spacing w:before="100" w:beforeAutospacing="1" w:after="100" w:afterAutospacing="1" w:line="240" w:lineRule="auto"/>
                    <w:rPr>
                      <w:rFonts w:ascii="Times New Roman" w:eastAsia="Times New Roman" w:hAnsi="Times New Roman" w:cs="Times New Roman"/>
                      <w:sz w:val="24"/>
                      <w:szCs w:val="24"/>
                    </w:rPr>
                  </w:pPr>
                  <w:r w:rsidRPr="00BA324A">
                    <w:rPr>
                      <w:rFonts w:ascii="Arial" w:eastAsia="Times New Roman" w:hAnsi="Arial" w:cs="Arial"/>
                      <w:sz w:val="24"/>
                      <w:szCs w:val="24"/>
                    </w:rPr>
                    <w:t>Wages</w:t>
                  </w:r>
                </w:p>
              </w:tc>
              <w:tc>
                <w:tcPr>
                  <w:tcW w:w="1035" w:type="dxa"/>
                  <w:vAlign w:val="center"/>
                  <w:hideMark/>
                </w:tcPr>
                <w:p w:rsidR="00BA324A" w:rsidRPr="00BA324A" w:rsidRDefault="00BA324A" w:rsidP="00BA324A">
                  <w:pPr>
                    <w:spacing w:before="100" w:beforeAutospacing="1" w:after="100" w:afterAutospacing="1" w:line="240" w:lineRule="auto"/>
                    <w:jc w:val="right"/>
                    <w:rPr>
                      <w:rFonts w:ascii="Times New Roman" w:eastAsia="Times New Roman" w:hAnsi="Times New Roman" w:cs="Times New Roman"/>
                      <w:sz w:val="24"/>
                      <w:szCs w:val="24"/>
                    </w:rPr>
                  </w:pPr>
                  <w:r w:rsidRPr="00BA324A">
                    <w:rPr>
                      <w:rFonts w:ascii="Arial" w:eastAsia="Times New Roman" w:hAnsi="Arial" w:cs="Arial"/>
                      <w:sz w:val="24"/>
                      <w:szCs w:val="24"/>
                    </w:rPr>
                    <w:t>$18,000</w:t>
                  </w:r>
                </w:p>
              </w:tc>
            </w:tr>
            <w:tr w:rsidR="00BA324A" w:rsidRPr="00BA324A" w:rsidTr="00BA324A">
              <w:tc>
                <w:tcPr>
                  <w:tcW w:w="3840" w:type="dxa"/>
                  <w:vAlign w:val="center"/>
                  <w:hideMark/>
                </w:tcPr>
                <w:p w:rsidR="00BA324A" w:rsidRPr="00BA324A" w:rsidRDefault="00BA324A" w:rsidP="00BA324A">
                  <w:pPr>
                    <w:spacing w:before="100" w:beforeAutospacing="1" w:after="100" w:afterAutospacing="1" w:line="240" w:lineRule="auto"/>
                    <w:rPr>
                      <w:rFonts w:ascii="Times New Roman" w:eastAsia="Times New Roman" w:hAnsi="Times New Roman" w:cs="Times New Roman"/>
                      <w:sz w:val="24"/>
                      <w:szCs w:val="24"/>
                    </w:rPr>
                  </w:pPr>
                  <w:r w:rsidRPr="00BA324A">
                    <w:rPr>
                      <w:rFonts w:ascii="Arial" w:eastAsia="Times New Roman" w:hAnsi="Arial" w:cs="Arial"/>
                      <w:sz w:val="24"/>
                      <w:szCs w:val="24"/>
                    </w:rPr>
                    <w:t>Taxable interest and qualifying dividends</w:t>
                  </w:r>
                </w:p>
              </w:tc>
              <w:tc>
                <w:tcPr>
                  <w:tcW w:w="1035" w:type="dxa"/>
                  <w:vAlign w:val="center"/>
                  <w:hideMark/>
                </w:tcPr>
                <w:p w:rsidR="00BA324A" w:rsidRPr="00BA324A" w:rsidRDefault="00BA324A" w:rsidP="00BA324A">
                  <w:pPr>
                    <w:spacing w:before="100" w:beforeAutospacing="1" w:after="100" w:afterAutospacing="1" w:line="240" w:lineRule="auto"/>
                    <w:jc w:val="right"/>
                    <w:rPr>
                      <w:rFonts w:ascii="Times New Roman" w:eastAsia="Times New Roman" w:hAnsi="Times New Roman" w:cs="Times New Roman"/>
                      <w:sz w:val="24"/>
                      <w:szCs w:val="24"/>
                    </w:rPr>
                  </w:pPr>
                  <w:r w:rsidRPr="00BA324A">
                    <w:rPr>
                      <w:rFonts w:ascii="Arial" w:eastAsia="Times New Roman" w:hAnsi="Arial" w:cs="Arial"/>
                      <w:sz w:val="24"/>
                      <w:szCs w:val="24"/>
                    </w:rPr>
                    <w:t>4,000</w:t>
                  </w:r>
                </w:p>
              </w:tc>
            </w:tr>
            <w:tr w:rsidR="00BA324A" w:rsidRPr="00BA324A" w:rsidTr="00BA324A">
              <w:tc>
                <w:tcPr>
                  <w:tcW w:w="3840" w:type="dxa"/>
                  <w:vAlign w:val="center"/>
                  <w:hideMark/>
                </w:tcPr>
                <w:p w:rsidR="00BA324A" w:rsidRPr="00BA324A" w:rsidRDefault="00BA324A" w:rsidP="00BA324A">
                  <w:pPr>
                    <w:spacing w:before="100" w:beforeAutospacing="1" w:after="100" w:afterAutospacing="1" w:line="240" w:lineRule="auto"/>
                    <w:rPr>
                      <w:rFonts w:ascii="Times New Roman" w:eastAsia="Times New Roman" w:hAnsi="Times New Roman" w:cs="Times New Roman"/>
                      <w:sz w:val="24"/>
                      <w:szCs w:val="24"/>
                    </w:rPr>
                  </w:pPr>
                  <w:r w:rsidRPr="00BA324A">
                    <w:rPr>
                      <w:rFonts w:ascii="Arial" w:eastAsia="Times New Roman" w:hAnsi="Arial" w:cs="Arial"/>
                      <w:sz w:val="24"/>
                      <w:szCs w:val="24"/>
                    </w:rPr>
                    <w:t xml:space="preserve">Schedule C trucking business net income </w:t>
                  </w:r>
                </w:p>
              </w:tc>
              <w:tc>
                <w:tcPr>
                  <w:tcW w:w="1035" w:type="dxa"/>
                  <w:vAlign w:val="center"/>
                  <w:hideMark/>
                </w:tcPr>
                <w:p w:rsidR="00BA324A" w:rsidRPr="00BA324A" w:rsidRDefault="00BA324A" w:rsidP="00BA324A">
                  <w:pPr>
                    <w:spacing w:before="100" w:beforeAutospacing="1" w:after="100" w:afterAutospacing="1" w:line="240" w:lineRule="auto"/>
                    <w:jc w:val="right"/>
                    <w:rPr>
                      <w:rFonts w:ascii="Times New Roman" w:eastAsia="Times New Roman" w:hAnsi="Times New Roman" w:cs="Times New Roman"/>
                      <w:sz w:val="24"/>
                      <w:szCs w:val="24"/>
                    </w:rPr>
                  </w:pPr>
                  <w:r w:rsidRPr="00BA324A">
                    <w:rPr>
                      <w:rFonts w:ascii="Arial" w:eastAsia="Times New Roman" w:hAnsi="Arial" w:cs="Arial"/>
                      <w:sz w:val="24"/>
                      <w:szCs w:val="24"/>
                    </w:rPr>
                    <w:t>32,000</w:t>
                  </w:r>
                </w:p>
              </w:tc>
            </w:tr>
            <w:tr w:rsidR="00BA324A" w:rsidRPr="00BA324A" w:rsidTr="00BA324A">
              <w:tc>
                <w:tcPr>
                  <w:tcW w:w="3840" w:type="dxa"/>
                  <w:vAlign w:val="center"/>
                  <w:hideMark/>
                </w:tcPr>
                <w:p w:rsidR="00BA324A" w:rsidRPr="00BA324A" w:rsidRDefault="00BA324A" w:rsidP="00BA324A">
                  <w:pPr>
                    <w:spacing w:before="100" w:beforeAutospacing="1" w:after="100" w:afterAutospacing="1" w:line="240" w:lineRule="auto"/>
                    <w:rPr>
                      <w:rFonts w:ascii="Times New Roman" w:eastAsia="Times New Roman" w:hAnsi="Times New Roman" w:cs="Times New Roman"/>
                      <w:sz w:val="24"/>
                      <w:szCs w:val="24"/>
                    </w:rPr>
                  </w:pPr>
                  <w:r w:rsidRPr="00BA324A">
                    <w:rPr>
                      <w:rFonts w:ascii="Arial" w:eastAsia="Times New Roman" w:hAnsi="Arial" w:cs="Arial"/>
                      <w:sz w:val="24"/>
                      <w:szCs w:val="24"/>
                    </w:rPr>
                    <w:t xml:space="preserve">Rental (loss) from residential property </w:t>
                  </w:r>
                </w:p>
              </w:tc>
              <w:tc>
                <w:tcPr>
                  <w:tcW w:w="1035" w:type="dxa"/>
                  <w:vAlign w:val="center"/>
                  <w:hideMark/>
                </w:tcPr>
                <w:p w:rsidR="00BA324A" w:rsidRPr="00BA324A" w:rsidRDefault="00BA324A" w:rsidP="00BA324A">
                  <w:pPr>
                    <w:spacing w:before="100" w:beforeAutospacing="1" w:after="100" w:afterAutospacing="1" w:line="240" w:lineRule="auto"/>
                    <w:jc w:val="right"/>
                    <w:rPr>
                      <w:rFonts w:ascii="Times New Roman" w:eastAsia="Times New Roman" w:hAnsi="Times New Roman" w:cs="Times New Roman"/>
                      <w:sz w:val="24"/>
                      <w:szCs w:val="24"/>
                    </w:rPr>
                  </w:pPr>
                  <w:r w:rsidRPr="00BA324A">
                    <w:rPr>
                      <w:rFonts w:ascii="Arial" w:eastAsia="Times New Roman" w:hAnsi="Arial" w:cs="Arial"/>
                      <w:sz w:val="24"/>
                      <w:szCs w:val="24"/>
                    </w:rPr>
                    <w:t xml:space="preserve">  (35,000) </w:t>
                  </w:r>
                </w:p>
              </w:tc>
            </w:tr>
            <w:tr w:rsidR="00BA324A" w:rsidRPr="00BA324A" w:rsidTr="00BA324A">
              <w:tc>
                <w:tcPr>
                  <w:tcW w:w="3840" w:type="dxa"/>
                  <w:vAlign w:val="center"/>
                  <w:hideMark/>
                </w:tcPr>
                <w:p w:rsidR="00BA324A" w:rsidRPr="00BA324A" w:rsidRDefault="00BA324A" w:rsidP="00BA324A">
                  <w:pPr>
                    <w:spacing w:before="100" w:beforeAutospacing="1" w:after="100" w:afterAutospacing="1" w:line="240" w:lineRule="auto"/>
                    <w:rPr>
                      <w:rFonts w:ascii="Times New Roman" w:eastAsia="Times New Roman" w:hAnsi="Times New Roman" w:cs="Times New Roman"/>
                      <w:sz w:val="24"/>
                      <w:szCs w:val="24"/>
                    </w:rPr>
                  </w:pPr>
                  <w:r w:rsidRPr="00BA324A">
                    <w:rPr>
                      <w:rFonts w:ascii="Arial" w:eastAsia="Times New Roman" w:hAnsi="Arial" w:cs="Arial"/>
                      <w:sz w:val="24"/>
                      <w:szCs w:val="24"/>
                    </w:rPr>
                    <w:t xml:space="preserve">Limited partnership (loss) </w:t>
                  </w:r>
                </w:p>
              </w:tc>
              <w:tc>
                <w:tcPr>
                  <w:tcW w:w="1035" w:type="dxa"/>
                  <w:vAlign w:val="center"/>
                  <w:hideMark/>
                </w:tcPr>
                <w:p w:rsidR="00BA324A" w:rsidRPr="00BA324A" w:rsidRDefault="00BA324A" w:rsidP="00BA324A">
                  <w:pPr>
                    <w:spacing w:before="100" w:beforeAutospacing="1" w:after="100" w:afterAutospacing="1" w:line="240" w:lineRule="auto"/>
                    <w:jc w:val="right"/>
                    <w:rPr>
                      <w:rFonts w:ascii="Times New Roman" w:eastAsia="Times New Roman" w:hAnsi="Times New Roman" w:cs="Times New Roman"/>
                      <w:sz w:val="24"/>
                      <w:szCs w:val="24"/>
                    </w:rPr>
                  </w:pPr>
                  <w:r w:rsidRPr="00BA324A">
                    <w:rPr>
                      <w:rFonts w:ascii="Arial" w:eastAsia="Times New Roman" w:hAnsi="Arial" w:cs="Arial"/>
                      <w:sz w:val="24"/>
                      <w:szCs w:val="24"/>
                    </w:rPr>
                    <w:t>(5,000)</w:t>
                  </w:r>
                </w:p>
              </w:tc>
            </w:tr>
          </w:tbl>
          <w:p w:rsidR="00BA324A" w:rsidRPr="00BA324A" w:rsidRDefault="00BA324A" w:rsidP="00BA324A">
            <w:pPr>
              <w:spacing w:after="0" w:line="240" w:lineRule="auto"/>
              <w:rPr>
                <w:rFonts w:ascii="Times New Roman" w:eastAsia="Times New Roman" w:hAnsi="Times New Roman" w:cs="Times New Roman"/>
                <w:sz w:val="24"/>
                <w:szCs w:val="24"/>
              </w:rPr>
            </w:pPr>
            <w:r w:rsidRPr="00BA324A">
              <w:rPr>
                <w:rFonts w:ascii="Arial" w:eastAsia="Times New Roman" w:hAnsi="Arial" w:cs="Arial"/>
                <w:sz w:val="20"/>
                <w:szCs w:val="20"/>
              </w:rPr>
              <w:br/>
            </w:r>
            <w:r w:rsidRPr="00BA324A">
              <w:rPr>
                <w:rFonts w:ascii="Arial" w:eastAsia="Times New Roman" w:hAnsi="Arial" w:cs="Arial"/>
                <w:sz w:val="20"/>
                <w:szCs w:val="20"/>
              </w:rPr>
              <w:br/>
              <w:t>Bradley actively participated in the rental property and was a limited partner in the partnership. Bradley had sufficient amounts at risk for the rental property and the partnership. What is Bradley’s Year 2 adjusted gross income?</w:t>
            </w:r>
            <w:r w:rsidRPr="00BA324A">
              <w:rPr>
                <w:rFonts w:ascii="Times New Roman" w:eastAsia="Times New Roman" w:hAnsi="Times New Roman" w:cs="Times New Roman"/>
                <w:sz w:val="24"/>
                <w:szCs w:val="24"/>
              </w:rPr>
              <w:t xml:space="preserve"> (</w:t>
            </w:r>
            <w:proofErr w:type="gramStart"/>
            <w:r w:rsidRPr="00BA324A">
              <w:rPr>
                <w:rFonts w:ascii="Times New Roman" w:eastAsia="Times New Roman" w:hAnsi="Times New Roman" w:cs="Times New Roman"/>
                <w:sz w:val="24"/>
                <w:szCs w:val="24"/>
              </w:rPr>
              <w:t>Points :</w:t>
            </w:r>
            <w:proofErr w:type="gramEnd"/>
            <w:r w:rsidRPr="00BA324A">
              <w:rPr>
                <w:rFonts w:ascii="Times New Roman" w:eastAsia="Times New Roman" w:hAnsi="Times New Roman" w:cs="Times New Roman"/>
                <w:sz w:val="24"/>
                <w:szCs w:val="24"/>
              </w:rPr>
              <w:t xml:space="preserve"> 15) </w:t>
            </w:r>
          </w:p>
          <w:p w:rsidR="00BA324A" w:rsidRPr="00BA324A" w:rsidRDefault="00BA324A" w:rsidP="00BA324A">
            <w:pPr>
              <w:spacing w:after="0" w:line="240" w:lineRule="auto"/>
              <w:rPr>
                <w:rFonts w:ascii="Times New Roman" w:eastAsia="Times New Roman" w:hAnsi="Times New Roman" w:cs="Times New Roman"/>
                <w:sz w:val="24"/>
                <w:szCs w:val="24"/>
              </w:rPr>
            </w:pPr>
            <w:r w:rsidRPr="00BA324A">
              <w:rPr>
                <w:rFonts w:ascii="Times New Roman" w:eastAsia="Times New Roman" w:hAnsi="Times New Roman" w:cs="Times New Roman"/>
                <w:sz w:val="24"/>
                <w:szCs w:val="24"/>
              </w:rPr>
              <w:t>      </w:t>
            </w:r>
          </w:p>
        </w:tc>
      </w:tr>
    </w:tbl>
    <w:p w:rsidR="00BA324A" w:rsidRPr="00BA324A" w:rsidRDefault="00BA324A" w:rsidP="00BA324A">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BA324A" w:rsidRPr="00BA324A" w:rsidTr="00BA324A">
        <w:trPr>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270"/>
            </w:tblGrid>
            <w:tr w:rsidR="00BA324A" w:rsidRPr="00BA324A">
              <w:trPr>
                <w:tblCellSpacing w:w="15" w:type="dxa"/>
              </w:trPr>
              <w:tc>
                <w:tcPr>
                  <w:tcW w:w="0" w:type="auto"/>
                  <w:vAlign w:val="center"/>
                  <w:hideMark/>
                </w:tcPr>
                <w:p w:rsidR="00BA324A" w:rsidRDefault="00BA324A" w:rsidP="00BA324A">
                  <w:pPr>
                    <w:spacing w:after="0" w:line="240" w:lineRule="auto"/>
                    <w:rPr>
                      <w:rFonts w:ascii="Times New Roman" w:eastAsia="Times New Roman" w:hAnsi="Times New Roman" w:cs="Times New Roman"/>
                      <w:sz w:val="24"/>
                      <w:szCs w:val="24"/>
                    </w:rPr>
                  </w:pPr>
                  <w:r w:rsidRPr="00BA324A">
                    <w:rPr>
                      <w:rFonts w:ascii="Times New Roman" w:eastAsia="Times New Roman" w:hAnsi="Times New Roman" w:cs="Times New Roman"/>
                      <w:sz w:val="24"/>
                      <w:szCs w:val="24"/>
                    </w:rPr>
                    <w:lastRenderedPageBreak/>
                    <w:br/>
                    <w:t>      </w:t>
                  </w:r>
                  <w:r w:rsidRPr="00BA324A">
                    <w:rPr>
                      <w:rFonts w:ascii="Times New Roman" w:eastAsia="Times New Roman" w:hAnsi="Times New Roman" w:cs="Times New Roman"/>
                      <w:sz w:val="24"/>
                      <w:szCs w:val="24"/>
                    </w:rPr>
                    <w:object w:dxaOrig="1440" w:dyaOrig="1440">
                      <v:shape id="_x0000_i1244" type="#_x0000_t75" style="width:324pt;height:204pt" o:ole="">
                        <v:imagedata r:id="rId74" o:title=""/>
                      </v:shape>
                      <w:control r:id="rId79" w:name="DefaultOcxName42" w:shapeid="_x0000_i1244"/>
                    </w:object>
                  </w:r>
                </w:p>
                <w:p w:rsidR="00BA324A" w:rsidRPr="00BA324A" w:rsidRDefault="00BA324A" w:rsidP="00BA324A">
                  <w:pPr>
                    <w:spacing w:after="0" w:line="240" w:lineRule="auto"/>
                    <w:rPr>
                      <w:rFonts w:ascii="Times New Roman" w:eastAsia="Times New Roman" w:hAnsi="Times New Roman" w:cs="Times New Roman"/>
                      <w:sz w:val="24"/>
                      <w:szCs w:val="24"/>
                    </w:rPr>
                  </w:pPr>
                  <w:r w:rsidRPr="00BA324A">
                    <w:rPr>
                      <w:rFonts w:ascii="Times New Roman" w:eastAsia="Times New Roman" w:hAnsi="Times New Roman" w:cs="Times New Roman"/>
                      <w:b/>
                      <w:bCs/>
                      <w:sz w:val="24"/>
                      <w:szCs w:val="24"/>
                    </w:rPr>
                    <w:t>Page 4</w:t>
                  </w:r>
                  <w:r w:rsidRPr="00BA324A">
                    <w:rPr>
                      <w:rFonts w:ascii="Times New Roman" w:eastAsia="Times New Roman" w:hAnsi="Times New Roman" w:cs="Times New Roman"/>
                      <w:sz w:val="24"/>
                      <w:szCs w:val="24"/>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180"/>
                  </w:tblGrid>
                  <w:tr w:rsidR="00BA324A" w:rsidRPr="00BA324A" w:rsidTr="00BA324A">
                    <w:trPr>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90"/>
                        </w:tblGrid>
                        <w:tr w:rsidR="00BA324A" w:rsidRPr="00BA324A">
                          <w:trPr>
                            <w:tblCellSpacing w:w="15" w:type="dxa"/>
                          </w:trPr>
                          <w:tc>
                            <w:tcPr>
                              <w:tcW w:w="0" w:type="auto"/>
                              <w:vAlign w:val="center"/>
                              <w:hideMark/>
                            </w:tcPr>
                            <w:p w:rsidR="00BA324A" w:rsidRPr="00BA324A" w:rsidRDefault="00BA324A" w:rsidP="00BA324A">
                              <w:pPr>
                                <w:spacing w:after="0" w:line="240" w:lineRule="auto"/>
                                <w:divId w:val="588319484"/>
                                <w:rPr>
                                  <w:rFonts w:ascii="Times New Roman" w:eastAsia="Times New Roman" w:hAnsi="Times New Roman" w:cs="Times New Roman"/>
                                  <w:sz w:val="24"/>
                                  <w:szCs w:val="24"/>
                                </w:rPr>
                              </w:pPr>
                              <w:r w:rsidRPr="00BA324A">
                                <w:rPr>
                                  <w:rFonts w:ascii="Times New Roman" w:eastAsia="Times New Roman" w:hAnsi="Times New Roman" w:cs="Times New Roman"/>
                                  <w:sz w:val="24"/>
                                  <w:szCs w:val="24"/>
                                </w:rPr>
                                <w:t xml:space="preserve">Question 1. </w:t>
                              </w:r>
                              <w:r w:rsidRPr="00BA324A">
                                <w:rPr>
                                  <w:rFonts w:ascii="Times New Roman" w:eastAsia="Times New Roman" w:hAnsi="Times New Roman" w:cs="Times New Roman"/>
                                  <w:b/>
                                  <w:bCs/>
                                  <w:sz w:val="24"/>
                                  <w:szCs w:val="24"/>
                                </w:rPr>
                                <w:t xml:space="preserve">1. </w:t>
                              </w:r>
                              <w:r w:rsidRPr="00BA324A">
                                <w:rPr>
                                  <w:rFonts w:ascii="Arial" w:eastAsia="Times New Roman" w:hAnsi="Arial" w:cs="Arial"/>
                                  <w:sz w:val="20"/>
                                  <w:szCs w:val="20"/>
                                </w:rPr>
                                <w:t>(TCO F) Smith has an adjusted gross income (AGI) of $130,000 without taking into consideration $40,000 of losses from rental real estate activities. Smith actively participates in the rental real estate activities. What amount of the rental losses may Smith deduct in determining taxable income?</w:t>
                              </w:r>
                              <w:r w:rsidRPr="00BA324A">
                                <w:rPr>
                                  <w:rFonts w:ascii="Times New Roman" w:eastAsia="Times New Roman" w:hAnsi="Times New Roman" w:cs="Times New Roman"/>
                                  <w:sz w:val="24"/>
                                  <w:szCs w:val="24"/>
                                </w:rPr>
                                <w:t xml:space="preserve"> (</w:t>
                              </w:r>
                              <w:proofErr w:type="gramStart"/>
                              <w:r w:rsidRPr="00BA324A">
                                <w:rPr>
                                  <w:rFonts w:ascii="Times New Roman" w:eastAsia="Times New Roman" w:hAnsi="Times New Roman" w:cs="Times New Roman"/>
                                  <w:sz w:val="24"/>
                                  <w:szCs w:val="24"/>
                                </w:rPr>
                                <w:t>Points :</w:t>
                              </w:r>
                              <w:proofErr w:type="gramEnd"/>
                              <w:r w:rsidRPr="00BA324A">
                                <w:rPr>
                                  <w:rFonts w:ascii="Times New Roman" w:eastAsia="Times New Roman" w:hAnsi="Times New Roman" w:cs="Times New Roman"/>
                                  <w:sz w:val="24"/>
                                  <w:szCs w:val="24"/>
                                </w:rPr>
                                <w:t xml:space="preserve"> 15) </w:t>
                              </w:r>
                            </w:p>
                            <w:p w:rsidR="00BA324A" w:rsidRPr="00BA324A" w:rsidRDefault="00BA324A" w:rsidP="00BA324A">
                              <w:pPr>
                                <w:spacing w:after="0" w:line="240" w:lineRule="auto"/>
                                <w:rPr>
                                  <w:rFonts w:ascii="Times New Roman" w:eastAsia="Times New Roman" w:hAnsi="Times New Roman" w:cs="Times New Roman"/>
                                  <w:sz w:val="24"/>
                                  <w:szCs w:val="24"/>
                                </w:rPr>
                              </w:pPr>
                              <w:r w:rsidRPr="00BA324A">
                                <w:rPr>
                                  <w:rFonts w:ascii="Times New Roman" w:eastAsia="Times New Roman" w:hAnsi="Times New Roman" w:cs="Times New Roman"/>
                                  <w:sz w:val="24"/>
                                  <w:szCs w:val="24"/>
                                </w:rPr>
                                <w:t>      </w:t>
                              </w:r>
                            </w:p>
                          </w:tc>
                        </w:tr>
                      </w:tbl>
                      <w:p w:rsidR="00BA324A" w:rsidRPr="00BA324A" w:rsidRDefault="00BA324A" w:rsidP="00BA324A">
                        <w:pPr>
                          <w:spacing w:after="0" w:line="240" w:lineRule="auto"/>
                          <w:rPr>
                            <w:rFonts w:ascii="Times New Roman" w:eastAsia="Times New Roman" w:hAnsi="Times New Roman" w:cs="Times New Roman"/>
                            <w:sz w:val="24"/>
                            <w:szCs w:val="24"/>
                          </w:rPr>
                        </w:pPr>
                      </w:p>
                    </w:tc>
                  </w:tr>
                </w:tbl>
                <w:p w:rsidR="00BA324A" w:rsidRPr="00BA324A" w:rsidRDefault="00BA324A" w:rsidP="00BA324A">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180"/>
                  </w:tblGrid>
                  <w:tr w:rsidR="00BA324A" w:rsidRPr="00BA324A" w:rsidTr="00BA324A">
                    <w:trPr>
                      <w:tblCellSpacing w:w="15" w:type="dxa"/>
                    </w:trPr>
                    <w:tc>
                      <w:tcPr>
                        <w:tcW w:w="0" w:type="auto"/>
                        <w:vAlign w:val="center"/>
                        <w:hideMark/>
                      </w:tcPr>
                      <w:p w:rsidR="00BA324A" w:rsidRPr="00BA324A" w:rsidRDefault="00BA324A" w:rsidP="00BA324A">
                        <w:pPr>
                          <w:spacing w:after="0" w:line="240" w:lineRule="auto"/>
                          <w:rPr>
                            <w:rFonts w:ascii="Times New Roman" w:eastAsia="Times New Roman" w:hAnsi="Times New Roman" w:cs="Times New Roman"/>
                            <w:sz w:val="24"/>
                            <w:szCs w:val="24"/>
                          </w:rPr>
                        </w:pPr>
                        <w:r w:rsidRPr="00BA324A">
                          <w:rPr>
                            <w:rFonts w:ascii="Times New Roman" w:eastAsia="Times New Roman" w:hAnsi="Times New Roman" w:cs="Times New Roman"/>
                            <w:sz w:val="24"/>
                            <w:szCs w:val="24"/>
                          </w:rPr>
                          <w:br/>
                          <w:t>      </w:t>
                        </w:r>
                        <w:r w:rsidRPr="00BA324A">
                          <w:rPr>
                            <w:rFonts w:ascii="Times New Roman" w:eastAsia="Times New Roman" w:hAnsi="Times New Roman" w:cs="Times New Roman"/>
                            <w:sz w:val="24"/>
                            <w:szCs w:val="24"/>
                          </w:rPr>
                          <w:object w:dxaOrig="1440" w:dyaOrig="1440">
                            <v:shape id="_x0000_i1259" type="#_x0000_t75" style="width:324pt;height:204pt" o:ole="">
                              <v:imagedata r:id="rId74" o:title=""/>
                            </v:shape>
                            <w:control r:id="rId80" w:name="DefaultOcxName45" w:shapeid="_x0000_i1259"/>
                          </w:object>
                        </w:r>
                        <w:r w:rsidRPr="00BA324A">
                          <w:rPr>
                            <w:rFonts w:ascii="Times New Roman" w:eastAsia="Times New Roman" w:hAnsi="Times New Roman" w:cs="Times New Roman"/>
                            <w:sz w:val="24"/>
                            <w:szCs w:val="24"/>
                          </w:rPr>
                          <w:t xml:space="preserve"> </w:t>
                        </w:r>
                      </w:p>
                    </w:tc>
                  </w:tr>
                </w:tbl>
                <w:p w:rsidR="00BA324A" w:rsidRPr="00BA324A" w:rsidRDefault="00BA324A" w:rsidP="00BA324A">
                  <w:pPr>
                    <w:spacing w:after="0" w:line="240" w:lineRule="auto"/>
                    <w:rPr>
                      <w:rFonts w:ascii="Times New Roman" w:eastAsia="Times New Roman" w:hAnsi="Times New Roman" w:cs="Times New Roman"/>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180"/>
                  </w:tblGrid>
                  <w:tr w:rsidR="00BA324A" w:rsidRPr="00BA324A" w:rsidTr="00BA324A">
                    <w:trPr>
                      <w:tblCellSpacing w:w="15" w:type="dxa"/>
                    </w:trPr>
                    <w:tc>
                      <w:tcPr>
                        <w:tcW w:w="0" w:type="auto"/>
                        <w:vAlign w:val="center"/>
                        <w:hideMark/>
                      </w:tcPr>
                      <w:p w:rsidR="00BA324A" w:rsidRPr="00BA324A" w:rsidRDefault="00BA324A" w:rsidP="00BA324A">
                        <w:pPr>
                          <w:spacing w:after="0" w:line="240" w:lineRule="auto"/>
                          <w:rPr>
                            <w:rFonts w:ascii="Arial" w:eastAsia="Times New Roman" w:hAnsi="Arial" w:cs="Arial"/>
                            <w:sz w:val="20"/>
                            <w:szCs w:val="20"/>
                          </w:rPr>
                        </w:pPr>
                        <w:r w:rsidRPr="00BA324A">
                          <w:rPr>
                            <w:rFonts w:ascii="Times New Roman" w:eastAsia="Times New Roman" w:hAnsi="Times New Roman" w:cs="Times New Roman"/>
                            <w:sz w:val="24"/>
                            <w:szCs w:val="24"/>
                          </w:rPr>
                          <w:t xml:space="preserve">Question 2. </w:t>
                        </w:r>
                        <w:r w:rsidRPr="00BA324A">
                          <w:rPr>
                            <w:rFonts w:ascii="Times New Roman" w:eastAsia="Times New Roman" w:hAnsi="Times New Roman" w:cs="Times New Roman"/>
                            <w:b/>
                            <w:bCs/>
                            <w:sz w:val="24"/>
                            <w:szCs w:val="24"/>
                          </w:rPr>
                          <w:t xml:space="preserve">2. </w:t>
                        </w:r>
                        <w:r w:rsidRPr="00BA324A">
                          <w:rPr>
                            <w:rFonts w:ascii="Arial" w:eastAsia="Times New Roman" w:hAnsi="Arial" w:cs="Arial"/>
                            <w:sz w:val="20"/>
                            <w:szCs w:val="20"/>
                          </w:rPr>
                          <w:t>(TCO B) For the year ended December 31, Year 6, Taylor Corp. had a net operating loss of $200,000. Taxable income for the earlier years of corporate existence, computed without reference to the net operating loss, was as follows.</w:t>
                        </w:r>
                        <w:r w:rsidRPr="00BA324A">
                          <w:rPr>
                            <w:rFonts w:ascii="Arial" w:eastAsia="Times New Roman" w:hAnsi="Arial" w:cs="Arial"/>
                            <w:sz w:val="20"/>
                            <w:szCs w:val="20"/>
                          </w:rPr>
                          <w:br/>
                        </w:r>
                        <w:r w:rsidRPr="00BA324A">
                          <w:rPr>
                            <w:rFonts w:ascii="Arial" w:eastAsia="Times New Roman" w:hAnsi="Arial" w:cs="Arial"/>
                            <w:sz w:val="20"/>
                            <w:szCs w:val="20"/>
                          </w:rPr>
                          <w:br/>
                          <w:t>Taxable Income:</w:t>
                        </w:r>
                      </w:p>
                      <w:p w:rsidR="00BA324A" w:rsidRPr="00BA324A" w:rsidRDefault="00BA324A" w:rsidP="00BA324A">
                        <w:pPr>
                          <w:numPr>
                            <w:ilvl w:val="0"/>
                            <w:numId w:val="3"/>
                          </w:numPr>
                          <w:spacing w:before="100" w:beforeAutospacing="1" w:after="100" w:afterAutospacing="1" w:line="240" w:lineRule="auto"/>
                          <w:rPr>
                            <w:rFonts w:ascii="Arial" w:eastAsia="Times New Roman" w:hAnsi="Arial" w:cs="Arial"/>
                            <w:sz w:val="20"/>
                            <w:szCs w:val="20"/>
                          </w:rPr>
                        </w:pPr>
                        <w:r w:rsidRPr="00BA324A">
                          <w:rPr>
                            <w:rFonts w:ascii="Arial" w:eastAsia="Times New Roman" w:hAnsi="Arial" w:cs="Arial"/>
                            <w:sz w:val="20"/>
                            <w:szCs w:val="20"/>
                          </w:rPr>
                          <w:t>Year 1 $5,000</w:t>
                        </w:r>
                      </w:p>
                      <w:p w:rsidR="00BA324A" w:rsidRPr="00BA324A" w:rsidRDefault="00BA324A" w:rsidP="00BA324A">
                        <w:pPr>
                          <w:numPr>
                            <w:ilvl w:val="0"/>
                            <w:numId w:val="3"/>
                          </w:numPr>
                          <w:spacing w:before="100" w:beforeAutospacing="1" w:after="100" w:afterAutospacing="1" w:line="240" w:lineRule="auto"/>
                          <w:rPr>
                            <w:rFonts w:ascii="Arial" w:eastAsia="Times New Roman" w:hAnsi="Arial" w:cs="Arial"/>
                            <w:sz w:val="20"/>
                            <w:szCs w:val="20"/>
                          </w:rPr>
                        </w:pPr>
                        <w:r w:rsidRPr="00BA324A">
                          <w:rPr>
                            <w:rFonts w:ascii="Arial" w:eastAsia="Times New Roman" w:hAnsi="Arial" w:cs="Arial"/>
                            <w:sz w:val="20"/>
                            <w:szCs w:val="20"/>
                          </w:rPr>
                          <w:lastRenderedPageBreak/>
                          <w:t>Year 2 10,000</w:t>
                        </w:r>
                      </w:p>
                      <w:p w:rsidR="00BA324A" w:rsidRPr="00BA324A" w:rsidRDefault="00BA324A" w:rsidP="00BA324A">
                        <w:pPr>
                          <w:numPr>
                            <w:ilvl w:val="0"/>
                            <w:numId w:val="3"/>
                          </w:numPr>
                          <w:spacing w:before="100" w:beforeAutospacing="1" w:after="100" w:afterAutospacing="1" w:line="240" w:lineRule="auto"/>
                          <w:rPr>
                            <w:rFonts w:ascii="Arial" w:eastAsia="Times New Roman" w:hAnsi="Arial" w:cs="Arial"/>
                            <w:sz w:val="20"/>
                            <w:szCs w:val="20"/>
                          </w:rPr>
                        </w:pPr>
                        <w:r w:rsidRPr="00BA324A">
                          <w:rPr>
                            <w:rFonts w:ascii="Arial" w:eastAsia="Times New Roman" w:hAnsi="Arial" w:cs="Arial"/>
                            <w:sz w:val="20"/>
                            <w:szCs w:val="20"/>
                          </w:rPr>
                          <w:t>Year 3 20,000</w:t>
                        </w:r>
                      </w:p>
                      <w:p w:rsidR="00BA324A" w:rsidRPr="00BA324A" w:rsidRDefault="00BA324A" w:rsidP="00BA324A">
                        <w:pPr>
                          <w:numPr>
                            <w:ilvl w:val="0"/>
                            <w:numId w:val="3"/>
                          </w:numPr>
                          <w:spacing w:before="100" w:beforeAutospacing="1" w:after="100" w:afterAutospacing="1" w:line="240" w:lineRule="auto"/>
                          <w:rPr>
                            <w:rFonts w:ascii="Arial" w:eastAsia="Times New Roman" w:hAnsi="Arial" w:cs="Arial"/>
                            <w:sz w:val="20"/>
                            <w:szCs w:val="20"/>
                          </w:rPr>
                        </w:pPr>
                        <w:r w:rsidRPr="00BA324A">
                          <w:rPr>
                            <w:rFonts w:ascii="Arial" w:eastAsia="Times New Roman" w:hAnsi="Arial" w:cs="Arial"/>
                            <w:sz w:val="20"/>
                            <w:szCs w:val="20"/>
                          </w:rPr>
                          <w:t>Year 4 30,000</w:t>
                        </w:r>
                      </w:p>
                      <w:p w:rsidR="00BA324A" w:rsidRPr="00BA324A" w:rsidRDefault="00BA324A" w:rsidP="00BA324A">
                        <w:pPr>
                          <w:numPr>
                            <w:ilvl w:val="0"/>
                            <w:numId w:val="3"/>
                          </w:numPr>
                          <w:spacing w:before="100" w:beforeAutospacing="1" w:after="100" w:afterAutospacing="1" w:line="240" w:lineRule="auto"/>
                          <w:rPr>
                            <w:rFonts w:ascii="Arial" w:eastAsia="Times New Roman" w:hAnsi="Arial" w:cs="Arial"/>
                            <w:sz w:val="20"/>
                            <w:szCs w:val="20"/>
                          </w:rPr>
                        </w:pPr>
                        <w:r w:rsidRPr="00BA324A">
                          <w:rPr>
                            <w:rFonts w:ascii="Arial" w:eastAsia="Times New Roman" w:hAnsi="Arial" w:cs="Arial"/>
                            <w:sz w:val="20"/>
                            <w:szCs w:val="20"/>
                          </w:rPr>
                          <w:t xml:space="preserve">Year 5 40,000 </w:t>
                        </w:r>
                      </w:p>
                      <w:p w:rsidR="00BA324A" w:rsidRPr="00BA324A" w:rsidRDefault="00BA324A" w:rsidP="00BA324A">
                        <w:pPr>
                          <w:spacing w:after="0" w:line="240" w:lineRule="auto"/>
                          <w:rPr>
                            <w:rFonts w:ascii="Times New Roman" w:eastAsia="Times New Roman" w:hAnsi="Times New Roman" w:cs="Times New Roman"/>
                            <w:sz w:val="24"/>
                            <w:szCs w:val="24"/>
                          </w:rPr>
                        </w:pPr>
                        <w:r w:rsidRPr="00BA324A">
                          <w:rPr>
                            <w:rFonts w:ascii="Arial" w:eastAsia="Times New Roman" w:hAnsi="Arial" w:cs="Arial"/>
                            <w:sz w:val="20"/>
                            <w:szCs w:val="20"/>
                          </w:rPr>
                          <w:t>What amount of net operating loss will be available to Taylor for the year ended December 31, Year 7?</w:t>
                        </w:r>
                        <w:r w:rsidRPr="00BA324A">
                          <w:rPr>
                            <w:rFonts w:ascii="Times New Roman" w:eastAsia="Times New Roman" w:hAnsi="Times New Roman" w:cs="Times New Roman"/>
                            <w:sz w:val="24"/>
                            <w:szCs w:val="24"/>
                          </w:rPr>
                          <w:t xml:space="preserve"> (</w:t>
                        </w:r>
                        <w:proofErr w:type="gramStart"/>
                        <w:r w:rsidRPr="00BA324A">
                          <w:rPr>
                            <w:rFonts w:ascii="Times New Roman" w:eastAsia="Times New Roman" w:hAnsi="Times New Roman" w:cs="Times New Roman"/>
                            <w:sz w:val="24"/>
                            <w:szCs w:val="24"/>
                          </w:rPr>
                          <w:t>Points :</w:t>
                        </w:r>
                        <w:proofErr w:type="gramEnd"/>
                        <w:r w:rsidRPr="00BA324A">
                          <w:rPr>
                            <w:rFonts w:ascii="Times New Roman" w:eastAsia="Times New Roman" w:hAnsi="Times New Roman" w:cs="Times New Roman"/>
                            <w:sz w:val="24"/>
                            <w:szCs w:val="24"/>
                          </w:rPr>
                          <w:t xml:space="preserve"> 15) </w:t>
                        </w:r>
                      </w:p>
                      <w:p w:rsidR="00BA324A" w:rsidRPr="00BA324A" w:rsidRDefault="00BA324A" w:rsidP="00BA324A">
                        <w:pPr>
                          <w:spacing w:after="0" w:line="240" w:lineRule="auto"/>
                          <w:rPr>
                            <w:rFonts w:ascii="Times New Roman" w:eastAsia="Times New Roman" w:hAnsi="Times New Roman" w:cs="Times New Roman"/>
                            <w:sz w:val="24"/>
                            <w:szCs w:val="24"/>
                          </w:rPr>
                        </w:pPr>
                        <w:r w:rsidRPr="00BA324A">
                          <w:rPr>
                            <w:rFonts w:ascii="Times New Roman" w:eastAsia="Times New Roman" w:hAnsi="Times New Roman" w:cs="Times New Roman"/>
                            <w:sz w:val="24"/>
                            <w:szCs w:val="24"/>
                          </w:rPr>
                          <w:t>      </w:t>
                        </w:r>
                      </w:p>
                    </w:tc>
                  </w:tr>
                </w:tbl>
                <w:p w:rsidR="00BA324A" w:rsidRPr="00BA324A" w:rsidRDefault="00BA324A" w:rsidP="00BA324A">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180"/>
                  </w:tblGrid>
                  <w:tr w:rsidR="00BA324A" w:rsidRPr="00BA324A" w:rsidTr="00BA324A">
                    <w:trPr>
                      <w:tblCellSpacing w:w="15" w:type="dxa"/>
                    </w:trPr>
                    <w:tc>
                      <w:tcPr>
                        <w:tcW w:w="0" w:type="auto"/>
                        <w:vAlign w:val="center"/>
                        <w:hideMark/>
                      </w:tcPr>
                      <w:p w:rsidR="00BA324A" w:rsidRPr="00BA324A" w:rsidRDefault="00BA324A" w:rsidP="00BA324A">
                        <w:pPr>
                          <w:spacing w:after="0" w:line="240" w:lineRule="auto"/>
                          <w:rPr>
                            <w:rFonts w:ascii="Times New Roman" w:eastAsia="Times New Roman" w:hAnsi="Times New Roman" w:cs="Times New Roman"/>
                            <w:sz w:val="24"/>
                            <w:szCs w:val="24"/>
                          </w:rPr>
                        </w:pPr>
                        <w:r w:rsidRPr="00BA324A">
                          <w:rPr>
                            <w:rFonts w:ascii="Times New Roman" w:eastAsia="Times New Roman" w:hAnsi="Times New Roman" w:cs="Times New Roman"/>
                            <w:sz w:val="24"/>
                            <w:szCs w:val="24"/>
                          </w:rPr>
                          <w:br/>
                          <w:t>      </w:t>
                        </w:r>
                        <w:r w:rsidRPr="00BA324A">
                          <w:rPr>
                            <w:rFonts w:ascii="Times New Roman" w:eastAsia="Times New Roman" w:hAnsi="Times New Roman" w:cs="Times New Roman"/>
                            <w:sz w:val="24"/>
                            <w:szCs w:val="24"/>
                          </w:rPr>
                          <w:object w:dxaOrig="1440" w:dyaOrig="1440">
                            <v:shape id="_x0000_i1258" type="#_x0000_t75" style="width:324pt;height:204pt" o:ole="">
                              <v:imagedata r:id="rId74" o:title=""/>
                            </v:shape>
                            <w:control r:id="rId81" w:name="DefaultOcxName113" w:shapeid="_x0000_i1258"/>
                          </w:object>
                        </w:r>
                        <w:r w:rsidRPr="00BA324A">
                          <w:rPr>
                            <w:rFonts w:ascii="Times New Roman" w:eastAsia="Times New Roman" w:hAnsi="Times New Roman" w:cs="Times New Roman"/>
                            <w:sz w:val="24"/>
                            <w:szCs w:val="24"/>
                          </w:rPr>
                          <w:t xml:space="preserve"> </w:t>
                        </w:r>
                      </w:p>
                    </w:tc>
                  </w:tr>
                </w:tbl>
                <w:p w:rsidR="00BA324A" w:rsidRPr="00BA324A" w:rsidRDefault="00BA324A" w:rsidP="00BA324A">
                  <w:pPr>
                    <w:spacing w:after="0" w:line="240" w:lineRule="auto"/>
                    <w:rPr>
                      <w:rFonts w:ascii="Times New Roman" w:eastAsia="Times New Roman" w:hAnsi="Times New Roman" w:cs="Times New Roman"/>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180"/>
                  </w:tblGrid>
                  <w:tr w:rsidR="00BA324A" w:rsidRPr="00BA324A" w:rsidTr="00BA324A">
                    <w:trPr>
                      <w:tblCellSpacing w:w="15" w:type="dxa"/>
                    </w:trPr>
                    <w:tc>
                      <w:tcPr>
                        <w:tcW w:w="0" w:type="auto"/>
                        <w:vAlign w:val="center"/>
                        <w:hideMark/>
                      </w:tcPr>
                      <w:p w:rsidR="00BA324A" w:rsidRPr="00BA324A" w:rsidRDefault="00BA324A" w:rsidP="00BA324A">
                        <w:pPr>
                          <w:spacing w:after="0" w:line="240" w:lineRule="auto"/>
                          <w:divId w:val="2065058206"/>
                          <w:rPr>
                            <w:rFonts w:ascii="Times New Roman" w:eastAsia="Times New Roman" w:hAnsi="Times New Roman" w:cs="Times New Roman"/>
                            <w:sz w:val="24"/>
                            <w:szCs w:val="24"/>
                          </w:rPr>
                        </w:pPr>
                        <w:r w:rsidRPr="00BA324A">
                          <w:rPr>
                            <w:rFonts w:ascii="Times New Roman" w:eastAsia="Times New Roman" w:hAnsi="Times New Roman" w:cs="Times New Roman"/>
                            <w:sz w:val="24"/>
                            <w:szCs w:val="24"/>
                          </w:rPr>
                          <w:t xml:space="preserve">Question 3. </w:t>
                        </w:r>
                        <w:r w:rsidRPr="00BA324A">
                          <w:rPr>
                            <w:rFonts w:ascii="Times New Roman" w:eastAsia="Times New Roman" w:hAnsi="Times New Roman" w:cs="Times New Roman"/>
                            <w:b/>
                            <w:bCs/>
                            <w:sz w:val="24"/>
                            <w:szCs w:val="24"/>
                          </w:rPr>
                          <w:t xml:space="preserve">3. </w:t>
                        </w:r>
                        <w:r w:rsidRPr="00BA324A">
                          <w:rPr>
                            <w:rFonts w:ascii="Arial" w:eastAsia="Times New Roman" w:hAnsi="Arial" w:cs="Arial"/>
                            <w:sz w:val="20"/>
                            <w:szCs w:val="20"/>
                          </w:rPr>
                          <w:t>(TCO F) Sara Inc. is a calendar-year S corporation with four shareholders who each own 25 shares of stock. All shareholders purchased their stock for $5,000. Mr. D, one of the shareholders, made loans to the corporation of $7,000 and $6,000 on August 1, 2015, and June 15, 2016, respectively. Mr. D also guaranteed Sara’s $20,000 bank loan of $20,000. Sara Inc. had $9,000 ordinary income on December 31, 2015. Both shareholders reported their share of the corporation's income on their individual returns for 2015. For 2016, Sara Inc. reported an ordinary loss of $5,000. No distributions were made in 2015 or 2016 by the corporation. What is the adjusted basis of Mr. D's stock on December 31, 2016? If an item does not contribute to basis, please explain.</w:t>
                        </w:r>
                        <w:r w:rsidRPr="00BA324A">
                          <w:rPr>
                            <w:rFonts w:ascii="Times New Roman" w:eastAsia="Times New Roman" w:hAnsi="Times New Roman" w:cs="Times New Roman"/>
                            <w:sz w:val="24"/>
                            <w:szCs w:val="24"/>
                          </w:rPr>
                          <w:t xml:space="preserve"> (</w:t>
                        </w:r>
                        <w:proofErr w:type="gramStart"/>
                        <w:r w:rsidRPr="00BA324A">
                          <w:rPr>
                            <w:rFonts w:ascii="Times New Roman" w:eastAsia="Times New Roman" w:hAnsi="Times New Roman" w:cs="Times New Roman"/>
                            <w:sz w:val="24"/>
                            <w:szCs w:val="24"/>
                          </w:rPr>
                          <w:t>Points :</w:t>
                        </w:r>
                        <w:proofErr w:type="gramEnd"/>
                        <w:r w:rsidRPr="00BA324A">
                          <w:rPr>
                            <w:rFonts w:ascii="Times New Roman" w:eastAsia="Times New Roman" w:hAnsi="Times New Roman" w:cs="Times New Roman"/>
                            <w:sz w:val="24"/>
                            <w:szCs w:val="24"/>
                          </w:rPr>
                          <w:t xml:space="preserve"> 20) </w:t>
                        </w:r>
                      </w:p>
                      <w:p w:rsidR="00BA324A" w:rsidRPr="00BA324A" w:rsidRDefault="00BA324A" w:rsidP="00BA324A">
                        <w:pPr>
                          <w:spacing w:after="0" w:line="240" w:lineRule="auto"/>
                          <w:rPr>
                            <w:rFonts w:ascii="Times New Roman" w:eastAsia="Times New Roman" w:hAnsi="Times New Roman" w:cs="Times New Roman"/>
                            <w:sz w:val="24"/>
                            <w:szCs w:val="24"/>
                          </w:rPr>
                        </w:pPr>
                        <w:r w:rsidRPr="00BA324A">
                          <w:rPr>
                            <w:rFonts w:ascii="Times New Roman" w:eastAsia="Times New Roman" w:hAnsi="Times New Roman" w:cs="Times New Roman"/>
                            <w:sz w:val="24"/>
                            <w:szCs w:val="24"/>
                          </w:rPr>
                          <w:t>      </w:t>
                        </w:r>
                      </w:p>
                    </w:tc>
                  </w:tr>
                </w:tbl>
                <w:p w:rsidR="00BA324A" w:rsidRPr="00BA324A" w:rsidRDefault="00BA324A" w:rsidP="00BA324A">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180"/>
                  </w:tblGrid>
                  <w:tr w:rsidR="00BA324A" w:rsidRPr="00BA324A" w:rsidTr="00BA324A">
                    <w:trPr>
                      <w:tblCellSpacing w:w="15" w:type="dxa"/>
                    </w:trPr>
                    <w:tc>
                      <w:tcPr>
                        <w:tcW w:w="0" w:type="auto"/>
                        <w:vAlign w:val="center"/>
                        <w:hideMark/>
                      </w:tcPr>
                      <w:p w:rsidR="00BA324A" w:rsidRPr="00BA324A" w:rsidRDefault="00BA324A" w:rsidP="00BA324A">
                        <w:pPr>
                          <w:spacing w:after="0" w:line="240" w:lineRule="auto"/>
                          <w:rPr>
                            <w:rFonts w:ascii="Times New Roman" w:eastAsia="Times New Roman" w:hAnsi="Times New Roman" w:cs="Times New Roman"/>
                            <w:sz w:val="24"/>
                            <w:szCs w:val="24"/>
                          </w:rPr>
                        </w:pPr>
                        <w:r w:rsidRPr="00BA324A">
                          <w:rPr>
                            <w:rFonts w:ascii="Times New Roman" w:eastAsia="Times New Roman" w:hAnsi="Times New Roman" w:cs="Times New Roman"/>
                            <w:sz w:val="24"/>
                            <w:szCs w:val="24"/>
                          </w:rPr>
                          <w:lastRenderedPageBreak/>
                          <w:br/>
                          <w:t>      </w:t>
                        </w:r>
                        <w:r w:rsidRPr="00BA324A">
                          <w:rPr>
                            <w:rFonts w:ascii="Times New Roman" w:eastAsia="Times New Roman" w:hAnsi="Times New Roman" w:cs="Times New Roman"/>
                            <w:sz w:val="24"/>
                            <w:szCs w:val="24"/>
                          </w:rPr>
                          <w:object w:dxaOrig="1440" w:dyaOrig="1440">
                            <v:shape id="_x0000_i1257" type="#_x0000_t75" style="width:324pt;height:204pt" o:ole="">
                              <v:imagedata r:id="rId74" o:title=""/>
                            </v:shape>
                            <w:control r:id="rId82" w:name="DefaultOcxName213" w:shapeid="_x0000_i1257"/>
                          </w:object>
                        </w:r>
                        <w:r w:rsidRPr="00BA324A">
                          <w:rPr>
                            <w:rFonts w:ascii="Times New Roman" w:eastAsia="Times New Roman" w:hAnsi="Times New Roman" w:cs="Times New Roman"/>
                            <w:sz w:val="24"/>
                            <w:szCs w:val="24"/>
                          </w:rPr>
                          <w:t xml:space="preserve"> </w:t>
                        </w:r>
                      </w:p>
                    </w:tc>
                  </w:tr>
                </w:tbl>
                <w:p w:rsidR="00BA324A" w:rsidRPr="00BA324A" w:rsidRDefault="00BA324A" w:rsidP="00BA324A">
                  <w:pPr>
                    <w:spacing w:after="0" w:line="240" w:lineRule="auto"/>
                    <w:rPr>
                      <w:rFonts w:ascii="Times New Roman" w:eastAsia="Times New Roman" w:hAnsi="Times New Roman" w:cs="Times New Roman"/>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180"/>
                  </w:tblGrid>
                  <w:tr w:rsidR="00BA324A" w:rsidRPr="00BA324A" w:rsidTr="00BA324A">
                    <w:trPr>
                      <w:tblCellSpacing w:w="15" w:type="dxa"/>
                    </w:trPr>
                    <w:tc>
                      <w:tcPr>
                        <w:tcW w:w="0" w:type="auto"/>
                        <w:vAlign w:val="center"/>
                        <w:hideMark/>
                      </w:tcPr>
                      <w:p w:rsidR="00BA324A" w:rsidRPr="00BA324A" w:rsidRDefault="00BA324A" w:rsidP="00BA324A">
                        <w:pPr>
                          <w:spacing w:after="0" w:line="240" w:lineRule="auto"/>
                          <w:divId w:val="2071952701"/>
                          <w:rPr>
                            <w:rFonts w:ascii="Arial" w:eastAsia="Times New Roman" w:hAnsi="Arial" w:cs="Arial"/>
                            <w:sz w:val="20"/>
                            <w:szCs w:val="20"/>
                          </w:rPr>
                        </w:pPr>
                        <w:r w:rsidRPr="00BA324A">
                          <w:rPr>
                            <w:rFonts w:ascii="Times New Roman" w:eastAsia="Times New Roman" w:hAnsi="Times New Roman" w:cs="Times New Roman"/>
                            <w:sz w:val="24"/>
                            <w:szCs w:val="24"/>
                          </w:rPr>
                          <w:t xml:space="preserve">Question 4. </w:t>
                        </w:r>
                        <w:r w:rsidRPr="00BA324A">
                          <w:rPr>
                            <w:rFonts w:ascii="Times New Roman" w:eastAsia="Times New Roman" w:hAnsi="Times New Roman" w:cs="Times New Roman"/>
                            <w:b/>
                            <w:bCs/>
                            <w:sz w:val="24"/>
                            <w:szCs w:val="24"/>
                          </w:rPr>
                          <w:t xml:space="preserve">4. </w:t>
                        </w:r>
                        <w:r w:rsidRPr="00BA324A">
                          <w:rPr>
                            <w:rFonts w:ascii="Arial" w:eastAsia="Times New Roman" w:hAnsi="Arial" w:cs="Arial"/>
                            <w:sz w:val="20"/>
                            <w:szCs w:val="20"/>
                          </w:rPr>
                          <w:t>(TCO G) Leslie Ann owned an interest in several limited partnerships in 2016. Gains and losses passed through to Leslie are as follows.</w:t>
                        </w:r>
                        <w:r w:rsidRPr="00BA324A">
                          <w:rPr>
                            <w:rFonts w:ascii="Arial" w:eastAsia="Times New Roman" w:hAnsi="Arial" w:cs="Arial"/>
                            <w:sz w:val="20"/>
                            <w:szCs w:val="20"/>
                          </w:rPr>
                          <w:br/>
                          <w:t xml:space="preserve">  </w:t>
                        </w:r>
                      </w:p>
                      <w:tbl>
                        <w:tblPr>
                          <w:tblW w:w="0" w:type="auto"/>
                          <w:tblCellMar>
                            <w:left w:w="0" w:type="dxa"/>
                            <w:right w:w="0" w:type="dxa"/>
                          </w:tblCellMar>
                          <w:tblLook w:val="04A0" w:firstRow="1" w:lastRow="0" w:firstColumn="1" w:lastColumn="0" w:noHBand="0" w:noVBand="1"/>
                        </w:tblPr>
                        <w:tblGrid>
                          <w:gridCol w:w="1440"/>
                          <w:gridCol w:w="1440"/>
                          <w:gridCol w:w="1980"/>
                        </w:tblGrid>
                        <w:tr w:rsidR="00BA324A" w:rsidRPr="00BA324A" w:rsidTr="00BA324A">
                          <w:tc>
                            <w:tcPr>
                              <w:tcW w:w="1440" w:type="dxa"/>
                              <w:vAlign w:val="bottom"/>
                              <w:hideMark/>
                            </w:tcPr>
                            <w:p w:rsidR="00BA324A" w:rsidRPr="00BA324A" w:rsidRDefault="00BA324A" w:rsidP="00BA324A">
                              <w:pPr>
                                <w:spacing w:before="100" w:beforeAutospacing="1" w:after="100" w:afterAutospacing="1" w:line="240" w:lineRule="auto"/>
                                <w:rPr>
                                  <w:rFonts w:ascii="Times New Roman" w:eastAsia="Times New Roman" w:hAnsi="Times New Roman" w:cs="Times New Roman"/>
                                  <w:sz w:val="24"/>
                                  <w:szCs w:val="24"/>
                                </w:rPr>
                              </w:pPr>
                              <w:r w:rsidRPr="00BA324A">
                                <w:rPr>
                                  <w:rFonts w:ascii="Arial" w:eastAsia="Times New Roman" w:hAnsi="Arial" w:cs="Arial"/>
                                  <w:i/>
                                  <w:iCs/>
                                  <w:sz w:val="20"/>
                                  <w:szCs w:val="20"/>
                                </w:rPr>
                                <w:t>Partnership</w:t>
                              </w:r>
                            </w:p>
                          </w:tc>
                          <w:tc>
                            <w:tcPr>
                              <w:tcW w:w="1440" w:type="dxa"/>
                              <w:vAlign w:val="bottom"/>
                              <w:hideMark/>
                            </w:tcPr>
                            <w:p w:rsidR="00BA324A" w:rsidRPr="00BA324A" w:rsidRDefault="00BA324A" w:rsidP="00BA324A">
                              <w:pPr>
                                <w:spacing w:before="100" w:beforeAutospacing="1" w:after="100" w:afterAutospacing="1" w:line="240" w:lineRule="auto"/>
                                <w:rPr>
                                  <w:rFonts w:ascii="Times New Roman" w:eastAsia="Times New Roman" w:hAnsi="Times New Roman" w:cs="Times New Roman"/>
                                  <w:sz w:val="24"/>
                                  <w:szCs w:val="24"/>
                                </w:rPr>
                              </w:pPr>
                              <w:r w:rsidRPr="00BA324A">
                                <w:rPr>
                                  <w:rFonts w:ascii="Arial" w:eastAsia="Times New Roman" w:hAnsi="Arial" w:cs="Arial"/>
                                  <w:i/>
                                  <w:iCs/>
                                  <w:sz w:val="20"/>
                                  <w:szCs w:val="20"/>
                                </w:rPr>
                                <w:t>Date Acquired</w:t>
                              </w:r>
                            </w:p>
                          </w:tc>
                          <w:tc>
                            <w:tcPr>
                              <w:tcW w:w="1980" w:type="dxa"/>
                              <w:vAlign w:val="bottom"/>
                              <w:hideMark/>
                            </w:tcPr>
                            <w:p w:rsidR="00BA324A" w:rsidRPr="00BA324A" w:rsidRDefault="00BA324A" w:rsidP="00BA324A">
                              <w:pPr>
                                <w:spacing w:before="100" w:beforeAutospacing="1" w:after="100" w:afterAutospacing="1" w:line="240" w:lineRule="auto"/>
                                <w:jc w:val="right"/>
                                <w:rPr>
                                  <w:rFonts w:ascii="Times New Roman" w:eastAsia="Times New Roman" w:hAnsi="Times New Roman" w:cs="Times New Roman"/>
                                  <w:sz w:val="24"/>
                                  <w:szCs w:val="24"/>
                                </w:rPr>
                              </w:pPr>
                              <w:r w:rsidRPr="00BA324A">
                                <w:rPr>
                                  <w:rFonts w:ascii="Arial" w:eastAsia="Times New Roman" w:hAnsi="Arial" w:cs="Arial"/>
                                  <w:i/>
                                  <w:iCs/>
                                  <w:sz w:val="20"/>
                                  <w:szCs w:val="20"/>
                                </w:rPr>
                                <w:t>Allocated Gain (Loss)</w:t>
                              </w:r>
                            </w:p>
                          </w:tc>
                        </w:tr>
                        <w:tr w:rsidR="00BA324A" w:rsidRPr="00BA324A" w:rsidTr="00BA324A">
                          <w:tc>
                            <w:tcPr>
                              <w:tcW w:w="1440" w:type="dxa"/>
                              <w:hideMark/>
                            </w:tcPr>
                            <w:p w:rsidR="00BA324A" w:rsidRPr="00BA324A" w:rsidRDefault="00BA324A" w:rsidP="00BA324A">
                              <w:pPr>
                                <w:spacing w:before="100" w:beforeAutospacing="1" w:after="100" w:afterAutospacing="1" w:line="240" w:lineRule="auto"/>
                                <w:rPr>
                                  <w:rFonts w:ascii="Times New Roman" w:eastAsia="Times New Roman" w:hAnsi="Times New Roman" w:cs="Times New Roman"/>
                                  <w:sz w:val="24"/>
                                  <w:szCs w:val="24"/>
                                </w:rPr>
                              </w:pPr>
                              <w:r w:rsidRPr="00BA324A">
                                <w:rPr>
                                  <w:rFonts w:ascii="Arial" w:eastAsia="Times New Roman" w:hAnsi="Arial" w:cs="Arial"/>
                                  <w:sz w:val="24"/>
                                  <w:szCs w:val="24"/>
                                </w:rPr>
                                <w:t>O &amp; G 1</w:t>
                              </w:r>
                            </w:p>
                          </w:tc>
                          <w:tc>
                            <w:tcPr>
                              <w:tcW w:w="1440" w:type="dxa"/>
                              <w:hideMark/>
                            </w:tcPr>
                            <w:p w:rsidR="00BA324A" w:rsidRPr="00BA324A" w:rsidRDefault="00BA324A" w:rsidP="00BA324A">
                              <w:pPr>
                                <w:spacing w:before="100" w:beforeAutospacing="1" w:after="100" w:afterAutospacing="1" w:line="240" w:lineRule="auto"/>
                                <w:rPr>
                                  <w:rFonts w:ascii="Times New Roman" w:eastAsia="Times New Roman" w:hAnsi="Times New Roman" w:cs="Times New Roman"/>
                                  <w:sz w:val="24"/>
                                  <w:szCs w:val="24"/>
                                </w:rPr>
                              </w:pPr>
                              <w:r w:rsidRPr="00BA324A">
                                <w:rPr>
                                  <w:rFonts w:ascii="Arial" w:eastAsia="Times New Roman" w:hAnsi="Arial" w:cs="Arial"/>
                                  <w:sz w:val="24"/>
                                  <w:szCs w:val="24"/>
                                </w:rPr>
                                <w:t>3/26/84</w:t>
                              </w:r>
                            </w:p>
                          </w:tc>
                          <w:tc>
                            <w:tcPr>
                              <w:tcW w:w="1980" w:type="dxa"/>
                              <w:hideMark/>
                            </w:tcPr>
                            <w:p w:rsidR="00BA324A" w:rsidRPr="00BA324A" w:rsidRDefault="00BA324A" w:rsidP="00BA324A">
                              <w:pPr>
                                <w:spacing w:before="100" w:beforeAutospacing="1" w:after="100" w:afterAutospacing="1" w:line="240" w:lineRule="auto"/>
                                <w:jc w:val="right"/>
                                <w:rPr>
                                  <w:rFonts w:ascii="Times New Roman" w:eastAsia="Times New Roman" w:hAnsi="Times New Roman" w:cs="Times New Roman"/>
                                  <w:sz w:val="24"/>
                                  <w:szCs w:val="24"/>
                                </w:rPr>
                              </w:pPr>
                              <w:r w:rsidRPr="00BA324A">
                                <w:rPr>
                                  <w:rFonts w:ascii="Arial" w:eastAsia="Times New Roman" w:hAnsi="Arial" w:cs="Arial"/>
                                  <w:sz w:val="24"/>
                                  <w:szCs w:val="24"/>
                                </w:rPr>
                                <w:t>$12,000</w:t>
                              </w:r>
                            </w:p>
                          </w:tc>
                        </w:tr>
                        <w:tr w:rsidR="00BA324A" w:rsidRPr="00BA324A" w:rsidTr="00BA324A">
                          <w:tc>
                            <w:tcPr>
                              <w:tcW w:w="1440" w:type="dxa"/>
                              <w:hideMark/>
                            </w:tcPr>
                            <w:p w:rsidR="00BA324A" w:rsidRPr="00BA324A" w:rsidRDefault="00BA324A" w:rsidP="00BA324A">
                              <w:pPr>
                                <w:spacing w:before="100" w:beforeAutospacing="1" w:after="100" w:afterAutospacing="1" w:line="240" w:lineRule="auto"/>
                                <w:rPr>
                                  <w:rFonts w:ascii="Times New Roman" w:eastAsia="Times New Roman" w:hAnsi="Times New Roman" w:cs="Times New Roman"/>
                                  <w:sz w:val="24"/>
                                  <w:szCs w:val="24"/>
                                </w:rPr>
                              </w:pPr>
                              <w:r w:rsidRPr="00BA324A">
                                <w:rPr>
                                  <w:rFonts w:ascii="Arial" w:eastAsia="Times New Roman" w:hAnsi="Arial" w:cs="Arial"/>
                                  <w:sz w:val="24"/>
                                  <w:szCs w:val="24"/>
                                </w:rPr>
                                <w:t>O &amp; G 2</w:t>
                              </w:r>
                            </w:p>
                          </w:tc>
                          <w:tc>
                            <w:tcPr>
                              <w:tcW w:w="1440" w:type="dxa"/>
                              <w:hideMark/>
                            </w:tcPr>
                            <w:p w:rsidR="00BA324A" w:rsidRPr="00BA324A" w:rsidRDefault="00BA324A" w:rsidP="00BA324A">
                              <w:pPr>
                                <w:spacing w:before="100" w:beforeAutospacing="1" w:after="100" w:afterAutospacing="1" w:line="240" w:lineRule="auto"/>
                                <w:rPr>
                                  <w:rFonts w:ascii="Times New Roman" w:eastAsia="Times New Roman" w:hAnsi="Times New Roman" w:cs="Times New Roman"/>
                                  <w:sz w:val="24"/>
                                  <w:szCs w:val="24"/>
                                </w:rPr>
                              </w:pPr>
                              <w:r w:rsidRPr="00BA324A">
                                <w:rPr>
                                  <w:rFonts w:ascii="Arial" w:eastAsia="Times New Roman" w:hAnsi="Arial" w:cs="Arial"/>
                                  <w:sz w:val="24"/>
                                  <w:szCs w:val="24"/>
                                </w:rPr>
                                <w:t>5/19/86</w:t>
                              </w:r>
                            </w:p>
                          </w:tc>
                          <w:tc>
                            <w:tcPr>
                              <w:tcW w:w="1980" w:type="dxa"/>
                              <w:hideMark/>
                            </w:tcPr>
                            <w:p w:rsidR="00BA324A" w:rsidRPr="00BA324A" w:rsidRDefault="00BA324A" w:rsidP="00BA324A">
                              <w:pPr>
                                <w:spacing w:before="100" w:beforeAutospacing="1" w:after="100" w:afterAutospacing="1" w:line="240" w:lineRule="auto"/>
                                <w:jc w:val="right"/>
                                <w:rPr>
                                  <w:rFonts w:ascii="Times New Roman" w:eastAsia="Times New Roman" w:hAnsi="Times New Roman" w:cs="Times New Roman"/>
                                  <w:sz w:val="24"/>
                                  <w:szCs w:val="24"/>
                                </w:rPr>
                              </w:pPr>
                              <w:r w:rsidRPr="00BA324A">
                                <w:rPr>
                                  <w:rFonts w:ascii="Arial" w:eastAsia="Times New Roman" w:hAnsi="Arial" w:cs="Arial"/>
                                  <w:sz w:val="24"/>
                                  <w:szCs w:val="24"/>
                                </w:rPr>
                                <w:t>(30,000)</w:t>
                              </w:r>
                            </w:p>
                          </w:tc>
                        </w:tr>
                        <w:tr w:rsidR="00BA324A" w:rsidRPr="00BA324A" w:rsidTr="00BA324A">
                          <w:tc>
                            <w:tcPr>
                              <w:tcW w:w="1440" w:type="dxa"/>
                              <w:hideMark/>
                            </w:tcPr>
                            <w:p w:rsidR="00BA324A" w:rsidRPr="00BA324A" w:rsidRDefault="00BA324A" w:rsidP="00BA324A">
                              <w:pPr>
                                <w:spacing w:before="100" w:beforeAutospacing="1" w:after="100" w:afterAutospacing="1" w:line="240" w:lineRule="auto"/>
                                <w:rPr>
                                  <w:rFonts w:ascii="Times New Roman" w:eastAsia="Times New Roman" w:hAnsi="Times New Roman" w:cs="Times New Roman"/>
                                  <w:sz w:val="24"/>
                                  <w:szCs w:val="24"/>
                                </w:rPr>
                              </w:pPr>
                              <w:r w:rsidRPr="00BA324A">
                                <w:rPr>
                                  <w:rFonts w:ascii="Arial" w:eastAsia="Times New Roman" w:hAnsi="Arial" w:cs="Arial"/>
                                  <w:sz w:val="24"/>
                                  <w:szCs w:val="24"/>
                                </w:rPr>
                                <w:t>O &amp; G 3</w:t>
                              </w:r>
                            </w:p>
                          </w:tc>
                          <w:tc>
                            <w:tcPr>
                              <w:tcW w:w="1440" w:type="dxa"/>
                              <w:hideMark/>
                            </w:tcPr>
                            <w:p w:rsidR="00BA324A" w:rsidRPr="00BA324A" w:rsidRDefault="00BA324A" w:rsidP="00BA324A">
                              <w:pPr>
                                <w:spacing w:before="100" w:beforeAutospacing="1" w:after="100" w:afterAutospacing="1" w:line="240" w:lineRule="auto"/>
                                <w:rPr>
                                  <w:rFonts w:ascii="Times New Roman" w:eastAsia="Times New Roman" w:hAnsi="Times New Roman" w:cs="Times New Roman"/>
                                  <w:sz w:val="24"/>
                                  <w:szCs w:val="24"/>
                                </w:rPr>
                              </w:pPr>
                              <w:r w:rsidRPr="00BA324A">
                                <w:rPr>
                                  <w:rFonts w:ascii="Arial" w:eastAsia="Times New Roman" w:hAnsi="Arial" w:cs="Arial"/>
                                  <w:sz w:val="24"/>
                                  <w:szCs w:val="24"/>
                                </w:rPr>
                                <w:t>11/13/88</w:t>
                              </w:r>
                            </w:p>
                          </w:tc>
                          <w:tc>
                            <w:tcPr>
                              <w:tcW w:w="1980" w:type="dxa"/>
                              <w:hideMark/>
                            </w:tcPr>
                            <w:p w:rsidR="00BA324A" w:rsidRPr="00BA324A" w:rsidRDefault="00BA324A" w:rsidP="00BA324A">
                              <w:pPr>
                                <w:spacing w:before="100" w:beforeAutospacing="1" w:after="100" w:afterAutospacing="1" w:line="240" w:lineRule="auto"/>
                                <w:jc w:val="right"/>
                                <w:rPr>
                                  <w:rFonts w:ascii="Times New Roman" w:eastAsia="Times New Roman" w:hAnsi="Times New Roman" w:cs="Times New Roman"/>
                                  <w:sz w:val="24"/>
                                  <w:szCs w:val="24"/>
                                </w:rPr>
                              </w:pPr>
                              <w:proofErr w:type="gramStart"/>
                              <w:r w:rsidRPr="00BA324A">
                                <w:rPr>
                                  <w:rFonts w:ascii="Arial" w:eastAsia="Times New Roman" w:hAnsi="Arial" w:cs="Arial"/>
                                  <w:sz w:val="24"/>
                                  <w:szCs w:val="24"/>
                                </w:rPr>
                                <w:t>( 5,000</w:t>
                              </w:r>
                              <w:proofErr w:type="gramEnd"/>
                              <w:r w:rsidRPr="00BA324A">
                                <w:rPr>
                                  <w:rFonts w:ascii="Arial" w:eastAsia="Times New Roman" w:hAnsi="Arial" w:cs="Arial"/>
                                  <w:sz w:val="24"/>
                                  <w:szCs w:val="24"/>
                                </w:rPr>
                                <w:t>)</w:t>
                              </w:r>
                            </w:p>
                          </w:tc>
                        </w:tr>
                        <w:tr w:rsidR="00BA324A" w:rsidRPr="00BA324A" w:rsidTr="00BA324A">
                          <w:tc>
                            <w:tcPr>
                              <w:tcW w:w="1440" w:type="dxa"/>
                              <w:hideMark/>
                            </w:tcPr>
                            <w:p w:rsidR="00BA324A" w:rsidRPr="00BA324A" w:rsidRDefault="00BA324A" w:rsidP="00BA324A">
                              <w:pPr>
                                <w:spacing w:before="100" w:beforeAutospacing="1" w:after="100" w:afterAutospacing="1" w:line="240" w:lineRule="auto"/>
                                <w:rPr>
                                  <w:rFonts w:ascii="Times New Roman" w:eastAsia="Times New Roman" w:hAnsi="Times New Roman" w:cs="Times New Roman"/>
                                  <w:sz w:val="24"/>
                                  <w:szCs w:val="24"/>
                                </w:rPr>
                              </w:pPr>
                              <w:r w:rsidRPr="00BA324A">
                                <w:rPr>
                                  <w:rFonts w:ascii="Arial" w:eastAsia="Times New Roman" w:hAnsi="Arial" w:cs="Arial"/>
                                  <w:sz w:val="24"/>
                                  <w:szCs w:val="24"/>
                                </w:rPr>
                                <w:t>O &amp; G 4</w:t>
                              </w:r>
                            </w:p>
                          </w:tc>
                          <w:tc>
                            <w:tcPr>
                              <w:tcW w:w="1440" w:type="dxa"/>
                              <w:hideMark/>
                            </w:tcPr>
                            <w:p w:rsidR="00BA324A" w:rsidRPr="00BA324A" w:rsidRDefault="00BA324A" w:rsidP="00BA324A">
                              <w:pPr>
                                <w:spacing w:before="100" w:beforeAutospacing="1" w:after="100" w:afterAutospacing="1" w:line="240" w:lineRule="auto"/>
                                <w:rPr>
                                  <w:rFonts w:ascii="Times New Roman" w:eastAsia="Times New Roman" w:hAnsi="Times New Roman" w:cs="Times New Roman"/>
                                  <w:sz w:val="24"/>
                                  <w:szCs w:val="24"/>
                                </w:rPr>
                              </w:pPr>
                              <w:r w:rsidRPr="00BA324A">
                                <w:rPr>
                                  <w:rFonts w:ascii="Arial" w:eastAsia="Times New Roman" w:hAnsi="Arial" w:cs="Arial"/>
                                  <w:sz w:val="24"/>
                                  <w:szCs w:val="24"/>
                                </w:rPr>
                                <w:t>1/08/89</w:t>
                              </w:r>
                            </w:p>
                          </w:tc>
                          <w:tc>
                            <w:tcPr>
                              <w:tcW w:w="1980" w:type="dxa"/>
                              <w:hideMark/>
                            </w:tcPr>
                            <w:p w:rsidR="00BA324A" w:rsidRPr="00BA324A" w:rsidRDefault="00BA324A" w:rsidP="00BA324A">
                              <w:pPr>
                                <w:spacing w:before="100" w:beforeAutospacing="1" w:after="100" w:afterAutospacing="1" w:line="240" w:lineRule="auto"/>
                                <w:jc w:val="right"/>
                                <w:rPr>
                                  <w:rFonts w:ascii="Times New Roman" w:eastAsia="Times New Roman" w:hAnsi="Times New Roman" w:cs="Times New Roman"/>
                                  <w:sz w:val="24"/>
                                  <w:szCs w:val="24"/>
                                </w:rPr>
                              </w:pPr>
                              <w:proofErr w:type="gramStart"/>
                              <w:r w:rsidRPr="00BA324A">
                                <w:rPr>
                                  <w:rFonts w:ascii="Arial" w:eastAsia="Times New Roman" w:hAnsi="Arial" w:cs="Arial"/>
                                  <w:sz w:val="24"/>
                                  <w:szCs w:val="24"/>
                                </w:rPr>
                                <w:t>( 6,000</w:t>
                              </w:r>
                              <w:proofErr w:type="gramEnd"/>
                              <w:r w:rsidRPr="00BA324A">
                                <w:rPr>
                                  <w:rFonts w:ascii="Arial" w:eastAsia="Times New Roman" w:hAnsi="Arial" w:cs="Arial"/>
                                  <w:sz w:val="24"/>
                                  <w:szCs w:val="24"/>
                                </w:rPr>
                                <w:t>)</w:t>
                              </w:r>
                            </w:p>
                          </w:tc>
                        </w:tr>
                        <w:tr w:rsidR="00BA324A" w:rsidRPr="00BA324A" w:rsidTr="00BA324A">
                          <w:tc>
                            <w:tcPr>
                              <w:tcW w:w="1440" w:type="dxa"/>
                              <w:hideMark/>
                            </w:tcPr>
                            <w:p w:rsidR="00BA324A" w:rsidRPr="00BA324A" w:rsidRDefault="00BA324A" w:rsidP="00BA324A">
                              <w:pPr>
                                <w:spacing w:before="100" w:beforeAutospacing="1" w:after="100" w:afterAutospacing="1" w:line="240" w:lineRule="auto"/>
                                <w:rPr>
                                  <w:rFonts w:ascii="Times New Roman" w:eastAsia="Times New Roman" w:hAnsi="Times New Roman" w:cs="Times New Roman"/>
                                  <w:sz w:val="24"/>
                                  <w:szCs w:val="24"/>
                                </w:rPr>
                              </w:pPr>
                              <w:r w:rsidRPr="00BA324A">
                                <w:rPr>
                                  <w:rFonts w:ascii="Arial" w:eastAsia="Times New Roman" w:hAnsi="Arial" w:cs="Arial"/>
                                  <w:sz w:val="24"/>
                                  <w:szCs w:val="24"/>
                                </w:rPr>
                                <w:t>O &amp; G 5</w:t>
                              </w:r>
                            </w:p>
                          </w:tc>
                          <w:tc>
                            <w:tcPr>
                              <w:tcW w:w="1440" w:type="dxa"/>
                              <w:hideMark/>
                            </w:tcPr>
                            <w:p w:rsidR="00BA324A" w:rsidRPr="00BA324A" w:rsidRDefault="00BA324A" w:rsidP="00BA324A">
                              <w:pPr>
                                <w:spacing w:before="100" w:beforeAutospacing="1" w:after="100" w:afterAutospacing="1" w:line="240" w:lineRule="auto"/>
                                <w:rPr>
                                  <w:rFonts w:ascii="Times New Roman" w:eastAsia="Times New Roman" w:hAnsi="Times New Roman" w:cs="Times New Roman"/>
                                  <w:sz w:val="24"/>
                                  <w:szCs w:val="24"/>
                                </w:rPr>
                              </w:pPr>
                              <w:r w:rsidRPr="00BA324A">
                                <w:rPr>
                                  <w:rFonts w:ascii="Arial" w:eastAsia="Times New Roman" w:hAnsi="Arial" w:cs="Arial"/>
                                  <w:sz w:val="24"/>
                                  <w:szCs w:val="24"/>
                                </w:rPr>
                                <w:t>7/11/90</w:t>
                              </w:r>
                            </w:p>
                          </w:tc>
                          <w:tc>
                            <w:tcPr>
                              <w:tcW w:w="1980" w:type="dxa"/>
                              <w:hideMark/>
                            </w:tcPr>
                            <w:p w:rsidR="00BA324A" w:rsidRPr="00BA324A" w:rsidRDefault="00BA324A" w:rsidP="00BA324A">
                              <w:pPr>
                                <w:spacing w:before="100" w:beforeAutospacing="1" w:after="100" w:afterAutospacing="1" w:line="240" w:lineRule="auto"/>
                                <w:jc w:val="right"/>
                                <w:rPr>
                                  <w:rFonts w:ascii="Times New Roman" w:eastAsia="Times New Roman" w:hAnsi="Times New Roman" w:cs="Times New Roman"/>
                                  <w:sz w:val="24"/>
                                  <w:szCs w:val="24"/>
                                </w:rPr>
                              </w:pPr>
                              <w:r w:rsidRPr="00BA324A">
                                <w:rPr>
                                  <w:rFonts w:ascii="Arial" w:eastAsia="Times New Roman" w:hAnsi="Arial" w:cs="Arial"/>
                                  <w:sz w:val="24"/>
                                  <w:szCs w:val="24"/>
                                </w:rPr>
                                <w:t>20,000</w:t>
                              </w:r>
                            </w:p>
                          </w:tc>
                        </w:tr>
                      </w:tbl>
                      <w:p w:rsidR="00BA324A" w:rsidRPr="00BA324A" w:rsidRDefault="00BA324A" w:rsidP="00BA324A">
                        <w:pPr>
                          <w:spacing w:after="0" w:line="240" w:lineRule="auto"/>
                          <w:rPr>
                            <w:rFonts w:ascii="Times New Roman" w:eastAsia="Times New Roman" w:hAnsi="Times New Roman" w:cs="Times New Roman"/>
                            <w:sz w:val="24"/>
                            <w:szCs w:val="24"/>
                          </w:rPr>
                        </w:pPr>
                        <w:r w:rsidRPr="00BA324A">
                          <w:rPr>
                            <w:rFonts w:ascii="Arial" w:eastAsia="Times New Roman" w:hAnsi="Arial" w:cs="Arial"/>
                            <w:sz w:val="20"/>
                            <w:szCs w:val="20"/>
                          </w:rPr>
                          <w:br/>
                          <w:t> </w:t>
                        </w:r>
                        <w:r w:rsidRPr="00BA324A">
                          <w:rPr>
                            <w:rFonts w:ascii="Arial" w:eastAsia="Times New Roman" w:hAnsi="Arial" w:cs="Arial"/>
                            <w:sz w:val="20"/>
                            <w:szCs w:val="20"/>
                          </w:rPr>
                          <w:br/>
                          <w:t xml:space="preserve">(a) What is Leslie’s net passive loss for 2016? </w:t>
                        </w:r>
                        <w:r w:rsidRPr="00BA324A">
                          <w:rPr>
                            <w:rFonts w:ascii="Arial" w:eastAsia="Times New Roman" w:hAnsi="Arial" w:cs="Arial"/>
                            <w:sz w:val="20"/>
                            <w:szCs w:val="20"/>
                          </w:rPr>
                          <w:br/>
                          <w:t xml:space="preserve">(b) How much of the loss may be deducted against active and portfolio income? </w:t>
                        </w:r>
                        <w:r w:rsidRPr="00BA324A">
                          <w:rPr>
                            <w:rFonts w:ascii="Arial" w:eastAsia="Times New Roman" w:hAnsi="Arial" w:cs="Arial"/>
                            <w:sz w:val="20"/>
                            <w:szCs w:val="20"/>
                          </w:rPr>
                          <w:br/>
                          <w:t>(c) How much of the loss is a suspended loss?</w:t>
                        </w:r>
                        <w:r w:rsidRPr="00BA324A">
                          <w:rPr>
                            <w:rFonts w:ascii="Times New Roman" w:eastAsia="Times New Roman" w:hAnsi="Times New Roman" w:cs="Times New Roman"/>
                            <w:sz w:val="24"/>
                            <w:szCs w:val="24"/>
                          </w:rPr>
                          <w:t xml:space="preserve"> (</w:t>
                        </w:r>
                        <w:proofErr w:type="gramStart"/>
                        <w:r w:rsidRPr="00BA324A">
                          <w:rPr>
                            <w:rFonts w:ascii="Times New Roman" w:eastAsia="Times New Roman" w:hAnsi="Times New Roman" w:cs="Times New Roman"/>
                            <w:sz w:val="24"/>
                            <w:szCs w:val="24"/>
                          </w:rPr>
                          <w:t>Points :</w:t>
                        </w:r>
                        <w:proofErr w:type="gramEnd"/>
                        <w:r w:rsidRPr="00BA324A">
                          <w:rPr>
                            <w:rFonts w:ascii="Times New Roman" w:eastAsia="Times New Roman" w:hAnsi="Times New Roman" w:cs="Times New Roman"/>
                            <w:sz w:val="24"/>
                            <w:szCs w:val="24"/>
                          </w:rPr>
                          <w:t xml:space="preserve"> 20) </w:t>
                        </w:r>
                      </w:p>
                      <w:p w:rsidR="00BA324A" w:rsidRPr="00BA324A" w:rsidRDefault="00BA324A" w:rsidP="00BA324A">
                        <w:pPr>
                          <w:spacing w:after="0" w:line="240" w:lineRule="auto"/>
                          <w:rPr>
                            <w:rFonts w:ascii="Times New Roman" w:eastAsia="Times New Roman" w:hAnsi="Times New Roman" w:cs="Times New Roman"/>
                            <w:sz w:val="24"/>
                            <w:szCs w:val="24"/>
                          </w:rPr>
                        </w:pPr>
                        <w:r w:rsidRPr="00BA324A">
                          <w:rPr>
                            <w:rFonts w:ascii="Times New Roman" w:eastAsia="Times New Roman" w:hAnsi="Times New Roman" w:cs="Times New Roman"/>
                            <w:sz w:val="24"/>
                            <w:szCs w:val="24"/>
                          </w:rPr>
                          <w:t>      </w:t>
                        </w:r>
                      </w:p>
                    </w:tc>
                  </w:tr>
                </w:tbl>
                <w:p w:rsidR="00BA324A" w:rsidRPr="00BA324A" w:rsidRDefault="00BA324A" w:rsidP="00BA324A">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180"/>
                  </w:tblGrid>
                  <w:tr w:rsidR="00BA324A" w:rsidRPr="00BA324A" w:rsidTr="00BA324A">
                    <w:trPr>
                      <w:tblCellSpacing w:w="15" w:type="dxa"/>
                    </w:trPr>
                    <w:tc>
                      <w:tcPr>
                        <w:tcW w:w="0" w:type="auto"/>
                        <w:vAlign w:val="center"/>
                        <w:hideMark/>
                      </w:tcPr>
                      <w:p w:rsidR="00BA324A" w:rsidRPr="00BA324A" w:rsidRDefault="00BA324A" w:rsidP="00BA324A">
                        <w:pPr>
                          <w:spacing w:after="0" w:line="240" w:lineRule="auto"/>
                          <w:rPr>
                            <w:rFonts w:ascii="Times New Roman" w:eastAsia="Times New Roman" w:hAnsi="Times New Roman" w:cs="Times New Roman"/>
                            <w:sz w:val="24"/>
                            <w:szCs w:val="24"/>
                          </w:rPr>
                        </w:pPr>
                        <w:r w:rsidRPr="00BA324A">
                          <w:rPr>
                            <w:rFonts w:ascii="Times New Roman" w:eastAsia="Times New Roman" w:hAnsi="Times New Roman" w:cs="Times New Roman"/>
                            <w:sz w:val="24"/>
                            <w:szCs w:val="24"/>
                          </w:rPr>
                          <w:lastRenderedPageBreak/>
                          <w:br/>
                          <w:t>      </w:t>
                        </w:r>
                        <w:r w:rsidRPr="00BA324A">
                          <w:rPr>
                            <w:rFonts w:ascii="Times New Roman" w:eastAsia="Times New Roman" w:hAnsi="Times New Roman" w:cs="Times New Roman"/>
                            <w:sz w:val="24"/>
                            <w:szCs w:val="24"/>
                          </w:rPr>
                          <w:object w:dxaOrig="1440" w:dyaOrig="1440">
                            <v:shape id="_x0000_i1256" type="#_x0000_t75" style="width:324pt;height:204pt" o:ole="">
                              <v:imagedata r:id="rId74" o:title=""/>
                            </v:shape>
                            <w:control r:id="rId83" w:name="DefaultOcxName312" w:shapeid="_x0000_i1256"/>
                          </w:object>
                        </w:r>
                        <w:r w:rsidRPr="00BA324A">
                          <w:rPr>
                            <w:rFonts w:ascii="Times New Roman" w:eastAsia="Times New Roman" w:hAnsi="Times New Roman" w:cs="Times New Roman"/>
                            <w:sz w:val="24"/>
                            <w:szCs w:val="24"/>
                          </w:rPr>
                          <w:t xml:space="preserve"> </w:t>
                        </w:r>
                      </w:p>
                    </w:tc>
                  </w:tr>
                </w:tbl>
                <w:p w:rsidR="00BA324A" w:rsidRPr="00BA324A" w:rsidRDefault="00BA324A" w:rsidP="00BA324A">
                  <w:pPr>
                    <w:spacing w:after="0" w:line="240" w:lineRule="auto"/>
                    <w:rPr>
                      <w:rFonts w:ascii="Times New Roman" w:eastAsia="Times New Roman" w:hAnsi="Times New Roman" w:cs="Times New Roman"/>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180"/>
                  </w:tblGrid>
                  <w:tr w:rsidR="00BA324A" w:rsidRPr="00BA324A" w:rsidTr="00BA324A">
                    <w:trPr>
                      <w:tblCellSpacing w:w="15" w:type="dxa"/>
                    </w:trPr>
                    <w:tc>
                      <w:tcPr>
                        <w:tcW w:w="0" w:type="auto"/>
                        <w:vAlign w:val="center"/>
                        <w:hideMark/>
                      </w:tcPr>
                      <w:p w:rsidR="00BA324A" w:rsidRPr="00BA324A" w:rsidRDefault="00BA324A" w:rsidP="00BA324A">
                        <w:pPr>
                          <w:spacing w:after="0" w:line="240" w:lineRule="auto"/>
                          <w:divId w:val="1778215814"/>
                          <w:rPr>
                            <w:rFonts w:ascii="Times New Roman" w:eastAsia="Times New Roman" w:hAnsi="Times New Roman" w:cs="Times New Roman"/>
                            <w:sz w:val="24"/>
                            <w:szCs w:val="24"/>
                          </w:rPr>
                        </w:pPr>
                        <w:r w:rsidRPr="00BA324A">
                          <w:rPr>
                            <w:rFonts w:ascii="Times New Roman" w:eastAsia="Times New Roman" w:hAnsi="Times New Roman" w:cs="Times New Roman"/>
                            <w:sz w:val="24"/>
                            <w:szCs w:val="24"/>
                          </w:rPr>
                          <w:t xml:space="preserve">Question 5. </w:t>
                        </w:r>
                        <w:r w:rsidRPr="00BA324A">
                          <w:rPr>
                            <w:rFonts w:ascii="Times New Roman" w:eastAsia="Times New Roman" w:hAnsi="Times New Roman" w:cs="Times New Roman"/>
                            <w:b/>
                            <w:bCs/>
                            <w:sz w:val="24"/>
                            <w:szCs w:val="24"/>
                          </w:rPr>
                          <w:t xml:space="preserve">5. </w:t>
                        </w:r>
                        <w:r w:rsidRPr="00BA324A">
                          <w:rPr>
                            <w:rFonts w:ascii="Arial" w:eastAsia="Times New Roman" w:hAnsi="Arial" w:cs="Arial"/>
                            <w:sz w:val="20"/>
                            <w:szCs w:val="20"/>
                          </w:rPr>
                          <w:t>(TCO G) Frank Harold</w:t>
                        </w:r>
                        <w:r w:rsidRPr="00BA324A">
                          <w:rPr>
                            <w:rFonts w:ascii="Arial" w:eastAsia="Times New Roman" w:hAnsi="Arial" w:cs="Arial"/>
                            <w:sz w:val="20"/>
                            <w:szCs w:val="20"/>
                          </w:rPr>
                          <w:br/>
                          <w:t>is a sole proprietor running an advertising agency with two employees, Helen and Carolyn. Frank decides to relocate his business from New Wilmington to Ellwood City, and Helen and Carolyn agree to relocate as well. All three decide to move their families to Ellwood City. Frank agreed to reimburse Helen and Carolyn for their moving expenses.</w:t>
                        </w:r>
                        <w:r w:rsidRPr="00BA324A">
                          <w:rPr>
                            <w:rFonts w:ascii="Arial" w:eastAsia="Times New Roman" w:hAnsi="Arial" w:cs="Arial"/>
                            <w:sz w:val="20"/>
                            <w:szCs w:val="20"/>
                          </w:rPr>
                          <w:br/>
                          <w:t> </w:t>
                        </w:r>
                        <w:r w:rsidRPr="00BA324A">
                          <w:rPr>
                            <w:rFonts w:ascii="Arial" w:eastAsia="Times New Roman" w:hAnsi="Arial" w:cs="Arial"/>
                            <w:sz w:val="20"/>
                            <w:szCs w:val="20"/>
                          </w:rPr>
                          <w:br/>
                          <w:t>(a) Carolyn’s old residence was 13 miles from the old job location, and the new job location is 71 miles from her old residence. Once in Ellwood City, Carolyn works full-time for the next 2 years. What are the federal income tax consequences for Carolyn and Frank regarding the reimbursement of Carolyn's moving expenses?</w:t>
                        </w:r>
                        <w:r w:rsidRPr="00BA324A">
                          <w:rPr>
                            <w:rFonts w:ascii="Arial" w:eastAsia="Times New Roman" w:hAnsi="Arial" w:cs="Arial"/>
                            <w:sz w:val="20"/>
                            <w:szCs w:val="20"/>
                          </w:rPr>
                          <w:br/>
                          <w:t> </w:t>
                        </w:r>
                        <w:r w:rsidRPr="00BA324A">
                          <w:rPr>
                            <w:rFonts w:ascii="Arial" w:eastAsia="Times New Roman" w:hAnsi="Arial" w:cs="Arial"/>
                            <w:sz w:val="20"/>
                            <w:szCs w:val="20"/>
                          </w:rPr>
                          <w:br/>
                          <w:t>(b) Helen's old residence was 8 miles from the old job location, and the new job location is 60 miles from her old residence. Once in Ellwood City, Helen works full-time for the first 52 weeks, but she works only part-time after that. What are the federal income tax consequences for Helen and Frank regarding the reimbursement of Helen's moving expenses?</w:t>
                        </w:r>
                        <w:r w:rsidRPr="00BA324A">
                          <w:rPr>
                            <w:rFonts w:ascii="Arial" w:eastAsia="Times New Roman" w:hAnsi="Arial" w:cs="Arial"/>
                            <w:sz w:val="20"/>
                            <w:szCs w:val="20"/>
                          </w:rPr>
                          <w:br/>
                          <w:t> </w:t>
                        </w:r>
                        <w:r w:rsidRPr="00BA324A">
                          <w:rPr>
                            <w:rFonts w:ascii="Arial" w:eastAsia="Times New Roman" w:hAnsi="Arial" w:cs="Arial"/>
                            <w:sz w:val="20"/>
                            <w:szCs w:val="20"/>
                          </w:rPr>
                          <w:br/>
                          <w:t>(c) Frank's old residence was 10 miles from the old job location, and the new job location is 75 miles from his old residence. Once in Ellwood City, Frank works full-time for the next 52 weeks; however, he only works full-time 20 of the following 52 weeks. What are the federal income tax consequences to Frank regarding his qualified moving expenses?</w:t>
                        </w:r>
                        <w:r w:rsidRPr="00BA324A">
                          <w:rPr>
                            <w:rFonts w:ascii="Times New Roman" w:eastAsia="Times New Roman" w:hAnsi="Times New Roman" w:cs="Times New Roman"/>
                            <w:sz w:val="24"/>
                            <w:szCs w:val="24"/>
                          </w:rPr>
                          <w:t xml:space="preserve"> (</w:t>
                        </w:r>
                        <w:proofErr w:type="gramStart"/>
                        <w:r w:rsidRPr="00BA324A">
                          <w:rPr>
                            <w:rFonts w:ascii="Times New Roman" w:eastAsia="Times New Roman" w:hAnsi="Times New Roman" w:cs="Times New Roman"/>
                            <w:sz w:val="24"/>
                            <w:szCs w:val="24"/>
                          </w:rPr>
                          <w:t>Points :</w:t>
                        </w:r>
                        <w:proofErr w:type="gramEnd"/>
                        <w:r w:rsidRPr="00BA324A">
                          <w:rPr>
                            <w:rFonts w:ascii="Times New Roman" w:eastAsia="Times New Roman" w:hAnsi="Times New Roman" w:cs="Times New Roman"/>
                            <w:sz w:val="24"/>
                            <w:szCs w:val="24"/>
                          </w:rPr>
                          <w:t xml:space="preserve"> 20) </w:t>
                        </w:r>
                      </w:p>
                      <w:p w:rsidR="00BA324A" w:rsidRPr="00BA324A" w:rsidRDefault="00BA324A" w:rsidP="00BA324A">
                        <w:pPr>
                          <w:spacing w:after="0" w:line="240" w:lineRule="auto"/>
                          <w:rPr>
                            <w:rFonts w:ascii="Times New Roman" w:eastAsia="Times New Roman" w:hAnsi="Times New Roman" w:cs="Times New Roman"/>
                            <w:sz w:val="24"/>
                            <w:szCs w:val="24"/>
                          </w:rPr>
                        </w:pPr>
                        <w:r w:rsidRPr="00BA324A">
                          <w:rPr>
                            <w:rFonts w:ascii="Times New Roman" w:eastAsia="Times New Roman" w:hAnsi="Times New Roman" w:cs="Times New Roman"/>
                            <w:sz w:val="24"/>
                            <w:szCs w:val="24"/>
                          </w:rPr>
                          <w:t>      </w:t>
                        </w:r>
                      </w:p>
                    </w:tc>
                  </w:tr>
                </w:tbl>
                <w:p w:rsidR="00BA324A" w:rsidRPr="00BA324A" w:rsidRDefault="00BA324A" w:rsidP="00BA324A">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180"/>
                  </w:tblGrid>
                  <w:tr w:rsidR="00BA324A" w:rsidRPr="00BA324A" w:rsidTr="00BA324A">
                    <w:trPr>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90"/>
                        </w:tblGrid>
                        <w:tr w:rsidR="00BA324A" w:rsidRPr="00BA324A">
                          <w:trPr>
                            <w:tblCellSpacing w:w="15" w:type="dxa"/>
                          </w:trPr>
                          <w:tc>
                            <w:tcPr>
                              <w:tcW w:w="0" w:type="auto"/>
                              <w:vAlign w:val="center"/>
                              <w:hideMark/>
                            </w:tcPr>
                            <w:p w:rsidR="00BA324A" w:rsidRPr="00BA324A" w:rsidRDefault="00BA324A" w:rsidP="00BA324A">
                              <w:pPr>
                                <w:spacing w:after="0" w:line="240" w:lineRule="auto"/>
                                <w:rPr>
                                  <w:rFonts w:ascii="Times New Roman" w:eastAsia="Times New Roman" w:hAnsi="Times New Roman" w:cs="Times New Roman"/>
                                  <w:sz w:val="24"/>
                                  <w:szCs w:val="24"/>
                                </w:rPr>
                              </w:pPr>
                              <w:r w:rsidRPr="00BA324A">
                                <w:rPr>
                                  <w:rFonts w:ascii="Times New Roman" w:eastAsia="Times New Roman" w:hAnsi="Times New Roman" w:cs="Times New Roman"/>
                                  <w:sz w:val="24"/>
                                  <w:szCs w:val="24"/>
                                </w:rPr>
                                <w:lastRenderedPageBreak/>
                                <w:br/>
                                <w:t>      </w:t>
                              </w:r>
                              <w:r w:rsidRPr="00BA324A">
                                <w:rPr>
                                  <w:rFonts w:ascii="Times New Roman" w:eastAsia="Times New Roman" w:hAnsi="Times New Roman" w:cs="Times New Roman"/>
                                  <w:sz w:val="24"/>
                                  <w:szCs w:val="24"/>
                                </w:rPr>
                                <w:object w:dxaOrig="1440" w:dyaOrig="1440">
                                  <v:shape id="_x0000_i1255" type="#_x0000_t75" style="width:324pt;height:204pt" o:ole="">
                                    <v:imagedata r:id="rId74" o:title=""/>
                                  </v:shape>
                                  <w:control r:id="rId84" w:name="DefaultOcxName44" w:shapeid="_x0000_i1255"/>
                                </w:object>
                              </w:r>
                              <w:r w:rsidRPr="00BA324A">
                                <w:rPr>
                                  <w:rFonts w:ascii="Times New Roman" w:eastAsia="Times New Roman" w:hAnsi="Times New Roman" w:cs="Times New Roman"/>
                                  <w:sz w:val="24"/>
                                  <w:szCs w:val="24"/>
                                </w:rPr>
                                <w:t xml:space="preserve"> </w:t>
                              </w:r>
                            </w:p>
                          </w:tc>
                        </w:tr>
                      </w:tbl>
                      <w:p w:rsidR="00BA324A" w:rsidRPr="00BA324A" w:rsidRDefault="00BA324A" w:rsidP="00BA324A">
                        <w:pPr>
                          <w:spacing w:after="0" w:line="240" w:lineRule="auto"/>
                          <w:rPr>
                            <w:rFonts w:ascii="Times New Roman" w:eastAsia="Times New Roman" w:hAnsi="Times New Roman" w:cs="Times New Roman"/>
                            <w:sz w:val="24"/>
                            <w:szCs w:val="24"/>
                          </w:rPr>
                        </w:pPr>
                      </w:p>
                    </w:tc>
                  </w:tr>
                </w:tbl>
                <w:p w:rsidR="00BA324A" w:rsidRPr="00BA324A" w:rsidRDefault="00BA324A" w:rsidP="00BA324A">
                  <w:pPr>
                    <w:spacing w:after="0" w:line="240" w:lineRule="auto"/>
                    <w:rPr>
                      <w:rFonts w:ascii="Times New Roman" w:eastAsia="Times New Roman" w:hAnsi="Times New Roman" w:cs="Times New Roman"/>
                      <w:sz w:val="24"/>
                      <w:szCs w:val="24"/>
                    </w:rPr>
                  </w:pPr>
                  <w:bookmarkStart w:id="0" w:name="_GoBack"/>
                  <w:bookmarkEnd w:id="0"/>
                </w:p>
              </w:tc>
            </w:tr>
          </w:tbl>
          <w:p w:rsidR="00BA324A" w:rsidRPr="00BA324A" w:rsidRDefault="00BA324A" w:rsidP="00BA324A">
            <w:pPr>
              <w:spacing w:after="0" w:line="240" w:lineRule="auto"/>
              <w:rPr>
                <w:rFonts w:ascii="Times New Roman" w:eastAsia="Times New Roman" w:hAnsi="Times New Roman" w:cs="Times New Roman"/>
                <w:sz w:val="24"/>
                <w:szCs w:val="24"/>
              </w:rPr>
            </w:pPr>
          </w:p>
        </w:tc>
      </w:tr>
    </w:tbl>
    <w:p w:rsidR="0027070F" w:rsidRDefault="0027070F"/>
    <w:sectPr w:rsidR="002707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3403DE"/>
    <w:multiLevelType w:val="multilevel"/>
    <w:tmpl w:val="F6129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7177860"/>
    <w:multiLevelType w:val="multilevel"/>
    <w:tmpl w:val="A912B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ABA5B8F"/>
    <w:multiLevelType w:val="multilevel"/>
    <w:tmpl w:val="7BEA5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324A"/>
    <w:rsid w:val="0027070F"/>
    <w:rsid w:val="00BA32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0447E"/>
  <w15:chartTrackingRefBased/>
  <w15:docId w15:val="{06D789DC-ED5D-4B16-B79E-C55BB3EAA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creenreadersonly">
    <w:name w:val="screen_readers_only"/>
    <w:basedOn w:val="DefaultParagraphFont"/>
    <w:rsid w:val="00BA324A"/>
  </w:style>
  <w:style w:type="character" w:styleId="Strong">
    <w:name w:val="Strong"/>
    <w:basedOn w:val="DefaultParagraphFont"/>
    <w:uiPriority w:val="22"/>
    <w:qFormat/>
    <w:rsid w:val="00BA324A"/>
    <w:rPr>
      <w:b/>
      <w:bCs/>
    </w:rPr>
  </w:style>
  <w:style w:type="character" w:styleId="Emphasis">
    <w:name w:val="Emphasis"/>
    <w:basedOn w:val="DefaultParagraphFont"/>
    <w:uiPriority w:val="20"/>
    <w:qFormat/>
    <w:rsid w:val="00BA324A"/>
    <w:rPr>
      <w:i/>
      <w:iCs/>
    </w:rPr>
  </w:style>
  <w:style w:type="paragraph" w:styleId="NoSpacing">
    <w:name w:val="No Spacing"/>
    <w:basedOn w:val="Normal"/>
    <w:uiPriority w:val="1"/>
    <w:qFormat/>
    <w:rsid w:val="00BA324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3642160">
      <w:bodyDiv w:val="1"/>
      <w:marLeft w:val="0"/>
      <w:marRight w:val="0"/>
      <w:marTop w:val="0"/>
      <w:marBottom w:val="0"/>
      <w:divBdr>
        <w:top w:val="none" w:sz="0" w:space="0" w:color="auto"/>
        <w:left w:val="none" w:sz="0" w:space="0" w:color="auto"/>
        <w:bottom w:val="none" w:sz="0" w:space="0" w:color="auto"/>
        <w:right w:val="none" w:sz="0" w:space="0" w:color="auto"/>
      </w:divBdr>
    </w:div>
    <w:div w:id="946426824">
      <w:bodyDiv w:val="1"/>
      <w:marLeft w:val="0"/>
      <w:marRight w:val="0"/>
      <w:marTop w:val="0"/>
      <w:marBottom w:val="0"/>
      <w:divBdr>
        <w:top w:val="none" w:sz="0" w:space="0" w:color="auto"/>
        <w:left w:val="none" w:sz="0" w:space="0" w:color="auto"/>
        <w:bottom w:val="none" w:sz="0" w:space="0" w:color="auto"/>
        <w:right w:val="none" w:sz="0" w:space="0" w:color="auto"/>
      </w:divBdr>
      <w:divsChild>
        <w:div w:id="588319484">
          <w:marLeft w:val="0"/>
          <w:marRight w:val="0"/>
          <w:marTop w:val="0"/>
          <w:marBottom w:val="0"/>
          <w:divBdr>
            <w:top w:val="none" w:sz="0" w:space="0" w:color="auto"/>
            <w:left w:val="none" w:sz="0" w:space="0" w:color="auto"/>
            <w:bottom w:val="none" w:sz="0" w:space="0" w:color="auto"/>
            <w:right w:val="none" w:sz="0" w:space="0" w:color="auto"/>
          </w:divBdr>
        </w:div>
        <w:div w:id="1335643849">
          <w:marLeft w:val="0"/>
          <w:marRight w:val="0"/>
          <w:marTop w:val="0"/>
          <w:marBottom w:val="0"/>
          <w:divBdr>
            <w:top w:val="none" w:sz="0" w:space="0" w:color="auto"/>
            <w:left w:val="none" w:sz="0" w:space="0" w:color="auto"/>
            <w:bottom w:val="none" w:sz="0" w:space="0" w:color="auto"/>
            <w:right w:val="none" w:sz="0" w:space="0" w:color="auto"/>
          </w:divBdr>
        </w:div>
        <w:div w:id="2065058206">
          <w:marLeft w:val="0"/>
          <w:marRight w:val="0"/>
          <w:marTop w:val="0"/>
          <w:marBottom w:val="0"/>
          <w:divBdr>
            <w:top w:val="none" w:sz="0" w:space="0" w:color="auto"/>
            <w:left w:val="none" w:sz="0" w:space="0" w:color="auto"/>
            <w:bottom w:val="none" w:sz="0" w:space="0" w:color="auto"/>
            <w:right w:val="none" w:sz="0" w:space="0" w:color="auto"/>
          </w:divBdr>
        </w:div>
        <w:div w:id="2071952701">
          <w:marLeft w:val="0"/>
          <w:marRight w:val="0"/>
          <w:marTop w:val="0"/>
          <w:marBottom w:val="0"/>
          <w:divBdr>
            <w:top w:val="none" w:sz="0" w:space="0" w:color="auto"/>
            <w:left w:val="none" w:sz="0" w:space="0" w:color="auto"/>
            <w:bottom w:val="none" w:sz="0" w:space="0" w:color="auto"/>
            <w:right w:val="none" w:sz="0" w:space="0" w:color="auto"/>
          </w:divBdr>
        </w:div>
        <w:div w:id="1778215814">
          <w:marLeft w:val="0"/>
          <w:marRight w:val="0"/>
          <w:marTop w:val="0"/>
          <w:marBottom w:val="0"/>
          <w:divBdr>
            <w:top w:val="none" w:sz="0" w:space="0" w:color="auto"/>
            <w:left w:val="none" w:sz="0" w:space="0" w:color="auto"/>
            <w:bottom w:val="none" w:sz="0" w:space="0" w:color="auto"/>
            <w:right w:val="none" w:sz="0" w:space="0" w:color="auto"/>
          </w:divBdr>
        </w:div>
      </w:divsChild>
    </w:div>
    <w:div w:id="978222115">
      <w:bodyDiv w:val="1"/>
      <w:marLeft w:val="0"/>
      <w:marRight w:val="0"/>
      <w:marTop w:val="0"/>
      <w:marBottom w:val="0"/>
      <w:divBdr>
        <w:top w:val="none" w:sz="0" w:space="0" w:color="auto"/>
        <w:left w:val="none" w:sz="0" w:space="0" w:color="auto"/>
        <w:bottom w:val="none" w:sz="0" w:space="0" w:color="auto"/>
        <w:right w:val="none" w:sz="0" w:space="0" w:color="auto"/>
      </w:divBdr>
    </w:div>
    <w:div w:id="1839609760">
      <w:bodyDiv w:val="1"/>
      <w:marLeft w:val="0"/>
      <w:marRight w:val="0"/>
      <w:marTop w:val="0"/>
      <w:marBottom w:val="0"/>
      <w:divBdr>
        <w:top w:val="none" w:sz="0" w:space="0" w:color="auto"/>
        <w:left w:val="none" w:sz="0" w:space="0" w:color="auto"/>
        <w:bottom w:val="none" w:sz="0" w:space="0" w:color="auto"/>
        <w:right w:val="none" w:sz="0" w:space="0" w:color="auto"/>
      </w:divBdr>
      <w:divsChild>
        <w:div w:id="881475821">
          <w:marLeft w:val="0"/>
          <w:marRight w:val="0"/>
          <w:marTop w:val="0"/>
          <w:marBottom w:val="0"/>
          <w:divBdr>
            <w:top w:val="none" w:sz="0" w:space="0" w:color="auto"/>
            <w:left w:val="none" w:sz="0" w:space="0" w:color="auto"/>
            <w:bottom w:val="none" w:sz="0" w:space="0" w:color="auto"/>
            <w:right w:val="none" w:sz="0" w:space="0" w:color="auto"/>
          </w:divBdr>
        </w:div>
        <w:div w:id="1701583433">
          <w:marLeft w:val="0"/>
          <w:marRight w:val="0"/>
          <w:marTop w:val="0"/>
          <w:marBottom w:val="0"/>
          <w:divBdr>
            <w:top w:val="none" w:sz="0" w:space="0" w:color="auto"/>
            <w:left w:val="none" w:sz="0" w:space="0" w:color="auto"/>
            <w:bottom w:val="none" w:sz="0" w:space="0" w:color="auto"/>
            <w:right w:val="none" w:sz="0" w:space="0" w:color="auto"/>
          </w:divBdr>
        </w:div>
        <w:div w:id="52894364">
          <w:marLeft w:val="0"/>
          <w:marRight w:val="0"/>
          <w:marTop w:val="0"/>
          <w:marBottom w:val="0"/>
          <w:divBdr>
            <w:top w:val="none" w:sz="0" w:space="0" w:color="auto"/>
            <w:left w:val="none" w:sz="0" w:space="0" w:color="auto"/>
            <w:bottom w:val="none" w:sz="0" w:space="0" w:color="auto"/>
            <w:right w:val="none" w:sz="0" w:space="0" w:color="auto"/>
          </w:divBdr>
        </w:div>
        <w:div w:id="982008751">
          <w:marLeft w:val="0"/>
          <w:marRight w:val="0"/>
          <w:marTop w:val="0"/>
          <w:marBottom w:val="0"/>
          <w:divBdr>
            <w:top w:val="none" w:sz="0" w:space="0" w:color="auto"/>
            <w:left w:val="none" w:sz="0" w:space="0" w:color="auto"/>
            <w:bottom w:val="none" w:sz="0" w:space="0" w:color="auto"/>
            <w:right w:val="none" w:sz="0" w:space="0" w:color="auto"/>
          </w:divBdr>
        </w:div>
        <w:div w:id="10090179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ontrol" Target="activeX/activeX8.xml"/><Relationship Id="rId18" Type="http://schemas.openxmlformats.org/officeDocument/2006/relationships/control" Target="activeX/activeX13.xml"/><Relationship Id="rId26" Type="http://schemas.openxmlformats.org/officeDocument/2006/relationships/control" Target="activeX/activeX21.xml"/><Relationship Id="rId39" Type="http://schemas.openxmlformats.org/officeDocument/2006/relationships/control" Target="activeX/activeX34.xml"/><Relationship Id="rId21" Type="http://schemas.openxmlformats.org/officeDocument/2006/relationships/control" Target="activeX/activeX16.xml"/><Relationship Id="rId34" Type="http://schemas.openxmlformats.org/officeDocument/2006/relationships/control" Target="activeX/activeX29.xml"/><Relationship Id="rId42" Type="http://schemas.openxmlformats.org/officeDocument/2006/relationships/control" Target="activeX/activeX37.xml"/><Relationship Id="rId47" Type="http://schemas.openxmlformats.org/officeDocument/2006/relationships/control" Target="activeX/activeX42.xml"/><Relationship Id="rId50" Type="http://schemas.openxmlformats.org/officeDocument/2006/relationships/control" Target="activeX/activeX45.xml"/><Relationship Id="rId55" Type="http://schemas.openxmlformats.org/officeDocument/2006/relationships/control" Target="activeX/activeX50.xml"/><Relationship Id="rId63" Type="http://schemas.openxmlformats.org/officeDocument/2006/relationships/control" Target="activeX/activeX58.xml"/><Relationship Id="rId68" Type="http://schemas.openxmlformats.org/officeDocument/2006/relationships/control" Target="activeX/activeX63.xml"/><Relationship Id="rId76" Type="http://schemas.openxmlformats.org/officeDocument/2006/relationships/control" Target="activeX/activeX70.xml"/><Relationship Id="rId84" Type="http://schemas.openxmlformats.org/officeDocument/2006/relationships/control" Target="activeX/activeX78.xml"/><Relationship Id="rId7" Type="http://schemas.openxmlformats.org/officeDocument/2006/relationships/control" Target="activeX/activeX2.xml"/><Relationship Id="rId71" Type="http://schemas.openxmlformats.org/officeDocument/2006/relationships/control" Target="activeX/activeX66.xml"/><Relationship Id="rId2" Type="http://schemas.openxmlformats.org/officeDocument/2006/relationships/styles" Target="styles.xml"/><Relationship Id="rId16" Type="http://schemas.openxmlformats.org/officeDocument/2006/relationships/control" Target="activeX/activeX11.xml"/><Relationship Id="rId29" Type="http://schemas.openxmlformats.org/officeDocument/2006/relationships/control" Target="activeX/activeX24.xml"/><Relationship Id="rId11" Type="http://schemas.openxmlformats.org/officeDocument/2006/relationships/control" Target="activeX/activeX6.xml"/><Relationship Id="rId24" Type="http://schemas.openxmlformats.org/officeDocument/2006/relationships/control" Target="activeX/activeX19.xml"/><Relationship Id="rId32" Type="http://schemas.openxmlformats.org/officeDocument/2006/relationships/control" Target="activeX/activeX27.xml"/><Relationship Id="rId37" Type="http://schemas.openxmlformats.org/officeDocument/2006/relationships/control" Target="activeX/activeX32.xml"/><Relationship Id="rId40" Type="http://schemas.openxmlformats.org/officeDocument/2006/relationships/control" Target="activeX/activeX35.xml"/><Relationship Id="rId45" Type="http://schemas.openxmlformats.org/officeDocument/2006/relationships/control" Target="activeX/activeX40.xml"/><Relationship Id="rId53" Type="http://schemas.openxmlformats.org/officeDocument/2006/relationships/control" Target="activeX/activeX48.xml"/><Relationship Id="rId58" Type="http://schemas.openxmlformats.org/officeDocument/2006/relationships/control" Target="activeX/activeX53.xml"/><Relationship Id="rId66" Type="http://schemas.openxmlformats.org/officeDocument/2006/relationships/control" Target="activeX/activeX61.xml"/><Relationship Id="rId74" Type="http://schemas.openxmlformats.org/officeDocument/2006/relationships/image" Target="media/image2.wmf"/><Relationship Id="rId79" Type="http://schemas.openxmlformats.org/officeDocument/2006/relationships/control" Target="activeX/activeX73.xml"/><Relationship Id="rId5" Type="http://schemas.openxmlformats.org/officeDocument/2006/relationships/image" Target="media/image1.wmf"/><Relationship Id="rId61" Type="http://schemas.openxmlformats.org/officeDocument/2006/relationships/control" Target="activeX/activeX56.xml"/><Relationship Id="rId82" Type="http://schemas.openxmlformats.org/officeDocument/2006/relationships/control" Target="activeX/activeX76.xml"/><Relationship Id="rId19" Type="http://schemas.openxmlformats.org/officeDocument/2006/relationships/control" Target="activeX/activeX14.xml"/><Relationship Id="rId4" Type="http://schemas.openxmlformats.org/officeDocument/2006/relationships/webSettings" Target="webSettings.xml"/><Relationship Id="rId9" Type="http://schemas.openxmlformats.org/officeDocument/2006/relationships/control" Target="activeX/activeX4.xml"/><Relationship Id="rId14" Type="http://schemas.openxmlformats.org/officeDocument/2006/relationships/control" Target="activeX/activeX9.xml"/><Relationship Id="rId22" Type="http://schemas.openxmlformats.org/officeDocument/2006/relationships/control" Target="activeX/activeX17.xml"/><Relationship Id="rId27" Type="http://schemas.openxmlformats.org/officeDocument/2006/relationships/control" Target="activeX/activeX22.xml"/><Relationship Id="rId30" Type="http://schemas.openxmlformats.org/officeDocument/2006/relationships/control" Target="activeX/activeX25.xml"/><Relationship Id="rId35" Type="http://schemas.openxmlformats.org/officeDocument/2006/relationships/control" Target="activeX/activeX30.xml"/><Relationship Id="rId43" Type="http://schemas.openxmlformats.org/officeDocument/2006/relationships/control" Target="activeX/activeX38.xml"/><Relationship Id="rId48" Type="http://schemas.openxmlformats.org/officeDocument/2006/relationships/control" Target="activeX/activeX43.xml"/><Relationship Id="rId56" Type="http://schemas.openxmlformats.org/officeDocument/2006/relationships/control" Target="activeX/activeX51.xml"/><Relationship Id="rId64" Type="http://schemas.openxmlformats.org/officeDocument/2006/relationships/control" Target="activeX/activeX59.xml"/><Relationship Id="rId69" Type="http://schemas.openxmlformats.org/officeDocument/2006/relationships/control" Target="activeX/activeX64.xml"/><Relationship Id="rId77" Type="http://schemas.openxmlformats.org/officeDocument/2006/relationships/control" Target="activeX/activeX71.xml"/><Relationship Id="rId8" Type="http://schemas.openxmlformats.org/officeDocument/2006/relationships/control" Target="activeX/activeX3.xml"/><Relationship Id="rId51" Type="http://schemas.openxmlformats.org/officeDocument/2006/relationships/control" Target="activeX/activeX46.xml"/><Relationship Id="rId72" Type="http://schemas.openxmlformats.org/officeDocument/2006/relationships/control" Target="activeX/activeX67.xml"/><Relationship Id="rId80" Type="http://schemas.openxmlformats.org/officeDocument/2006/relationships/control" Target="activeX/activeX74.xml"/><Relationship Id="rId85"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control" Target="activeX/activeX7.xml"/><Relationship Id="rId17" Type="http://schemas.openxmlformats.org/officeDocument/2006/relationships/control" Target="activeX/activeX12.xml"/><Relationship Id="rId25" Type="http://schemas.openxmlformats.org/officeDocument/2006/relationships/control" Target="activeX/activeX20.xml"/><Relationship Id="rId33" Type="http://schemas.openxmlformats.org/officeDocument/2006/relationships/control" Target="activeX/activeX28.xml"/><Relationship Id="rId38" Type="http://schemas.openxmlformats.org/officeDocument/2006/relationships/control" Target="activeX/activeX33.xml"/><Relationship Id="rId46" Type="http://schemas.openxmlformats.org/officeDocument/2006/relationships/control" Target="activeX/activeX41.xml"/><Relationship Id="rId59" Type="http://schemas.openxmlformats.org/officeDocument/2006/relationships/control" Target="activeX/activeX54.xml"/><Relationship Id="rId67" Type="http://schemas.openxmlformats.org/officeDocument/2006/relationships/control" Target="activeX/activeX62.xml"/><Relationship Id="rId20" Type="http://schemas.openxmlformats.org/officeDocument/2006/relationships/control" Target="activeX/activeX15.xml"/><Relationship Id="rId41" Type="http://schemas.openxmlformats.org/officeDocument/2006/relationships/control" Target="activeX/activeX36.xml"/><Relationship Id="rId54" Type="http://schemas.openxmlformats.org/officeDocument/2006/relationships/control" Target="activeX/activeX49.xml"/><Relationship Id="rId62" Type="http://schemas.openxmlformats.org/officeDocument/2006/relationships/control" Target="activeX/activeX57.xml"/><Relationship Id="rId70" Type="http://schemas.openxmlformats.org/officeDocument/2006/relationships/control" Target="activeX/activeX65.xml"/><Relationship Id="rId75" Type="http://schemas.openxmlformats.org/officeDocument/2006/relationships/control" Target="activeX/activeX69.xml"/><Relationship Id="rId83" Type="http://schemas.openxmlformats.org/officeDocument/2006/relationships/control" Target="activeX/activeX77.xml"/><Relationship Id="rId1" Type="http://schemas.openxmlformats.org/officeDocument/2006/relationships/numbering" Target="numbering.xml"/><Relationship Id="rId6" Type="http://schemas.openxmlformats.org/officeDocument/2006/relationships/control" Target="activeX/activeX1.xml"/><Relationship Id="rId15" Type="http://schemas.openxmlformats.org/officeDocument/2006/relationships/control" Target="activeX/activeX10.xml"/><Relationship Id="rId23" Type="http://schemas.openxmlformats.org/officeDocument/2006/relationships/control" Target="activeX/activeX18.xml"/><Relationship Id="rId28" Type="http://schemas.openxmlformats.org/officeDocument/2006/relationships/control" Target="activeX/activeX23.xml"/><Relationship Id="rId36" Type="http://schemas.openxmlformats.org/officeDocument/2006/relationships/control" Target="activeX/activeX31.xml"/><Relationship Id="rId49" Type="http://schemas.openxmlformats.org/officeDocument/2006/relationships/control" Target="activeX/activeX44.xml"/><Relationship Id="rId57" Type="http://schemas.openxmlformats.org/officeDocument/2006/relationships/control" Target="activeX/activeX52.xml"/><Relationship Id="rId10" Type="http://schemas.openxmlformats.org/officeDocument/2006/relationships/control" Target="activeX/activeX5.xml"/><Relationship Id="rId31" Type="http://schemas.openxmlformats.org/officeDocument/2006/relationships/control" Target="activeX/activeX26.xml"/><Relationship Id="rId44" Type="http://schemas.openxmlformats.org/officeDocument/2006/relationships/control" Target="activeX/activeX39.xml"/><Relationship Id="rId52" Type="http://schemas.openxmlformats.org/officeDocument/2006/relationships/control" Target="activeX/activeX47.xml"/><Relationship Id="rId60" Type="http://schemas.openxmlformats.org/officeDocument/2006/relationships/control" Target="activeX/activeX55.xml"/><Relationship Id="rId65" Type="http://schemas.openxmlformats.org/officeDocument/2006/relationships/control" Target="activeX/activeX60.xml"/><Relationship Id="rId73" Type="http://schemas.openxmlformats.org/officeDocument/2006/relationships/control" Target="activeX/activeX68.xml"/><Relationship Id="rId78" Type="http://schemas.openxmlformats.org/officeDocument/2006/relationships/control" Target="activeX/activeX72.xml"/><Relationship Id="rId81" Type="http://schemas.openxmlformats.org/officeDocument/2006/relationships/control" Target="activeX/activeX75.xml"/><Relationship Id="rId86"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10.xml><?xml version="1.0" encoding="utf-8"?>
<ax:ocx xmlns:ax="http://schemas.microsoft.com/office/2006/activeX" xmlns:r="http://schemas.openxmlformats.org/officeDocument/2006/relationships" ax:classid="{5512D118-5CC6-11CF-8D67-00AA00BDCE1D}" ax:persistence="persistStream" r:id="rId1"/>
</file>

<file path=word/activeX/activeX11.xml><?xml version="1.0" encoding="utf-8"?>
<ax:ocx xmlns:ax="http://schemas.microsoft.com/office/2006/activeX" xmlns:r="http://schemas.openxmlformats.org/officeDocument/2006/relationships" ax:classid="{5512D118-5CC6-11CF-8D67-00AA00BDCE1D}" ax:persistence="persistStream" r:id="rId1"/>
</file>

<file path=word/activeX/activeX12.xml><?xml version="1.0" encoding="utf-8"?>
<ax:ocx xmlns:ax="http://schemas.microsoft.com/office/2006/activeX" xmlns:r="http://schemas.openxmlformats.org/officeDocument/2006/relationships" ax:classid="{5512D118-5CC6-11CF-8D67-00AA00BDCE1D}" ax:persistence="persistStream" r:id="rId1"/>
</file>

<file path=word/activeX/activeX13.xml><?xml version="1.0" encoding="utf-8"?>
<ax:ocx xmlns:ax="http://schemas.microsoft.com/office/2006/activeX" xmlns:r="http://schemas.openxmlformats.org/officeDocument/2006/relationships" ax:classid="{5512D118-5CC6-11CF-8D67-00AA00BDCE1D}" ax:persistence="persistStream" r:id="rId1"/>
</file>

<file path=word/activeX/activeX14.xml><?xml version="1.0" encoding="utf-8"?>
<ax:ocx xmlns:ax="http://schemas.microsoft.com/office/2006/activeX" xmlns:r="http://schemas.openxmlformats.org/officeDocument/2006/relationships" ax:classid="{5512D118-5CC6-11CF-8D67-00AA00BDCE1D}" ax:persistence="persistStream" r:id="rId1"/>
</file>

<file path=word/activeX/activeX15.xml><?xml version="1.0" encoding="utf-8"?>
<ax:ocx xmlns:ax="http://schemas.microsoft.com/office/2006/activeX" xmlns:r="http://schemas.openxmlformats.org/officeDocument/2006/relationships" ax:classid="{5512D118-5CC6-11CF-8D67-00AA00BDCE1D}" ax:persistence="persistStream" r:id="rId1"/>
</file>

<file path=word/activeX/activeX16.xml><?xml version="1.0" encoding="utf-8"?>
<ax:ocx xmlns:ax="http://schemas.microsoft.com/office/2006/activeX" xmlns:r="http://schemas.openxmlformats.org/officeDocument/2006/relationships" ax:classid="{5512D118-5CC6-11CF-8D67-00AA00BDCE1D}" ax:persistence="persistStream" r:id="rId1"/>
</file>

<file path=word/activeX/activeX17.xml><?xml version="1.0" encoding="utf-8"?>
<ax:ocx xmlns:ax="http://schemas.microsoft.com/office/2006/activeX" xmlns:r="http://schemas.openxmlformats.org/officeDocument/2006/relationships" ax:classid="{5512D118-5CC6-11CF-8D67-00AA00BDCE1D}" ax:persistence="persistStream" r:id="rId1"/>
</file>

<file path=word/activeX/activeX18.xml><?xml version="1.0" encoding="utf-8"?>
<ax:ocx xmlns:ax="http://schemas.microsoft.com/office/2006/activeX" xmlns:r="http://schemas.openxmlformats.org/officeDocument/2006/relationships" ax:classid="{5512D118-5CC6-11CF-8D67-00AA00BDCE1D}" ax:persistence="persistStream" r:id="rId1"/>
</file>

<file path=word/activeX/activeX19.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20.xml><?xml version="1.0" encoding="utf-8"?>
<ax:ocx xmlns:ax="http://schemas.microsoft.com/office/2006/activeX" xmlns:r="http://schemas.openxmlformats.org/officeDocument/2006/relationships" ax:classid="{5512D118-5CC6-11CF-8D67-00AA00BDCE1D}" ax:persistence="persistStream" r:id="rId1"/>
</file>

<file path=word/activeX/activeX21.xml><?xml version="1.0" encoding="utf-8"?>
<ax:ocx xmlns:ax="http://schemas.microsoft.com/office/2006/activeX" xmlns:r="http://schemas.openxmlformats.org/officeDocument/2006/relationships" ax:classid="{5512D118-5CC6-11CF-8D67-00AA00BDCE1D}" ax:persistence="persistStream" r:id="rId1"/>
</file>

<file path=word/activeX/activeX22.xml><?xml version="1.0" encoding="utf-8"?>
<ax:ocx xmlns:ax="http://schemas.microsoft.com/office/2006/activeX" xmlns:r="http://schemas.openxmlformats.org/officeDocument/2006/relationships" ax:classid="{5512D118-5CC6-11CF-8D67-00AA00BDCE1D}" ax:persistence="persistStream" r:id="rId1"/>
</file>

<file path=word/activeX/activeX23.xml><?xml version="1.0" encoding="utf-8"?>
<ax:ocx xmlns:ax="http://schemas.microsoft.com/office/2006/activeX" xmlns:r="http://schemas.openxmlformats.org/officeDocument/2006/relationships" ax:classid="{5512D118-5CC6-11CF-8D67-00AA00BDCE1D}" ax:persistence="persistStream" r:id="rId1"/>
</file>

<file path=word/activeX/activeX24.xml><?xml version="1.0" encoding="utf-8"?>
<ax:ocx xmlns:ax="http://schemas.microsoft.com/office/2006/activeX" xmlns:r="http://schemas.openxmlformats.org/officeDocument/2006/relationships" ax:classid="{5512D118-5CC6-11CF-8D67-00AA00BDCE1D}" ax:persistence="persistStream" r:id="rId1"/>
</file>

<file path=word/activeX/activeX25.xml><?xml version="1.0" encoding="utf-8"?>
<ax:ocx xmlns:ax="http://schemas.microsoft.com/office/2006/activeX" xmlns:r="http://schemas.openxmlformats.org/officeDocument/2006/relationships" ax:classid="{5512D118-5CC6-11CF-8D67-00AA00BDCE1D}" ax:persistence="persistStream" r:id="rId1"/>
</file>

<file path=word/activeX/activeX26.xml><?xml version="1.0" encoding="utf-8"?>
<ax:ocx xmlns:ax="http://schemas.microsoft.com/office/2006/activeX" xmlns:r="http://schemas.openxmlformats.org/officeDocument/2006/relationships" ax:classid="{5512D118-5CC6-11CF-8D67-00AA00BDCE1D}" ax:persistence="persistStream" r:id="rId1"/>
</file>

<file path=word/activeX/activeX27.xml><?xml version="1.0" encoding="utf-8"?>
<ax:ocx xmlns:ax="http://schemas.microsoft.com/office/2006/activeX" xmlns:r="http://schemas.openxmlformats.org/officeDocument/2006/relationships" ax:classid="{5512D118-5CC6-11CF-8D67-00AA00BDCE1D}" ax:persistence="persistStream" r:id="rId1"/>
</file>

<file path=word/activeX/activeX28.xml><?xml version="1.0" encoding="utf-8"?>
<ax:ocx xmlns:ax="http://schemas.microsoft.com/office/2006/activeX" xmlns:r="http://schemas.openxmlformats.org/officeDocument/2006/relationships" ax:classid="{5512D118-5CC6-11CF-8D67-00AA00BDCE1D}" ax:persistence="persistStream" r:id="rId1"/>
</file>

<file path=word/activeX/activeX29.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30.xml><?xml version="1.0" encoding="utf-8"?>
<ax:ocx xmlns:ax="http://schemas.microsoft.com/office/2006/activeX" xmlns:r="http://schemas.openxmlformats.org/officeDocument/2006/relationships" ax:classid="{5512D118-5CC6-11CF-8D67-00AA00BDCE1D}" ax:persistence="persistStream" r:id="rId1"/>
</file>

<file path=word/activeX/activeX31.xml><?xml version="1.0" encoding="utf-8"?>
<ax:ocx xmlns:ax="http://schemas.microsoft.com/office/2006/activeX" xmlns:r="http://schemas.openxmlformats.org/officeDocument/2006/relationships" ax:classid="{5512D118-5CC6-11CF-8D67-00AA00BDCE1D}" ax:persistence="persistStream" r:id="rId1"/>
</file>

<file path=word/activeX/activeX32.xml><?xml version="1.0" encoding="utf-8"?>
<ax:ocx xmlns:ax="http://schemas.microsoft.com/office/2006/activeX" xmlns:r="http://schemas.openxmlformats.org/officeDocument/2006/relationships" ax:classid="{5512D118-5CC6-11CF-8D67-00AA00BDCE1D}" ax:persistence="persistStream" r:id="rId1"/>
</file>

<file path=word/activeX/activeX33.xml><?xml version="1.0" encoding="utf-8"?>
<ax:ocx xmlns:ax="http://schemas.microsoft.com/office/2006/activeX" xmlns:r="http://schemas.openxmlformats.org/officeDocument/2006/relationships" ax:classid="{5512D118-5CC6-11CF-8D67-00AA00BDCE1D}" ax:persistence="persistStream" r:id="rId1"/>
</file>

<file path=word/activeX/activeX34.xml><?xml version="1.0" encoding="utf-8"?>
<ax:ocx xmlns:ax="http://schemas.microsoft.com/office/2006/activeX" xmlns:r="http://schemas.openxmlformats.org/officeDocument/2006/relationships" ax:classid="{5512D118-5CC6-11CF-8D67-00AA00BDCE1D}" ax:persistence="persistStream" r:id="rId1"/>
</file>

<file path=word/activeX/activeX35.xml><?xml version="1.0" encoding="utf-8"?>
<ax:ocx xmlns:ax="http://schemas.microsoft.com/office/2006/activeX" xmlns:r="http://schemas.openxmlformats.org/officeDocument/2006/relationships" ax:classid="{5512D118-5CC6-11CF-8D67-00AA00BDCE1D}" ax:persistence="persistStream" r:id="rId1"/>
</file>

<file path=word/activeX/activeX36.xml><?xml version="1.0" encoding="utf-8"?>
<ax:ocx xmlns:ax="http://schemas.microsoft.com/office/2006/activeX" xmlns:r="http://schemas.openxmlformats.org/officeDocument/2006/relationships" ax:classid="{5512D118-5CC6-11CF-8D67-00AA00BDCE1D}" ax:persistence="persistStream" r:id="rId1"/>
</file>

<file path=word/activeX/activeX37.xml><?xml version="1.0" encoding="utf-8"?>
<ax:ocx xmlns:ax="http://schemas.microsoft.com/office/2006/activeX" xmlns:r="http://schemas.openxmlformats.org/officeDocument/2006/relationships" ax:classid="{5512D118-5CC6-11CF-8D67-00AA00BDCE1D}" ax:persistence="persistStream" r:id="rId1"/>
</file>

<file path=word/activeX/activeX38.xml><?xml version="1.0" encoding="utf-8"?>
<ax:ocx xmlns:ax="http://schemas.microsoft.com/office/2006/activeX" xmlns:r="http://schemas.openxmlformats.org/officeDocument/2006/relationships" ax:classid="{5512D118-5CC6-11CF-8D67-00AA00BDCE1D}" ax:persistence="persistStream" r:id="rId1"/>
</file>

<file path=word/activeX/activeX39.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40.xml><?xml version="1.0" encoding="utf-8"?>
<ax:ocx xmlns:ax="http://schemas.microsoft.com/office/2006/activeX" xmlns:r="http://schemas.openxmlformats.org/officeDocument/2006/relationships" ax:classid="{5512D118-5CC6-11CF-8D67-00AA00BDCE1D}" ax:persistence="persistStream" r:id="rId1"/>
</file>

<file path=word/activeX/activeX41.xml><?xml version="1.0" encoding="utf-8"?>
<ax:ocx xmlns:ax="http://schemas.microsoft.com/office/2006/activeX" xmlns:r="http://schemas.openxmlformats.org/officeDocument/2006/relationships" ax:classid="{5512D118-5CC6-11CF-8D67-00AA00BDCE1D}" ax:persistence="persistStream" r:id="rId1"/>
</file>

<file path=word/activeX/activeX42.xml><?xml version="1.0" encoding="utf-8"?>
<ax:ocx xmlns:ax="http://schemas.microsoft.com/office/2006/activeX" xmlns:r="http://schemas.openxmlformats.org/officeDocument/2006/relationships" ax:classid="{5512D118-5CC6-11CF-8D67-00AA00BDCE1D}" ax:persistence="persistStream" r:id="rId1"/>
</file>

<file path=word/activeX/activeX43.xml><?xml version="1.0" encoding="utf-8"?>
<ax:ocx xmlns:ax="http://schemas.microsoft.com/office/2006/activeX" xmlns:r="http://schemas.openxmlformats.org/officeDocument/2006/relationships" ax:classid="{5512D118-5CC6-11CF-8D67-00AA00BDCE1D}" ax:persistence="persistStream" r:id="rId1"/>
</file>

<file path=word/activeX/activeX44.xml><?xml version="1.0" encoding="utf-8"?>
<ax:ocx xmlns:ax="http://schemas.microsoft.com/office/2006/activeX" xmlns:r="http://schemas.openxmlformats.org/officeDocument/2006/relationships" ax:classid="{5512D118-5CC6-11CF-8D67-00AA00BDCE1D}" ax:persistence="persistStream" r:id="rId1"/>
</file>

<file path=word/activeX/activeX45.xml><?xml version="1.0" encoding="utf-8"?>
<ax:ocx xmlns:ax="http://schemas.microsoft.com/office/2006/activeX" xmlns:r="http://schemas.openxmlformats.org/officeDocument/2006/relationships" ax:classid="{5512D118-5CC6-11CF-8D67-00AA00BDCE1D}" ax:persistence="persistStream" r:id="rId1"/>
</file>

<file path=word/activeX/activeX46.xml><?xml version="1.0" encoding="utf-8"?>
<ax:ocx xmlns:ax="http://schemas.microsoft.com/office/2006/activeX" xmlns:r="http://schemas.openxmlformats.org/officeDocument/2006/relationships" ax:classid="{5512D118-5CC6-11CF-8D67-00AA00BDCE1D}" ax:persistence="persistStream" r:id="rId1"/>
</file>

<file path=word/activeX/activeX47.xml><?xml version="1.0" encoding="utf-8"?>
<ax:ocx xmlns:ax="http://schemas.microsoft.com/office/2006/activeX" xmlns:r="http://schemas.openxmlformats.org/officeDocument/2006/relationships" ax:classid="{5512D118-5CC6-11CF-8D67-00AA00BDCE1D}" ax:persistence="persistStream" r:id="rId1"/>
</file>

<file path=word/activeX/activeX48.xml><?xml version="1.0" encoding="utf-8"?>
<ax:ocx xmlns:ax="http://schemas.microsoft.com/office/2006/activeX" xmlns:r="http://schemas.openxmlformats.org/officeDocument/2006/relationships" ax:classid="{5512D118-5CC6-11CF-8D67-00AA00BDCE1D}" ax:persistence="persistStream" r:id="rId1"/>
</file>

<file path=word/activeX/activeX49.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50.xml><?xml version="1.0" encoding="utf-8"?>
<ax:ocx xmlns:ax="http://schemas.microsoft.com/office/2006/activeX" xmlns:r="http://schemas.openxmlformats.org/officeDocument/2006/relationships" ax:classid="{5512D118-5CC6-11CF-8D67-00AA00BDCE1D}" ax:persistence="persistStream" r:id="rId1"/>
</file>

<file path=word/activeX/activeX51.xml><?xml version="1.0" encoding="utf-8"?>
<ax:ocx xmlns:ax="http://schemas.microsoft.com/office/2006/activeX" xmlns:r="http://schemas.openxmlformats.org/officeDocument/2006/relationships" ax:classid="{5512D118-5CC6-11CF-8D67-00AA00BDCE1D}" ax:persistence="persistStream" r:id="rId1"/>
</file>

<file path=word/activeX/activeX52.xml><?xml version="1.0" encoding="utf-8"?>
<ax:ocx xmlns:ax="http://schemas.microsoft.com/office/2006/activeX" xmlns:r="http://schemas.openxmlformats.org/officeDocument/2006/relationships" ax:classid="{5512D118-5CC6-11CF-8D67-00AA00BDCE1D}" ax:persistence="persistStream" r:id="rId1"/>
</file>

<file path=word/activeX/activeX53.xml><?xml version="1.0" encoding="utf-8"?>
<ax:ocx xmlns:ax="http://schemas.microsoft.com/office/2006/activeX" xmlns:r="http://schemas.openxmlformats.org/officeDocument/2006/relationships" ax:classid="{5512D118-5CC6-11CF-8D67-00AA00BDCE1D}" ax:persistence="persistStream" r:id="rId1"/>
</file>

<file path=word/activeX/activeX54.xml><?xml version="1.0" encoding="utf-8"?>
<ax:ocx xmlns:ax="http://schemas.microsoft.com/office/2006/activeX" xmlns:r="http://schemas.openxmlformats.org/officeDocument/2006/relationships" ax:classid="{5512D118-5CC6-11CF-8D67-00AA00BDCE1D}" ax:persistence="persistStream" r:id="rId1"/>
</file>

<file path=word/activeX/activeX55.xml><?xml version="1.0" encoding="utf-8"?>
<ax:ocx xmlns:ax="http://schemas.microsoft.com/office/2006/activeX" xmlns:r="http://schemas.openxmlformats.org/officeDocument/2006/relationships" ax:classid="{5512D118-5CC6-11CF-8D67-00AA00BDCE1D}" ax:persistence="persistStream" r:id="rId1"/>
</file>

<file path=word/activeX/activeX56.xml><?xml version="1.0" encoding="utf-8"?>
<ax:ocx xmlns:ax="http://schemas.microsoft.com/office/2006/activeX" xmlns:r="http://schemas.openxmlformats.org/officeDocument/2006/relationships" ax:classid="{5512D118-5CC6-11CF-8D67-00AA00BDCE1D}" ax:persistence="persistStream" r:id="rId1"/>
</file>

<file path=word/activeX/activeX57.xml><?xml version="1.0" encoding="utf-8"?>
<ax:ocx xmlns:ax="http://schemas.microsoft.com/office/2006/activeX" xmlns:r="http://schemas.openxmlformats.org/officeDocument/2006/relationships" ax:classid="{5512D118-5CC6-11CF-8D67-00AA00BDCE1D}" ax:persistence="persistStream" r:id="rId1"/>
</file>

<file path=word/activeX/activeX58.xml><?xml version="1.0" encoding="utf-8"?>
<ax:ocx xmlns:ax="http://schemas.microsoft.com/office/2006/activeX" xmlns:r="http://schemas.openxmlformats.org/officeDocument/2006/relationships" ax:classid="{5512D118-5CC6-11CF-8D67-00AA00BDCE1D}" ax:persistence="persistStream" r:id="rId1"/>
</file>

<file path=word/activeX/activeX59.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60.xml><?xml version="1.0" encoding="utf-8"?>
<ax:ocx xmlns:ax="http://schemas.microsoft.com/office/2006/activeX" xmlns:r="http://schemas.openxmlformats.org/officeDocument/2006/relationships" ax:classid="{5512D118-5CC6-11CF-8D67-00AA00BDCE1D}" ax:persistence="persistStream" r:id="rId1"/>
</file>

<file path=word/activeX/activeX61.xml><?xml version="1.0" encoding="utf-8"?>
<ax:ocx xmlns:ax="http://schemas.microsoft.com/office/2006/activeX" xmlns:r="http://schemas.openxmlformats.org/officeDocument/2006/relationships" ax:classid="{5512D118-5CC6-11CF-8D67-00AA00BDCE1D}" ax:persistence="persistStream" r:id="rId1"/>
</file>

<file path=word/activeX/activeX62.xml><?xml version="1.0" encoding="utf-8"?>
<ax:ocx xmlns:ax="http://schemas.microsoft.com/office/2006/activeX" xmlns:r="http://schemas.openxmlformats.org/officeDocument/2006/relationships" ax:classid="{5512D118-5CC6-11CF-8D67-00AA00BDCE1D}" ax:persistence="persistStream" r:id="rId1"/>
</file>

<file path=word/activeX/activeX63.xml><?xml version="1.0" encoding="utf-8"?>
<ax:ocx xmlns:ax="http://schemas.microsoft.com/office/2006/activeX" xmlns:r="http://schemas.openxmlformats.org/officeDocument/2006/relationships" ax:classid="{5512D118-5CC6-11CF-8D67-00AA00BDCE1D}" ax:persistence="persistStream" r:id="rId1"/>
</file>

<file path=word/activeX/activeX64.xml><?xml version="1.0" encoding="utf-8"?>
<ax:ocx xmlns:ax="http://schemas.microsoft.com/office/2006/activeX" xmlns:r="http://schemas.openxmlformats.org/officeDocument/2006/relationships" ax:classid="{5512D118-5CC6-11CF-8D67-00AA00BDCE1D}" ax:persistence="persistStream" r:id="rId1"/>
</file>

<file path=word/activeX/activeX65.xml><?xml version="1.0" encoding="utf-8"?>
<ax:ocx xmlns:ax="http://schemas.microsoft.com/office/2006/activeX" xmlns:r="http://schemas.openxmlformats.org/officeDocument/2006/relationships" ax:classid="{5512D118-5CC6-11CF-8D67-00AA00BDCE1D}" ax:persistence="persistStream" r:id="rId1"/>
</file>

<file path=word/activeX/activeX66.xml><?xml version="1.0" encoding="utf-8"?>
<ax:ocx xmlns:ax="http://schemas.microsoft.com/office/2006/activeX" xmlns:r="http://schemas.openxmlformats.org/officeDocument/2006/relationships" ax:classid="{5512D118-5CC6-11CF-8D67-00AA00BDCE1D}" ax:persistence="persistStream" r:id="rId1"/>
</file>

<file path=word/activeX/activeX67.xml><?xml version="1.0" encoding="utf-8"?>
<ax:ocx xmlns:ax="http://schemas.microsoft.com/office/2006/activeX" xmlns:r="http://schemas.openxmlformats.org/officeDocument/2006/relationships" ax:classid="{5512D118-5CC6-11CF-8D67-00AA00BDCE1D}" ax:persistence="persistStream" r:id="rId1"/>
</file>

<file path=word/activeX/activeX68.xml><?xml version="1.0" encoding="utf-8"?>
<ax:ocx xmlns:ax="http://schemas.microsoft.com/office/2006/activeX" xmlns:r="http://schemas.openxmlformats.org/officeDocument/2006/relationships" ax:classid="{5512D118-5CC6-11CF-8D67-00AA00BDCE1D}" ax:persistence="persistStream" r:id="rId1"/>
</file>

<file path=word/activeX/activeX69.xml><?xml version="1.0" encoding="utf-8"?>
<ax:ocx xmlns:ax="http://schemas.microsoft.com/office/2006/activeX" xmlns:r="http://schemas.openxmlformats.org/officeDocument/2006/relationships" ax:classid="{5512D124-5CC6-11CF-8D67-00AA00BDCE1D}" ax:persistence="persistStream" r:id="rId1"/>
</file>

<file path=word/activeX/activeX7.xml><?xml version="1.0" encoding="utf-8"?>
<ax:ocx xmlns:ax="http://schemas.microsoft.com/office/2006/activeX" xmlns:r="http://schemas.openxmlformats.org/officeDocument/2006/relationships" ax:classid="{5512D118-5CC6-11CF-8D67-00AA00BDCE1D}" ax:persistence="persistStream" r:id="rId1"/>
</file>

<file path=word/activeX/activeX70.xml><?xml version="1.0" encoding="utf-8"?>
<ax:ocx xmlns:ax="http://schemas.microsoft.com/office/2006/activeX" xmlns:r="http://schemas.openxmlformats.org/officeDocument/2006/relationships" ax:classid="{5512D124-5CC6-11CF-8D67-00AA00BDCE1D}" ax:persistence="persistStream" r:id="rId1"/>
</file>

<file path=word/activeX/activeX71.xml><?xml version="1.0" encoding="utf-8"?>
<ax:ocx xmlns:ax="http://schemas.microsoft.com/office/2006/activeX" xmlns:r="http://schemas.openxmlformats.org/officeDocument/2006/relationships" ax:classid="{5512D124-5CC6-11CF-8D67-00AA00BDCE1D}" ax:persistence="persistStream" r:id="rId1"/>
</file>

<file path=word/activeX/activeX72.xml><?xml version="1.0" encoding="utf-8"?>
<ax:ocx xmlns:ax="http://schemas.microsoft.com/office/2006/activeX" xmlns:r="http://schemas.openxmlformats.org/officeDocument/2006/relationships" ax:classid="{5512D124-5CC6-11CF-8D67-00AA00BDCE1D}" ax:persistence="persistStream" r:id="rId1"/>
</file>

<file path=word/activeX/activeX73.xml><?xml version="1.0" encoding="utf-8"?>
<ax:ocx xmlns:ax="http://schemas.microsoft.com/office/2006/activeX" xmlns:r="http://schemas.openxmlformats.org/officeDocument/2006/relationships" ax:classid="{5512D124-5CC6-11CF-8D67-00AA00BDCE1D}" ax:persistence="persistStream" r:id="rId1"/>
</file>

<file path=word/activeX/activeX74.xml><?xml version="1.0" encoding="utf-8"?>
<ax:ocx xmlns:ax="http://schemas.microsoft.com/office/2006/activeX" xmlns:r="http://schemas.openxmlformats.org/officeDocument/2006/relationships" ax:classid="{5512D124-5CC6-11CF-8D67-00AA00BDCE1D}" ax:persistence="persistStream" r:id="rId1"/>
</file>

<file path=word/activeX/activeX75.xml><?xml version="1.0" encoding="utf-8"?>
<ax:ocx xmlns:ax="http://schemas.microsoft.com/office/2006/activeX" xmlns:r="http://schemas.openxmlformats.org/officeDocument/2006/relationships" ax:classid="{5512D124-5CC6-11CF-8D67-00AA00BDCE1D}" ax:persistence="persistStream" r:id="rId1"/>
</file>

<file path=word/activeX/activeX76.xml><?xml version="1.0" encoding="utf-8"?>
<ax:ocx xmlns:ax="http://schemas.microsoft.com/office/2006/activeX" xmlns:r="http://schemas.openxmlformats.org/officeDocument/2006/relationships" ax:classid="{5512D124-5CC6-11CF-8D67-00AA00BDCE1D}" ax:persistence="persistStream" r:id="rId1"/>
</file>

<file path=word/activeX/activeX77.xml><?xml version="1.0" encoding="utf-8"?>
<ax:ocx xmlns:ax="http://schemas.microsoft.com/office/2006/activeX" xmlns:r="http://schemas.openxmlformats.org/officeDocument/2006/relationships" ax:classid="{5512D124-5CC6-11CF-8D67-00AA00BDCE1D}" ax:persistence="persistStream" r:id="rId1"/>
</file>

<file path=word/activeX/activeX78.xml><?xml version="1.0" encoding="utf-8"?>
<ax:ocx xmlns:ax="http://schemas.microsoft.com/office/2006/activeX" xmlns:r="http://schemas.openxmlformats.org/officeDocument/2006/relationships" ax:classid="{5512D124-5CC6-11CF-8D67-00AA00BDCE1D}" ax:persistence="persistStream" r:id="rId1"/>
</file>

<file path=word/activeX/activeX8.xml><?xml version="1.0" encoding="utf-8"?>
<ax:ocx xmlns:ax="http://schemas.microsoft.com/office/2006/activeX" xmlns:r="http://schemas.openxmlformats.org/officeDocument/2006/relationships" ax:classid="{5512D118-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2118</Words>
  <Characters>12074</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jhampton3</dc:creator>
  <cp:keywords/>
  <dc:description/>
  <cp:lastModifiedBy>jhampton3</cp:lastModifiedBy>
  <cp:revision>2</cp:revision>
  <dcterms:created xsi:type="dcterms:W3CDTF">2017-06-24T00:16:00Z</dcterms:created>
  <dcterms:modified xsi:type="dcterms:W3CDTF">2017-06-24T00:16:00Z</dcterms:modified>
</cp:coreProperties>
</file>