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5CED" w:rsidRDefault="00DF5CED" w:rsidP="009B0445">
      <w:pPr>
        <w:pStyle w:val="Header"/>
        <w:tabs>
          <w:tab w:val="clear" w:pos="9360"/>
          <w:tab w:val="left" w:pos="2580"/>
        </w:tabs>
        <w:spacing w:after="200" w:line="480" w:lineRule="auto"/>
        <w:jc w:val="center"/>
        <w:rPr>
          <w:rFonts w:ascii="Times New Roman" w:hAnsi="Times New Roman" w:cs="Times New Roman"/>
          <w:color w:val="000000" w:themeColor="text1"/>
          <w:sz w:val="24"/>
          <w:szCs w:val="24"/>
        </w:rPr>
      </w:pPr>
    </w:p>
    <w:p w:rsidR="00DF5CED" w:rsidRDefault="00DF5CED" w:rsidP="009B0445">
      <w:pPr>
        <w:pStyle w:val="Header"/>
        <w:tabs>
          <w:tab w:val="clear" w:pos="9360"/>
          <w:tab w:val="left" w:pos="2580"/>
        </w:tabs>
        <w:spacing w:after="200" w:line="480" w:lineRule="auto"/>
        <w:jc w:val="center"/>
        <w:rPr>
          <w:rFonts w:ascii="Times New Roman" w:hAnsi="Times New Roman" w:cs="Times New Roman"/>
          <w:color w:val="000000" w:themeColor="text1"/>
          <w:sz w:val="24"/>
          <w:szCs w:val="24"/>
        </w:rPr>
      </w:pPr>
    </w:p>
    <w:p w:rsidR="001B5513" w:rsidRPr="009B0445" w:rsidRDefault="001B5513" w:rsidP="009B0445">
      <w:pPr>
        <w:pStyle w:val="Header"/>
        <w:tabs>
          <w:tab w:val="clear" w:pos="9360"/>
          <w:tab w:val="left" w:pos="2580"/>
        </w:tabs>
        <w:spacing w:after="200" w:line="480" w:lineRule="auto"/>
        <w:jc w:val="center"/>
        <w:rPr>
          <w:rFonts w:ascii="Times New Roman" w:hAnsi="Times New Roman" w:cs="Times New Roman"/>
          <w:color w:val="000000" w:themeColor="text1"/>
          <w:sz w:val="24"/>
          <w:szCs w:val="24"/>
        </w:rPr>
      </w:pPr>
    </w:p>
    <w:p w:rsidR="000F6BE7" w:rsidRPr="009B0445" w:rsidRDefault="000F6BE7" w:rsidP="009B0445">
      <w:pPr>
        <w:pStyle w:val="Header"/>
        <w:tabs>
          <w:tab w:val="clear" w:pos="9360"/>
          <w:tab w:val="left" w:pos="2580"/>
        </w:tabs>
        <w:spacing w:after="200" w:line="480" w:lineRule="auto"/>
        <w:jc w:val="center"/>
        <w:rPr>
          <w:rFonts w:ascii="Times New Roman" w:hAnsi="Times New Roman" w:cs="Times New Roman"/>
          <w:color w:val="000000" w:themeColor="text1"/>
          <w:sz w:val="24"/>
          <w:szCs w:val="24"/>
        </w:rPr>
      </w:pPr>
    </w:p>
    <w:p w:rsidR="000F6BE7" w:rsidRPr="009B0445" w:rsidRDefault="000F6BE7" w:rsidP="009B0445">
      <w:pPr>
        <w:pStyle w:val="Header"/>
        <w:tabs>
          <w:tab w:val="clear" w:pos="9360"/>
          <w:tab w:val="left" w:pos="2580"/>
        </w:tabs>
        <w:spacing w:after="200" w:line="480" w:lineRule="auto"/>
        <w:jc w:val="center"/>
        <w:rPr>
          <w:rFonts w:ascii="Times New Roman" w:hAnsi="Times New Roman" w:cs="Times New Roman"/>
          <w:color w:val="000000" w:themeColor="text1"/>
          <w:sz w:val="24"/>
          <w:szCs w:val="24"/>
        </w:rPr>
      </w:pPr>
    </w:p>
    <w:p w:rsidR="000F6BE7" w:rsidRPr="009B0445" w:rsidRDefault="000F6BE7" w:rsidP="009B0445">
      <w:pPr>
        <w:pStyle w:val="Header"/>
        <w:tabs>
          <w:tab w:val="clear" w:pos="9360"/>
          <w:tab w:val="left" w:pos="2580"/>
        </w:tabs>
        <w:spacing w:after="200" w:line="480" w:lineRule="auto"/>
        <w:jc w:val="center"/>
        <w:rPr>
          <w:rFonts w:ascii="Times New Roman" w:hAnsi="Times New Roman" w:cs="Times New Roman"/>
          <w:color w:val="000000" w:themeColor="text1"/>
          <w:sz w:val="24"/>
          <w:szCs w:val="24"/>
        </w:rPr>
      </w:pPr>
    </w:p>
    <w:p w:rsidR="000F6BE7" w:rsidRPr="009B0445" w:rsidRDefault="00DF5CED" w:rsidP="009B0445">
      <w:pPr>
        <w:pStyle w:val="Header"/>
        <w:tabs>
          <w:tab w:val="clear" w:pos="9360"/>
          <w:tab w:val="left" w:pos="2580"/>
        </w:tabs>
        <w:spacing w:after="200"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Trending Issues</w:t>
      </w:r>
    </w:p>
    <w:p w:rsidR="000F6BE7" w:rsidRDefault="00DF5CED" w:rsidP="009B0445">
      <w:pPr>
        <w:pStyle w:val="Header"/>
        <w:tabs>
          <w:tab w:val="clear" w:pos="9360"/>
          <w:tab w:val="left" w:pos="2580"/>
        </w:tabs>
        <w:spacing w:after="200"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Jessica Thackerson</w:t>
      </w:r>
    </w:p>
    <w:p w:rsidR="00DF5CED" w:rsidRPr="009B0445" w:rsidRDefault="00DF5CED" w:rsidP="009B0445">
      <w:pPr>
        <w:pStyle w:val="Header"/>
        <w:tabs>
          <w:tab w:val="clear" w:pos="9360"/>
          <w:tab w:val="left" w:pos="2580"/>
        </w:tabs>
        <w:spacing w:after="200"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Rasmussen College</w:t>
      </w:r>
      <w:bookmarkStart w:id="0" w:name="_GoBack"/>
      <w:bookmarkEnd w:id="0"/>
    </w:p>
    <w:p w:rsidR="000F6BE7" w:rsidRPr="009B0445" w:rsidRDefault="000F6BE7" w:rsidP="009B0445">
      <w:pPr>
        <w:pStyle w:val="Header"/>
        <w:tabs>
          <w:tab w:val="clear" w:pos="9360"/>
          <w:tab w:val="left" w:pos="2580"/>
        </w:tabs>
        <w:spacing w:after="200" w:line="480" w:lineRule="auto"/>
        <w:jc w:val="center"/>
        <w:rPr>
          <w:rFonts w:ascii="Times New Roman" w:hAnsi="Times New Roman" w:cs="Times New Roman"/>
          <w:color w:val="000000" w:themeColor="text1"/>
          <w:sz w:val="24"/>
          <w:szCs w:val="24"/>
        </w:rPr>
      </w:pPr>
    </w:p>
    <w:p w:rsidR="000F6BE7" w:rsidRPr="009B0445" w:rsidRDefault="000F6BE7" w:rsidP="009B0445">
      <w:pPr>
        <w:pStyle w:val="Header"/>
        <w:tabs>
          <w:tab w:val="clear" w:pos="9360"/>
          <w:tab w:val="left" w:pos="2580"/>
        </w:tabs>
        <w:spacing w:after="200" w:line="480" w:lineRule="auto"/>
        <w:jc w:val="center"/>
        <w:rPr>
          <w:rFonts w:ascii="Times New Roman" w:hAnsi="Times New Roman" w:cs="Times New Roman"/>
          <w:color w:val="000000" w:themeColor="text1"/>
          <w:sz w:val="24"/>
          <w:szCs w:val="24"/>
        </w:rPr>
      </w:pPr>
    </w:p>
    <w:p w:rsidR="000F6BE7" w:rsidRPr="009B0445" w:rsidRDefault="000F6BE7" w:rsidP="009B0445">
      <w:pPr>
        <w:pStyle w:val="Header"/>
        <w:tabs>
          <w:tab w:val="clear" w:pos="9360"/>
          <w:tab w:val="left" w:pos="2580"/>
        </w:tabs>
        <w:spacing w:after="200" w:line="480" w:lineRule="auto"/>
        <w:jc w:val="center"/>
        <w:rPr>
          <w:rFonts w:ascii="Times New Roman" w:hAnsi="Times New Roman" w:cs="Times New Roman"/>
          <w:color w:val="000000" w:themeColor="text1"/>
          <w:sz w:val="24"/>
          <w:szCs w:val="24"/>
        </w:rPr>
      </w:pPr>
    </w:p>
    <w:p w:rsidR="000F6BE7" w:rsidRPr="009B0445" w:rsidRDefault="000F6BE7" w:rsidP="009B0445">
      <w:pPr>
        <w:pStyle w:val="Header"/>
        <w:tabs>
          <w:tab w:val="clear" w:pos="9360"/>
          <w:tab w:val="left" w:pos="2580"/>
        </w:tabs>
        <w:spacing w:after="200" w:line="480" w:lineRule="auto"/>
        <w:jc w:val="center"/>
        <w:rPr>
          <w:rFonts w:ascii="Times New Roman" w:hAnsi="Times New Roman" w:cs="Times New Roman"/>
          <w:color w:val="000000" w:themeColor="text1"/>
          <w:sz w:val="24"/>
          <w:szCs w:val="24"/>
        </w:rPr>
      </w:pPr>
    </w:p>
    <w:p w:rsidR="000F6BE7" w:rsidRPr="009B0445" w:rsidRDefault="000F6BE7" w:rsidP="009B0445">
      <w:pPr>
        <w:pStyle w:val="Header"/>
        <w:tabs>
          <w:tab w:val="clear" w:pos="9360"/>
          <w:tab w:val="left" w:pos="2580"/>
        </w:tabs>
        <w:spacing w:after="200" w:line="480" w:lineRule="auto"/>
        <w:jc w:val="center"/>
        <w:rPr>
          <w:rFonts w:ascii="Times New Roman" w:hAnsi="Times New Roman" w:cs="Times New Roman"/>
          <w:color w:val="000000" w:themeColor="text1"/>
          <w:sz w:val="24"/>
          <w:szCs w:val="24"/>
        </w:rPr>
      </w:pPr>
    </w:p>
    <w:p w:rsidR="000F6BE7" w:rsidRPr="009B0445" w:rsidRDefault="000F6BE7" w:rsidP="009B0445">
      <w:pPr>
        <w:pStyle w:val="Header"/>
        <w:tabs>
          <w:tab w:val="clear" w:pos="9360"/>
          <w:tab w:val="left" w:pos="2580"/>
        </w:tabs>
        <w:spacing w:after="200" w:line="480" w:lineRule="auto"/>
        <w:jc w:val="center"/>
        <w:rPr>
          <w:rFonts w:ascii="Times New Roman" w:hAnsi="Times New Roman" w:cs="Times New Roman"/>
          <w:color w:val="000000" w:themeColor="text1"/>
          <w:sz w:val="24"/>
          <w:szCs w:val="24"/>
        </w:rPr>
      </w:pPr>
    </w:p>
    <w:p w:rsidR="000F6BE7" w:rsidRPr="009B0445" w:rsidRDefault="000F6BE7" w:rsidP="009B0445">
      <w:pPr>
        <w:pStyle w:val="Header"/>
        <w:tabs>
          <w:tab w:val="clear" w:pos="9360"/>
          <w:tab w:val="left" w:pos="2580"/>
        </w:tabs>
        <w:spacing w:after="200" w:line="480" w:lineRule="auto"/>
        <w:jc w:val="center"/>
        <w:rPr>
          <w:rFonts w:ascii="Times New Roman" w:hAnsi="Times New Roman" w:cs="Times New Roman"/>
          <w:color w:val="000000" w:themeColor="text1"/>
          <w:sz w:val="24"/>
          <w:szCs w:val="24"/>
        </w:rPr>
      </w:pPr>
    </w:p>
    <w:p w:rsidR="000F6BE7" w:rsidRPr="009B0445" w:rsidRDefault="000F6BE7" w:rsidP="009B0445">
      <w:pPr>
        <w:pStyle w:val="Header"/>
        <w:tabs>
          <w:tab w:val="clear" w:pos="9360"/>
          <w:tab w:val="left" w:pos="2580"/>
        </w:tabs>
        <w:spacing w:after="200" w:line="480" w:lineRule="auto"/>
        <w:jc w:val="center"/>
        <w:rPr>
          <w:rFonts w:ascii="Times New Roman" w:hAnsi="Times New Roman" w:cs="Times New Roman"/>
          <w:color w:val="000000" w:themeColor="text1"/>
          <w:sz w:val="24"/>
          <w:szCs w:val="24"/>
        </w:rPr>
      </w:pPr>
    </w:p>
    <w:p w:rsidR="000F6BE7" w:rsidRPr="009B0445" w:rsidRDefault="000F6BE7" w:rsidP="009B0445">
      <w:pPr>
        <w:pStyle w:val="Header"/>
        <w:tabs>
          <w:tab w:val="clear" w:pos="9360"/>
          <w:tab w:val="left" w:pos="2580"/>
        </w:tabs>
        <w:spacing w:after="200" w:line="480" w:lineRule="auto"/>
        <w:jc w:val="center"/>
        <w:rPr>
          <w:rFonts w:ascii="Times New Roman" w:hAnsi="Times New Roman" w:cs="Times New Roman"/>
          <w:color w:val="000000" w:themeColor="text1"/>
          <w:sz w:val="24"/>
          <w:szCs w:val="24"/>
        </w:rPr>
      </w:pPr>
    </w:p>
    <w:p w:rsidR="000F6BE7" w:rsidRPr="009B0445" w:rsidRDefault="000F6BE7" w:rsidP="009B0445">
      <w:pPr>
        <w:pStyle w:val="Header"/>
        <w:tabs>
          <w:tab w:val="clear" w:pos="9360"/>
          <w:tab w:val="left" w:pos="2580"/>
        </w:tabs>
        <w:spacing w:after="200" w:line="480" w:lineRule="auto"/>
        <w:jc w:val="center"/>
        <w:rPr>
          <w:rFonts w:ascii="Times New Roman" w:hAnsi="Times New Roman" w:cs="Times New Roman"/>
          <w:b/>
          <w:color w:val="000000" w:themeColor="text1"/>
          <w:sz w:val="24"/>
          <w:szCs w:val="24"/>
        </w:rPr>
      </w:pPr>
      <w:r w:rsidRPr="009B0445">
        <w:rPr>
          <w:rFonts w:ascii="Times New Roman" w:hAnsi="Times New Roman" w:cs="Times New Roman"/>
          <w:b/>
          <w:color w:val="000000" w:themeColor="text1"/>
          <w:sz w:val="24"/>
          <w:szCs w:val="24"/>
        </w:rPr>
        <w:t>Trending Issues</w:t>
      </w:r>
    </w:p>
    <w:p w:rsidR="000F6BE7" w:rsidRPr="009B0445" w:rsidRDefault="000F6BE7" w:rsidP="009B0445">
      <w:pPr>
        <w:pStyle w:val="Header"/>
        <w:tabs>
          <w:tab w:val="clear" w:pos="9360"/>
          <w:tab w:val="left" w:pos="2580"/>
        </w:tabs>
        <w:spacing w:after="200" w:line="480" w:lineRule="auto"/>
        <w:rPr>
          <w:rFonts w:ascii="Times New Roman" w:hAnsi="Times New Roman" w:cs="Times New Roman"/>
          <w:color w:val="000000" w:themeColor="text1"/>
          <w:sz w:val="24"/>
          <w:szCs w:val="24"/>
        </w:rPr>
      </w:pPr>
      <w:r w:rsidRPr="009B0445">
        <w:rPr>
          <w:rFonts w:ascii="Times New Roman" w:hAnsi="Times New Roman" w:cs="Times New Roman"/>
          <w:b/>
          <w:color w:val="000000" w:themeColor="text1"/>
          <w:sz w:val="24"/>
          <w:szCs w:val="24"/>
        </w:rPr>
        <w:t xml:space="preserve">          </w:t>
      </w:r>
      <w:r w:rsidRPr="009B0445">
        <w:rPr>
          <w:rFonts w:ascii="Times New Roman" w:hAnsi="Times New Roman" w:cs="Times New Roman"/>
          <w:color w:val="000000" w:themeColor="text1"/>
          <w:sz w:val="24"/>
          <w:szCs w:val="24"/>
        </w:rPr>
        <w:t xml:space="preserve">The industry of foods is </w:t>
      </w:r>
      <w:r w:rsidR="009B0445" w:rsidRPr="009B0445">
        <w:rPr>
          <w:rFonts w:ascii="Times New Roman" w:hAnsi="Times New Roman" w:cs="Times New Roman"/>
          <w:color w:val="000000" w:themeColor="text1"/>
          <w:sz w:val="24"/>
          <w:szCs w:val="24"/>
        </w:rPr>
        <w:t>faced with</w:t>
      </w:r>
      <w:r w:rsidRPr="009B0445">
        <w:rPr>
          <w:rFonts w:ascii="Times New Roman" w:hAnsi="Times New Roman" w:cs="Times New Roman"/>
          <w:color w:val="000000" w:themeColor="text1"/>
          <w:sz w:val="24"/>
          <w:szCs w:val="24"/>
        </w:rPr>
        <w:t xml:space="preserve"> a num</w:t>
      </w:r>
      <w:r w:rsidR="009B0445" w:rsidRPr="009B0445">
        <w:rPr>
          <w:rFonts w:ascii="Times New Roman" w:hAnsi="Times New Roman" w:cs="Times New Roman"/>
          <w:color w:val="000000" w:themeColor="text1"/>
          <w:sz w:val="24"/>
          <w:szCs w:val="24"/>
        </w:rPr>
        <w:t>b</w:t>
      </w:r>
      <w:r w:rsidRPr="009B0445">
        <w:rPr>
          <w:rFonts w:ascii="Times New Roman" w:hAnsi="Times New Roman" w:cs="Times New Roman"/>
          <w:color w:val="000000" w:themeColor="text1"/>
          <w:sz w:val="24"/>
          <w:szCs w:val="24"/>
        </w:rPr>
        <w:t xml:space="preserve">er of ethical issues. </w:t>
      </w:r>
      <w:r w:rsidR="009B0445" w:rsidRPr="009B0445">
        <w:rPr>
          <w:rFonts w:ascii="Times New Roman" w:hAnsi="Times New Roman" w:cs="Times New Roman"/>
          <w:color w:val="000000" w:themeColor="text1"/>
          <w:sz w:val="24"/>
          <w:szCs w:val="24"/>
        </w:rPr>
        <w:t>This case has</w:t>
      </w:r>
      <w:r w:rsidRPr="009B0445">
        <w:rPr>
          <w:rFonts w:ascii="Times New Roman" w:hAnsi="Times New Roman" w:cs="Times New Roman"/>
          <w:color w:val="000000" w:themeColor="text1"/>
          <w:sz w:val="24"/>
          <w:szCs w:val="24"/>
        </w:rPr>
        <w:t xml:space="preserve"> not left out some of the players like the company in focus. The </w:t>
      </w:r>
      <w:r w:rsidR="009B0445" w:rsidRPr="009B0445">
        <w:rPr>
          <w:rFonts w:ascii="Times New Roman" w:hAnsi="Times New Roman" w:cs="Times New Roman"/>
          <w:color w:val="000000" w:themeColor="text1"/>
          <w:sz w:val="24"/>
          <w:szCs w:val="24"/>
        </w:rPr>
        <w:t>Good Enough to Eat C</w:t>
      </w:r>
      <w:r w:rsidRPr="009B0445">
        <w:rPr>
          <w:rFonts w:ascii="Times New Roman" w:hAnsi="Times New Roman" w:cs="Times New Roman"/>
          <w:color w:val="000000" w:themeColor="text1"/>
          <w:sz w:val="24"/>
          <w:szCs w:val="24"/>
        </w:rPr>
        <w:t xml:space="preserve">ompany have had its own share of </w:t>
      </w:r>
      <w:r w:rsidR="009B0445" w:rsidRPr="009B0445">
        <w:rPr>
          <w:rFonts w:ascii="Times New Roman" w:hAnsi="Times New Roman" w:cs="Times New Roman"/>
          <w:color w:val="000000" w:themeColor="text1"/>
          <w:sz w:val="24"/>
          <w:szCs w:val="24"/>
        </w:rPr>
        <w:t>issues that</w:t>
      </w:r>
      <w:r w:rsidRPr="009B0445">
        <w:rPr>
          <w:rFonts w:ascii="Times New Roman" w:hAnsi="Times New Roman" w:cs="Times New Roman"/>
          <w:color w:val="000000" w:themeColor="text1"/>
          <w:sz w:val="24"/>
          <w:szCs w:val="24"/>
        </w:rPr>
        <w:t xml:space="preserve"> have affected it to some extent in relation to quality and quantity. As </w:t>
      </w:r>
      <w:r w:rsidR="009B0445" w:rsidRPr="009B0445">
        <w:rPr>
          <w:rFonts w:ascii="Times New Roman" w:hAnsi="Times New Roman" w:cs="Times New Roman"/>
          <w:color w:val="000000" w:themeColor="text1"/>
          <w:sz w:val="24"/>
          <w:szCs w:val="24"/>
        </w:rPr>
        <w:t>analyz</w:t>
      </w:r>
      <w:r w:rsidRPr="009B0445">
        <w:rPr>
          <w:rFonts w:ascii="Times New Roman" w:hAnsi="Times New Roman" w:cs="Times New Roman"/>
          <w:color w:val="000000" w:themeColor="text1"/>
          <w:sz w:val="24"/>
          <w:szCs w:val="24"/>
        </w:rPr>
        <w:t>ed in the previous assignment, the company has had complaints from customers. Most o</w:t>
      </w:r>
      <w:r w:rsidR="009B0445" w:rsidRPr="009B0445">
        <w:rPr>
          <w:rFonts w:ascii="Times New Roman" w:hAnsi="Times New Roman" w:cs="Times New Roman"/>
          <w:color w:val="000000" w:themeColor="text1"/>
          <w:sz w:val="24"/>
          <w:szCs w:val="24"/>
        </w:rPr>
        <w:t>f</w:t>
      </w:r>
      <w:r w:rsidRPr="009B0445">
        <w:rPr>
          <w:rFonts w:ascii="Times New Roman" w:hAnsi="Times New Roman" w:cs="Times New Roman"/>
          <w:color w:val="000000" w:themeColor="text1"/>
          <w:sz w:val="24"/>
          <w:szCs w:val="24"/>
        </w:rPr>
        <w:t xml:space="preserve"> the customers were complaining concerning the quality of foods that was offered to them by the company </w:t>
      </w:r>
      <w:r w:rsidR="009B0445" w:rsidRPr="009B0445">
        <w:rPr>
          <w:rFonts w:ascii="Times New Roman" w:hAnsi="Times New Roman" w:cs="Times New Roman"/>
          <w:color w:val="000000" w:themeColor="text1"/>
          <w:sz w:val="24"/>
          <w:szCs w:val="24"/>
        </w:rPr>
        <w:t>w</w:t>
      </w:r>
      <w:r w:rsidRPr="009B0445">
        <w:rPr>
          <w:rFonts w:ascii="Times New Roman" w:hAnsi="Times New Roman" w:cs="Times New Roman"/>
          <w:color w:val="000000" w:themeColor="text1"/>
          <w:sz w:val="24"/>
          <w:szCs w:val="24"/>
        </w:rPr>
        <w:t>hile others were complaining of the quantity. This raises the two major ethical aspects in the food industry by comparison. The first aspect is on pricing of foods in relation to the quantity being offered to the customers. The second ethical aspect is the quality of food in as far as freshness and fitness for purpose is concerned. The third ethical issue would be the health impact of the foods taken and lastly advertisements and information disclosure</w:t>
      </w:r>
      <w:sdt>
        <w:sdtPr>
          <w:rPr>
            <w:rFonts w:ascii="Times New Roman" w:hAnsi="Times New Roman" w:cs="Times New Roman"/>
            <w:color w:val="000000" w:themeColor="text1"/>
            <w:sz w:val="24"/>
            <w:szCs w:val="24"/>
          </w:rPr>
          <w:id w:val="-2040423201"/>
          <w:citation/>
        </w:sdtPr>
        <w:sdtEndPr/>
        <w:sdtContent>
          <w:r w:rsidR="009B0445" w:rsidRPr="009B0445">
            <w:rPr>
              <w:rFonts w:ascii="Times New Roman" w:hAnsi="Times New Roman" w:cs="Times New Roman"/>
              <w:color w:val="000000" w:themeColor="text1"/>
              <w:sz w:val="24"/>
              <w:szCs w:val="24"/>
            </w:rPr>
            <w:fldChar w:fldCharType="begin"/>
          </w:r>
          <w:r w:rsidR="009B0445" w:rsidRPr="009B0445">
            <w:rPr>
              <w:rFonts w:ascii="Times New Roman" w:hAnsi="Times New Roman" w:cs="Times New Roman"/>
              <w:color w:val="000000" w:themeColor="text1"/>
              <w:sz w:val="24"/>
              <w:szCs w:val="24"/>
            </w:rPr>
            <w:instrText xml:space="preserve"> CITATION Dav16 \l 1033 </w:instrText>
          </w:r>
          <w:r w:rsidR="009B0445" w:rsidRPr="009B0445">
            <w:rPr>
              <w:rFonts w:ascii="Times New Roman" w:hAnsi="Times New Roman" w:cs="Times New Roman"/>
              <w:color w:val="000000" w:themeColor="text1"/>
              <w:sz w:val="24"/>
              <w:szCs w:val="24"/>
            </w:rPr>
            <w:fldChar w:fldCharType="separate"/>
          </w:r>
          <w:r w:rsidR="009B0445" w:rsidRPr="009B0445">
            <w:rPr>
              <w:rFonts w:ascii="Times New Roman" w:hAnsi="Times New Roman" w:cs="Times New Roman"/>
              <w:noProof/>
              <w:color w:val="000000" w:themeColor="text1"/>
              <w:sz w:val="24"/>
              <w:szCs w:val="24"/>
            </w:rPr>
            <w:t xml:space="preserve"> (Ingram, 2016)</w:t>
          </w:r>
          <w:r w:rsidR="009B0445" w:rsidRPr="009B0445">
            <w:rPr>
              <w:rFonts w:ascii="Times New Roman" w:hAnsi="Times New Roman" w:cs="Times New Roman"/>
              <w:color w:val="000000" w:themeColor="text1"/>
              <w:sz w:val="24"/>
              <w:szCs w:val="24"/>
            </w:rPr>
            <w:fldChar w:fldCharType="end"/>
          </w:r>
        </w:sdtContent>
      </w:sdt>
      <w:r w:rsidRPr="009B0445">
        <w:rPr>
          <w:rFonts w:ascii="Times New Roman" w:hAnsi="Times New Roman" w:cs="Times New Roman"/>
          <w:color w:val="000000" w:themeColor="text1"/>
          <w:sz w:val="24"/>
          <w:szCs w:val="24"/>
        </w:rPr>
        <w:t xml:space="preserve">. These elements of ethical considerations for the food industry, in which the focus company </w:t>
      </w:r>
      <w:r w:rsidR="009B0445" w:rsidRPr="009B0445">
        <w:rPr>
          <w:rFonts w:ascii="Times New Roman" w:hAnsi="Times New Roman" w:cs="Times New Roman"/>
          <w:color w:val="000000" w:themeColor="text1"/>
          <w:sz w:val="24"/>
          <w:szCs w:val="24"/>
        </w:rPr>
        <w:t>operates</w:t>
      </w:r>
      <w:r w:rsidRPr="009B0445">
        <w:rPr>
          <w:rFonts w:ascii="Times New Roman" w:hAnsi="Times New Roman" w:cs="Times New Roman"/>
          <w:color w:val="000000" w:themeColor="text1"/>
          <w:sz w:val="24"/>
          <w:szCs w:val="24"/>
        </w:rPr>
        <w:t xml:space="preserve"> are expounded below.</w:t>
      </w:r>
    </w:p>
    <w:p w:rsidR="003D0BC0" w:rsidRPr="009B0445" w:rsidRDefault="000F6BE7" w:rsidP="009B0445">
      <w:pPr>
        <w:pStyle w:val="Header"/>
        <w:tabs>
          <w:tab w:val="clear" w:pos="9360"/>
          <w:tab w:val="left" w:pos="2580"/>
        </w:tabs>
        <w:spacing w:after="200" w:line="480" w:lineRule="auto"/>
        <w:rPr>
          <w:rFonts w:ascii="Times New Roman" w:hAnsi="Times New Roman" w:cs="Times New Roman"/>
          <w:color w:val="000000" w:themeColor="text1"/>
          <w:sz w:val="24"/>
          <w:szCs w:val="24"/>
        </w:rPr>
      </w:pPr>
      <w:r w:rsidRPr="009B0445">
        <w:rPr>
          <w:rFonts w:ascii="Times New Roman" w:hAnsi="Times New Roman" w:cs="Times New Roman"/>
          <w:color w:val="000000" w:themeColor="text1"/>
          <w:sz w:val="24"/>
          <w:szCs w:val="24"/>
        </w:rPr>
        <w:t xml:space="preserve">            To begin with, the issue of quantity and its association with the quantity is an ethical </w:t>
      </w:r>
      <w:r w:rsidR="009B0445" w:rsidRPr="009B0445">
        <w:rPr>
          <w:rFonts w:ascii="Times New Roman" w:hAnsi="Times New Roman" w:cs="Times New Roman"/>
          <w:color w:val="000000" w:themeColor="text1"/>
          <w:sz w:val="24"/>
          <w:szCs w:val="24"/>
        </w:rPr>
        <w:t>issue that</w:t>
      </w:r>
      <w:r w:rsidRPr="009B0445">
        <w:rPr>
          <w:rFonts w:ascii="Times New Roman" w:hAnsi="Times New Roman" w:cs="Times New Roman"/>
          <w:color w:val="000000" w:themeColor="text1"/>
          <w:sz w:val="24"/>
          <w:szCs w:val="24"/>
        </w:rPr>
        <w:t xml:space="preserve"> is facing many a food companies. Ethics dictate that the price of the commodity being sold should </w:t>
      </w:r>
      <w:r w:rsidR="009B0445" w:rsidRPr="009B0445">
        <w:rPr>
          <w:rFonts w:ascii="Times New Roman" w:hAnsi="Times New Roman" w:cs="Times New Roman"/>
          <w:color w:val="000000" w:themeColor="text1"/>
          <w:sz w:val="24"/>
          <w:szCs w:val="24"/>
        </w:rPr>
        <w:t>b</w:t>
      </w:r>
      <w:r w:rsidRPr="009B0445">
        <w:rPr>
          <w:rFonts w:ascii="Times New Roman" w:hAnsi="Times New Roman" w:cs="Times New Roman"/>
          <w:color w:val="000000" w:themeColor="text1"/>
          <w:sz w:val="24"/>
          <w:szCs w:val="24"/>
        </w:rPr>
        <w:t xml:space="preserve">e equal with the quantity. To bring this closer home, the more the price, the customers expect that there will be more quantity for the product. </w:t>
      </w:r>
      <w:r w:rsidR="009B0445" w:rsidRPr="009B0445">
        <w:rPr>
          <w:rFonts w:ascii="Times New Roman" w:hAnsi="Times New Roman" w:cs="Times New Roman"/>
          <w:color w:val="000000" w:themeColor="text1"/>
          <w:sz w:val="24"/>
          <w:szCs w:val="24"/>
        </w:rPr>
        <w:t>This</w:t>
      </w:r>
      <w:r w:rsidRPr="009B0445">
        <w:rPr>
          <w:rFonts w:ascii="Times New Roman" w:hAnsi="Times New Roman" w:cs="Times New Roman"/>
          <w:color w:val="000000" w:themeColor="text1"/>
          <w:sz w:val="24"/>
          <w:szCs w:val="24"/>
        </w:rPr>
        <w:t xml:space="preserve"> is however not the case that has been happening in a number of food companies. They overprice products at the detriment of the customer.</w:t>
      </w:r>
    </w:p>
    <w:p w:rsidR="000F6BE7" w:rsidRPr="009B0445" w:rsidRDefault="003D0BC0" w:rsidP="009B0445">
      <w:pPr>
        <w:pStyle w:val="Header"/>
        <w:tabs>
          <w:tab w:val="clear" w:pos="9360"/>
          <w:tab w:val="left" w:pos="2580"/>
        </w:tabs>
        <w:spacing w:after="200" w:line="480" w:lineRule="auto"/>
        <w:rPr>
          <w:rFonts w:ascii="Times New Roman" w:hAnsi="Times New Roman" w:cs="Times New Roman"/>
          <w:color w:val="000000" w:themeColor="text1"/>
          <w:sz w:val="24"/>
          <w:szCs w:val="24"/>
        </w:rPr>
      </w:pPr>
      <w:r w:rsidRPr="009B0445">
        <w:rPr>
          <w:rFonts w:ascii="Times New Roman" w:hAnsi="Times New Roman" w:cs="Times New Roman"/>
          <w:color w:val="000000" w:themeColor="text1"/>
          <w:sz w:val="24"/>
          <w:szCs w:val="24"/>
        </w:rPr>
        <w:t xml:space="preserve">            </w:t>
      </w:r>
      <w:r w:rsidR="000F6BE7" w:rsidRPr="009B0445">
        <w:rPr>
          <w:rFonts w:ascii="Times New Roman" w:hAnsi="Times New Roman" w:cs="Times New Roman"/>
          <w:color w:val="000000" w:themeColor="text1"/>
          <w:sz w:val="24"/>
          <w:szCs w:val="24"/>
        </w:rPr>
        <w:t xml:space="preserve"> The second aspect is the quality. Good ethics tell that companies should offer proper quality of foods under all circumstances. </w:t>
      </w:r>
      <w:r w:rsidR="009B0445" w:rsidRPr="009B0445">
        <w:rPr>
          <w:rFonts w:ascii="Times New Roman" w:hAnsi="Times New Roman" w:cs="Times New Roman"/>
          <w:color w:val="000000" w:themeColor="text1"/>
          <w:sz w:val="24"/>
          <w:szCs w:val="24"/>
        </w:rPr>
        <w:t>This has</w:t>
      </w:r>
      <w:r w:rsidR="000F6BE7" w:rsidRPr="009B0445">
        <w:rPr>
          <w:rFonts w:ascii="Times New Roman" w:hAnsi="Times New Roman" w:cs="Times New Roman"/>
          <w:color w:val="000000" w:themeColor="text1"/>
          <w:sz w:val="24"/>
          <w:szCs w:val="24"/>
        </w:rPr>
        <w:t xml:space="preserve"> regrettably not been the case with quite a </w:t>
      </w:r>
      <w:r w:rsidR="000F6BE7" w:rsidRPr="009B0445">
        <w:rPr>
          <w:rFonts w:ascii="Times New Roman" w:hAnsi="Times New Roman" w:cs="Times New Roman"/>
          <w:color w:val="000000" w:themeColor="text1"/>
          <w:sz w:val="24"/>
          <w:szCs w:val="24"/>
        </w:rPr>
        <w:lastRenderedPageBreak/>
        <w:t xml:space="preserve">number of companies. They neglect quality at the expense of the consumer’s health. Although there are various government </w:t>
      </w:r>
      <w:r w:rsidR="009B0445" w:rsidRPr="009B0445">
        <w:rPr>
          <w:rFonts w:ascii="Times New Roman" w:hAnsi="Times New Roman" w:cs="Times New Roman"/>
          <w:color w:val="000000" w:themeColor="text1"/>
          <w:sz w:val="24"/>
          <w:szCs w:val="24"/>
        </w:rPr>
        <w:t>agencies that</w:t>
      </w:r>
      <w:r w:rsidR="000F6BE7" w:rsidRPr="009B0445">
        <w:rPr>
          <w:rFonts w:ascii="Times New Roman" w:hAnsi="Times New Roman" w:cs="Times New Roman"/>
          <w:color w:val="000000" w:themeColor="text1"/>
          <w:sz w:val="24"/>
          <w:szCs w:val="24"/>
        </w:rPr>
        <w:t xml:space="preserve"> are involved with ensuring that all food companies follow a set of rules, they are not able to fully control this which sees some outlets endangering the health of their consumers</w:t>
      </w:r>
      <w:sdt>
        <w:sdtPr>
          <w:rPr>
            <w:rFonts w:ascii="Times New Roman" w:hAnsi="Times New Roman" w:cs="Times New Roman"/>
            <w:color w:val="000000" w:themeColor="text1"/>
            <w:sz w:val="24"/>
            <w:szCs w:val="24"/>
          </w:rPr>
          <w:id w:val="-814493517"/>
          <w:citation/>
        </w:sdtPr>
        <w:sdtEndPr/>
        <w:sdtContent>
          <w:r w:rsidR="009B0445" w:rsidRPr="009B0445">
            <w:rPr>
              <w:rFonts w:ascii="Times New Roman" w:hAnsi="Times New Roman" w:cs="Times New Roman"/>
              <w:color w:val="000000" w:themeColor="text1"/>
              <w:sz w:val="24"/>
              <w:szCs w:val="24"/>
            </w:rPr>
            <w:fldChar w:fldCharType="begin"/>
          </w:r>
          <w:r w:rsidR="009B0445" w:rsidRPr="009B0445">
            <w:rPr>
              <w:rFonts w:ascii="Times New Roman" w:hAnsi="Times New Roman" w:cs="Times New Roman"/>
              <w:color w:val="000000" w:themeColor="text1"/>
              <w:sz w:val="24"/>
              <w:szCs w:val="24"/>
            </w:rPr>
            <w:instrText xml:space="preserve"> CITATION Mar131 \l 1033 </w:instrText>
          </w:r>
          <w:r w:rsidR="009B0445" w:rsidRPr="009B0445">
            <w:rPr>
              <w:rFonts w:ascii="Times New Roman" w:hAnsi="Times New Roman" w:cs="Times New Roman"/>
              <w:color w:val="000000" w:themeColor="text1"/>
              <w:sz w:val="24"/>
              <w:szCs w:val="24"/>
            </w:rPr>
            <w:fldChar w:fldCharType="separate"/>
          </w:r>
          <w:r w:rsidR="009B0445" w:rsidRPr="009B0445">
            <w:rPr>
              <w:rFonts w:ascii="Times New Roman" w:hAnsi="Times New Roman" w:cs="Times New Roman"/>
              <w:noProof/>
              <w:color w:val="000000" w:themeColor="text1"/>
              <w:sz w:val="24"/>
              <w:szCs w:val="24"/>
            </w:rPr>
            <w:t xml:space="preserve"> (Nestle, 2013)</w:t>
          </w:r>
          <w:r w:rsidR="009B0445" w:rsidRPr="009B0445">
            <w:rPr>
              <w:rFonts w:ascii="Times New Roman" w:hAnsi="Times New Roman" w:cs="Times New Roman"/>
              <w:color w:val="000000" w:themeColor="text1"/>
              <w:sz w:val="24"/>
              <w:szCs w:val="24"/>
            </w:rPr>
            <w:fldChar w:fldCharType="end"/>
          </w:r>
        </w:sdtContent>
      </w:sdt>
      <w:r w:rsidR="000F6BE7" w:rsidRPr="009B0445">
        <w:rPr>
          <w:rFonts w:ascii="Times New Roman" w:hAnsi="Times New Roman" w:cs="Times New Roman"/>
          <w:color w:val="000000" w:themeColor="text1"/>
          <w:sz w:val="24"/>
          <w:szCs w:val="24"/>
        </w:rPr>
        <w:t>.</w:t>
      </w:r>
    </w:p>
    <w:p w:rsidR="000F6BE7" w:rsidRPr="009B0445" w:rsidRDefault="000F6BE7" w:rsidP="009B0445">
      <w:pPr>
        <w:pStyle w:val="Header"/>
        <w:tabs>
          <w:tab w:val="clear" w:pos="9360"/>
          <w:tab w:val="left" w:pos="2580"/>
        </w:tabs>
        <w:spacing w:after="200" w:line="480" w:lineRule="auto"/>
        <w:rPr>
          <w:rFonts w:ascii="Times New Roman" w:hAnsi="Times New Roman" w:cs="Times New Roman"/>
          <w:color w:val="000000" w:themeColor="text1"/>
          <w:sz w:val="24"/>
          <w:szCs w:val="24"/>
        </w:rPr>
      </w:pPr>
      <w:r w:rsidRPr="009B0445">
        <w:rPr>
          <w:rFonts w:ascii="Times New Roman" w:hAnsi="Times New Roman" w:cs="Times New Roman"/>
          <w:color w:val="000000" w:themeColor="text1"/>
          <w:sz w:val="24"/>
          <w:szCs w:val="24"/>
        </w:rPr>
        <w:t xml:space="preserve">             The </w:t>
      </w:r>
      <w:r w:rsidR="003D0BC0" w:rsidRPr="009B0445">
        <w:rPr>
          <w:rFonts w:ascii="Times New Roman" w:hAnsi="Times New Roman" w:cs="Times New Roman"/>
          <w:color w:val="000000" w:themeColor="text1"/>
          <w:sz w:val="24"/>
          <w:szCs w:val="24"/>
        </w:rPr>
        <w:t>fourth</w:t>
      </w:r>
      <w:r w:rsidRPr="009B0445">
        <w:rPr>
          <w:rFonts w:ascii="Times New Roman" w:hAnsi="Times New Roman" w:cs="Times New Roman"/>
          <w:color w:val="000000" w:themeColor="text1"/>
          <w:sz w:val="24"/>
          <w:szCs w:val="24"/>
        </w:rPr>
        <w:t xml:space="preserve"> ethical concern is aspect of disclosure. There have been ongoing discussions as to whether food and beverage companies should disclose all information concerning the</w:t>
      </w:r>
      <w:r w:rsidR="003D0BC0" w:rsidRPr="009B0445">
        <w:rPr>
          <w:rFonts w:ascii="Times New Roman" w:hAnsi="Times New Roman" w:cs="Times New Roman"/>
          <w:color w:val="000000" w:themeColor="text1"/>
          <w:sz w:val="24"/>
          <w:szCs w:val="24"/>
        </w:rPr>
        <w:t xml:space="preserve"> </w:t>
      </w:r>
      <w:r w:rsidRPr="009B0445">
        <w:rPr>
          <w:rFonts w:ascii="Times New Roman" w:hAnsi="Times New Roman" w:cs="Times New Roman"/>
          <w:color w:val="000000" w:themeColor="text1"/>
          <w:sz w:val="24"/>
          <w:szCs w:val="24"/>
        </w:rPr>
        <w:t xml:space="preserve">products that they offer to their customers. The argument brought in support of this construct is that the consumers can be able to make better choices on what and what not to consume. The lot of these products is the preservatives and </w:t>
      </w:r>
      <w:r w:rsidR="009B0445" w:rsidRPr="009B0445">
        <w:rPr>
          <w:rFonts w:ascii="Times New Roman" w:hAnsi="Times New Roman" w:cs="Times New Roman"/>
          <w:color w:val="000000" w:themeColor="text1"/>
          <w:sz w:val="24"/>
          <w:szCs w:val="24"/>
        </w:rPr>
        <w:t>additives that</w:t>
      </w:r>
      <w:r w:rsidRPr="009B0445">
        <w:rPr>
          <w:rFonts w:ascii="Times New Roman" w:hAnsi="Times New Roman" w:cs="Times New Roman"/>
          <w:color w:val="000000" w:themeColor="text1"/>
          <w:sz w:val="24"/>
          <w:szCs w:val="24"/>
        </w:rPr>
        <w:t xml:space="preserve"> are known by most people to be injurious to the health of those who consume it. Understa</w:t>
      </w:r>
      <w:r w:rsidR="003D0BC0" w:rsidRPr="009B0445">
        <w:rPr>
          <w:rFonts w:ascii="Times New Roman" w:hAnsi="Times New Roman" w:cs="Times New Roman"/>
          <w:color w:val="000000" w:themeColor="text1"/>
          <w:sz w:val="24"/>
          <w:szCs w:val="24"/>
        </w:rPr>
        <w:t>n</w:t>
      </w:r>
      <w:r w:rsidRPr="009B0445">
        <w:rPr>
          <w:rFonts w:ascii="Times New Roman" w:hAnsi="Times New Roman" w:cs="Times New Roman"/>
          <w:color w:val="000000" w:themeColor="text1"/>
          <w:sz w:val="24"/>
          <w:szCs w:val="24"/>
        </w:rPr>
        <w:t xml:space="preserve">ding this, companies become moderate and sometimes </w:t>
      </w:r>
      <w:r w:rsidR="003D0BC0" w:rsidRPr="009B0445">
        <w:rPr>
          <w:rFonts w:ascii="Times New Roman" w:hAnsi="Times New Roman" w:cs="Times New Roman"/>
          <w:color w:val="000000" w:themeColor="text1"/>
          <w:sz w:val="24"/>
          <w:szCs w:val="24"/>
        </w:rPr>
        <w:t xml:space="preserve">do not reveal the real ingredients in their product. This is a major issue in the ethics of foods. </w:t>
      </w:r>
      <w:r w:rsidR="009B0445" w:rsidRPr="009B0445">
        <w:rPr>
          <w:rFonts w:ascii="Times New Roman" w:hAnsi="Times New Roman" w:cs="Times New Roman"/>
          <w:color w:val="000000" w:themeColor="text1"/>
          <w:sz w:val="24"/>
          <w:szCs w:val="24"/>
        </w:rPr>
        <w:t>Following</w:t>
      </w:r>
      <w:r w:rsidR="003D0BC0" w:rsidRPr="009B0445">
        <w:rPr>
          <w:rFonts w:ascii="Times New Roman" w:hAnsi="Times New Roman" w:cs="Times New Roman"/>
          <w:color w:val="000000" w:themeColor="text1"/>
          <w:sz w:val="24"/>
          <w:szCs w:val="24"/>
        </w:rPr>
        <w:t xml:space="preserve"> ethics would see all food companies reveal what they have as ingredients.</w:t>
      </w:r>
    </w:p>
    <w:p w:rsidR="003D0BC0" w:rsidRPr="009B0445" w:rsidRDefault="003D0BC0" w:rsidP="009B0445">
      <w:pPr>
        <w:pStyle w:val="Header"/>
        <w:tabs>
          <w:tab w:val="clear" w:pos="9360"/>
          <w:tab w:val="left" w:pos="2580"/>
        </w:tabs>
        <w:spacing w:after="200" w:line="480" w:lineRule="auto"/>
        <w:rPr>
          <w:rFonts w:ascii="Times New Roman" w:hAnsi="Times New Roman" w:cs="Times New Roman"/>
          <w:color w:val="000000" w:themeColor="text1"/>
          <w:sz w:val="24"/>
          <w:szCs w:val="24"/>
        </w:rPr>
      </w:pPr>
      <w:r w:rsidRPr="009B0445">
        <w:rPr>
          <w:rFonts w:ascii="Times New Roman" w:hAnsi="Times New Roman" w:cs="Times New Roman"/>
          <w:color w:val="000000" w:themeColor="text1"/>
          <w:sz w:val="24"/>
          <w:szCs w:val="24"/>
        </w:rPr>
        <w:t xml:space="preserve">          Besides </w:t>
      </w:r>
      <w:r w:rsidR="009B0445" w:rsidRPr="009B0445">
        <w:rPr>
          <w:rFonts w:ascii="Times New Roman" w:hAnsi="Times New Roman" w:cs="Times New Roman"/>
          <w:color w:val="000000" w:themeColor="text1"/>
          <w:sz w:val="24"/>
          <w:szCs w:val="24"/>
        </w:rPr>
        <w:t>these,</w:t>
      </w:r>
      <w:r w:rsidRPr="009B0445">
        <w:rPr>
          <w:rFonts w:ascii="Times New Roman" w:hAnsi="Times New Roman" w:cs="Times New Roman"/>
          <w:color w:val="000000" w:themeColor="text1"/>
          <w:sz w:val="24"/>
          <w:szCs w:val="24"/>
        </w:rPr>
        <w:t xml:space="preserve"> there is the advertisements. Most of the companies in the food industry run advertisements in print and digital platforms. Most of the time, they tell of the positive side of their product. </w:t>
      </w:r>
      <w:r w:rsidR="009B0445" w:rsidRPr="009B0445">
        <w:rPr>
          <w:rFonts w:ascii="Times New Roman" w:hAnsi="Times New Roman" w:cs="Times New Roman"/>
          <w:color w:val="000000" w:themeColor="text1"/>
          <w:sz w:val="24"/>
          <w:szCs w:val="24"/>
        </w:rPr>
        <w:t>They</w:t>
      </w:r>
      <w:r w:rsidRPr="009B0445">
        <w:rPr>
          <w:rFonts w:ascii="Times New Roman" w:hAnsi="Times New Roman" w:cs="Times New Roman"/>
          <w:color w:val="000000" w:themeColor="text1"/>
          <w:sz w:val="24"/>
          <w:szCs w:val="24"/>
        </w:rPr>
        <w:t xml:space="preserve"> never will tell of the negative side of overconsumptions of say, sodas. The outstanding ethical issue here is whether these food companies should be compelled to make known all aspects of their products in advertisements. More closely, what and what not to reveal in advertisements. On this very note, there are food </w:t>
      </w:r>
      <w:r w:rsidR="009B0445" w:rsidRPr="009B0445">
        <w:rPr>
          <w:rFonts w:ascii="Times New Roman" w:hAnsi="Times New Roman" w:cs="Times New Roman"/>
          <w:color w:val="000000" w:themeColor="text1"/>
          <w:sz w:val="24"/>
          <w:szCs w:val="24"/>
        </w:rPr>
        <w:t>companies that</w:t>
      </w:r>
      <w:r w:rsidRPr="009B0445">
        <w:rPr>
          <w:rFonts w:ascii="Times New Roman" w:hAnsi="Times New Roman" w:cs="Times New Roman"/>
          <w:color w:val="000000" w:themeColor="text1"/>
          <w:sz w:val="24"/>
          <w:szCs w:val="24"/>
        </w:rPr>
        <w:t xml:space="preserve"> go completely against the code of ethics to give false information on adverts concerning a commodity on sale. This remains a major ethical issue in the food industry.</w:t>
      </w:r>
    </w:p>
    <w:p w:rsidR="003D0BC0" w:rsidRPr="009B0445" w:rsidRDefault="003D0BC0" w:rsidP="009B0445">
      <w:pPr>
        <w:pStyle w:val="Header"/>
        <w:tabs>
          <w:tab w:val="clear" w:pos="9360"/>
          <w:tab w:val="left" w:pos="2580"/>
        </w:tabs>
        <w:spacing w:after="200" w:line="480" w:lineRule="auto"/>
        <w:rPr>
          <w:rFonts w:ascii="Times New Roman" w:hAnsi="Times New Roman" w:cs="Times New Roman"/>
          <w:color w:val="000000" w:themeColor="text1"/>
          <w:sz w:val="24"/>
          <w:szCs w:val="24"/>
        </w:rPr>
      </w:pPr>
      <w:r w:rsidRPr="009B0445">
        <w:rPr>
          <w:rFonts w:ascii="Times New Roman" w:hAnsi="Times New Roman" w:cs="Times New Roman"/>
          <w:color w:val="000000" w:themeColor="text1"/>
          <w:sz w:val="24"/>
          <w:szCs w:val="24"/>
        </w:rPr>
        <w:t xml:space="preserve">           In conclusion, the food industry, in which Good enough to Eat Company operates have various ethical </w:t>
      </w:r>
      <w:r w:rsidR="009B0445" w:rsidRPr="009B0445">
        <w:rPr>
          <w:rFonts w:ascii="Times New Roman" w:hAnsi="Times New Roman" w:cs="Times New Roman"/>
          <w:color w:val="000000" w:themeColor="text1"/>
          <w:sz w:val="24"/>
          <w:szCs w:val="24"/>
        </w:rPr>
        <w:t>issues that</w:t>
      </w:r>
      <w:r w:rsidRPr="009B0445">
        <w:rPr>
          <w:rFonts w:ascii="Times New Roman" w:hAnsi="Times New Roman" w:cs="Times New Roman"/>
          <w:color w:val="000000" w:themeColor="text1"/>
          <w:sz w:val="24"/>
          <w:szCs w:val="24"/>
        </w:rPr>
        <w:t xml:space="preserve"> need to be addressed. These ethical issues include fair pricing of </w:t>
      </w:r>
      <w:r w:rsidRPr="009B0445">
        <w:rPr>
          <w:rFonts w:ascii="Times New Roman" w:hAnsi="Times New Roman" w:cs="Times New Roman"/>
          <w:color w:val="000000" w:themeColor="text1"/>
          <w:sz w:val="24"/>
          <w:szCs w:val="24"/>
        </w:rPr>
        <w:lastRenderedPageBreak/>
        <w:t>commodities, ensuring quality of food products, Disclosure of information and ethical advertising. All these factors, when addressed in the manner they should would see the industry grow beyond the current estimates since it would boost buyers’ confidence.</w:t>
      </w:r>
    </w:p>
    <w:p w:rsidR="009B0445" w:rsidRPr="009B0445" w:rsidRDefault="009B0445" w:rsidP="009B0445">
      <w:pPr>
        <w:pStyle w:val="Header"/>
        <w:tabs>
          <w:tab w:val="clear" w:pos="9360"/>
          <w:tab w:val="left" w:pos="2580"/>
        </w:tabs>
        <w:spacing w:after="200" w:line="480" w:lineRule="auto"/>
        <w:rPr>
          <w:rFonts w:ascii="Times New Roman" w:hAnsi="Times New Roman" w:cs="Times New Roman"/>
          <w:color w:val="000000" w:themeColor="text1"/>
          <w:sz w:val="24"/>
          <w:szCs w:val="24"/>
        </w:rPr>
      </w:pPr>
    </w:p>
    <w:p w:rsidR="009B0445" w:rsidRDefault="009B0445" w:rsidP="009B0445">
      <w:pPr>
        <w:pStyle w:val="Header"/>
        <w:tabs>
          <w:tab w:val="clear" w:pos="9360"/>
          <w:tab w:val="left" w:pos="2580"/>
        </w:tabs>
        <w:spacing w:after="200" w:line="480" w:lineRule="auto"/>
        <w:rPr>
          <w:rFonts w:ascii="Times New Roman" w:hAnsi="Times New Roman" w:cs="Times New Roman"/>
          <w:color w:val="000000" w:themeColor="text1"/>
          <w:sz w:val="24"/>
          <w:szCs w:val="24"/>
        </w:rPr>
      </w:pPr>
    </w:p>
    <w:p w:rsidR="009B0445" w:rsidRDefault="009B0445" w:rsidP="009B0445">
      <w:pPr>
        <w:pStyle w:val="Header"/>
        <w:tabs>
          <w:tab w:val="clear" w:pos="9360"/>
          <w:tab w:val="left" w:pos="2580"/>
        </w:tabs>
        <w:spacing w:after="200" w:line="480" w:lineRule="auto"/>
        <w:rPr>
          <w:rFonts w:ascii="Times New Roman" w:hAnsi="Times New Roman" w:cs="Times New Roman"/>
          <w:color w:val="000000" w:themeColor="text1"/>
          <w:sz w:val="24"/>
          <w:szCs w:val="24"/>
        </w:rPr>
      </w:pPr>
    </w:p>
    <w:p w:rsidR="009B0445" w:rsidRDefault="009B0445" w:rsidP="009B0445">
      <w:pPr>
        <w:pStyle w:val="Header"/>
        <w:tabs>
          <w:tab w:val="clear" w:pos="9360"/>
          <w:tab w:val="left" w:pos="2580"/>
        </w:tabs>
        <w:spacing w:after="200" w:line="480" w:lineRule="auto"/>
        <w:rPr>
          <w:rFonts w:ascii="Times New Roman" w:hAnsi="Times New Roman" w:cs="Times New Roman"/>
          <w:color w:val="000000" w:themeColor="text1"/>
          <w:sz w:val="24"/>
          <w:szCs w:val="24"/>
        </w:rPr>
      </w:pPr>
    </w:p>
    <w:p w:rsidR="009B0445" w:rsidRDefault="009B0445" w:rsidP="009B0445">
      <w:pPr>
        <w:pStyle w:val="Header"/>
        <w:tabs>
          <w:tab w:val="clear" w:pos="9360"/>
          <w:tab w:val="left" w:pos="2580"/>
        </w:tabs>
        <w:spacing w:after="200" w:line="480" w:lineRule="auto"/>
        <w:rPr>
          <w:rFonts w:ascii="Times New Roman" w:hAnsi="Times New Roman" w:cs="Times New Roman"/>
          <w:color w:val="000000" w:themeColor="text1"/>
          <w:sz w:val="24"/>
          <w:szCs w:val="24"/>
        </w:rPr>
      </w:pPr>
    </w:p>
    <w:p w:rsidR="009B0445" w:rsidRDefault="009B0445" w:rsidP="009B0445">
      <w:pPr>
        <w:pStyle w:val="Header"/>
        <w:tabs>
          <w:tab w:val="clear" w:pos="9360"/>
          <w:tab w:val="left" w:pos="2580"/>
        </w:tabs>
        <w:spacing w:after="200" w:line="480" w:lineRule="auto"/>
        <w:rPr>
          <w:rFonts w:ascii="Times New Roman" w:hAnsi="Times New Roman" w:cs="Times New Roman"/>
          <w:color w:val="000000" w:themeColor="text1"/>
          <w:sz w:val="24"/>
          <w:szCs w:val="24"/>
        </w:rPr>
      </w:pPr>
    </w:p>
    <w:p w:rsidR="009B0445" w:rsidRDefault="009B0445" w:rsidP="009B0445">
      <w:pPr>
        <w:pStyle w:val="Header"/>
        <w:tabs>
          <w:tab w:val="clear" w:pos="9360"/>
          <w:tab w:val="left" w:pos="2580"/>
        </w:tabs>
        <w:spacing w:after="200" w:line="480" w:lineRule="auto"/>
        <w:rPr>
          <w:rFonts w:ascii="Times New Roman" w:hAnsi="Times New Roman" w:cs="Times New Roman"/>
          <w:color w:val="000000" w:themeColor="text1"/>
          <w:sz w:val="24"/>
          <w:szCs w:val="24"/>
        </w:rPr>
      </w:pPr>
    </w:p>
    <w:p w:rsidR="009B0445" w:rsidRDefault="009B0445" w:rsidP="009B0445">
      <w:pPr>
        <w:pStyle w:val="Header"/>
        <w:tabs>
          <w:tab w:val="clear" w:pos="9360"/>
          <w:tab w:val="left" w:pos="2580"/>
        </w:tabs>
        <w:spacing w:after="200" w:line="480" w:lineRule="auto"/>
        <w:rPr>
          <w:rFonts w:ascii="Times New Roman" w:hAnsi="Times New Roman" w:cs="Times New Roman"/>
          <w:color w:val="000000" w:themeColor="text1"/>
          <w:sz w:val="24"/>
          <w:szCs w:val="24"/>
        </w:rPr>
      </w:pPr>
    </w:p>
    <w:p w:rsidR="009B0445" w:rsidRDefault="009B0445" w:rsidP="009B0445">
      <w:pPr>
        <w:pStyle w:val="Header"/>
        <w:tabs>
          <w:tab w:val="clear" w:pos="9360"/>
          <w:tab w:val="left" w:pos="2580"/>
        </w:tabs>
        <w:spacing w:after="200" w:line="480" w:lineRule="auto"/>
        <w:rPr>
          <w:rFonts w:ascii="Times New Roman" w:hAnsi="Times New Roman" w:cs="Times New Roman"/>
          <w:color w:val="000000" w:themeColor="text1"/>
          <w:sz w:val="24"/>
          <w:szCs w:val="24"/>
        </w:rPr>
      </w:pPr>
    </w:p>
    <w:p w:rsidR="009B0445" w:rsidRDefault="009B0445" w:rsidP="009B0445">
      <w:pPr>
        <w:pStyle w:val="Header"/>
        <w:tabs>
          <w:tab w:val="clear" w:pos="9360"/>
          <w:tab w:val="left" w:pos="2580"/>
        </w:tabs>
        <w:spacing w:after="200" w:line="480" w:lineRule="auto"/>
        <w:rPr>
          <w:rFonts w:ascii="Times New Roman" w:hAnsi="Times New Roman" w:cs="Times New Roman"/>
          <w:color w:val="000000" w:themeColor="text1"/>
          <w:sz w:val="24"/>
          <w:szCs w:val="24"/>
        </w:rPr>
      </w:pPr>
    </w:p>
    <w:p w:rsidR="009B0445" w:rsidRDefault="009B0445" w:rsidP="009B0445">
      <w:pPr>
        <w:pStyle w:val="Header"/>
        <w:tabs>
          <w:tab w:val="clear" w:pos="9360"/>
          <w:tab w:val="left" w:pos="2580"/>
        </w:tabs>
        <w:spacing w:after="200" w:line="480" w:lineRule="auto"/>
        <w:rPr>
          <w:rFonts w:ascii="Times New Roman" w:hAnsi="Times New Roman" w:cs="Times New Roman"/>
          <w:color w:val="000000" w:themeColor="text1"/>
          <w:sz w:val="24"/>
          <w:szCs w:val="24"/>
        </w:rPr>
      </w:pPr>
    </w:p>
    <w:p w:rsidR="009B0445" w:rsidRDefault="009B0445" w:rsidP="009B0445">
      <w:pPr>
        <w:pStyle w:val="Header"/>
        <w:tabs>
          <w:tab w:val="clear" w:pos="9360"/>
          <w:tab w:val="left" w:pos="2580"/>
        </w:tabs>
        <w:spacing w:after="200" w:line="480" w:lineRule="auto"/>
        <w:rPr>
          <w:rFonts w:ascii="Times New Roman" w:hAnsi="Times New Roman" w:cs="Times New Roman"/>
          <w:color w:val="000000" w:themeColor="text1"/>
          <w:sz w:val="24"/>
          <w:szCs w:val="24"/>
        </w:rPr>
      </w:pPr>
    </w:p>
    <w:p w:rsidR="009B0445" w:rsidRDefault="009B0445" w:rsidP="009B0445">
      <w:pPr>
        <w:pStyle w:val="Header"/>
        <w:tabs>
          <w:tab w:val="clear" w:pos="9360"/>
          <w:tab w:val="left" w:pos="2580"/>
        </w:tabs>
        <w:spacing w:after="200" w:line="480" w:lineRule="auto"/>
        <w:rPr>
          <w:rFonts w:ascii="Times New Roman" w:hAnsi="Times New Roman" w:cs="Times New Roman"/>
          <w:color w:val="000000" w:themeColor="text1"/>
          <w:sz w:val="24"/>
          <w:szCs w:val="24"/>
        </w:rPr>
      </w:pPr>
    </w:p>
    <w:p w:rsidR="009B0445" w:rsidRPr="009B0445" w:rsidRDefault="009B0445" w:rsidP="009B0445">
      <w:pPr>
        <w:pStyle w:val="Header"/>
        <w:tabs>
          <w:tab w:val="clear" w:pos="9360"/>
          <w:tab w:val="left" w:pos="2580"/>
        </w:tabs>
        <w:spacing w:after="200" w:line="480" w:lineRule="auto"/>
        <w:rPr>
          <w:rFonts w:ascii="Times New Roman" w:hAnsi="Times New Roman" w:cs="Times New Roman"/>
          <w:color w:val="000000" w:themeColor="text1"/>
          <w:sz w:val="24"/>
          <w:szCs w:val="24"/>
        </w:rPr>
      </w:pPr>
    </w:p>
    <w:sdt>
      <w:sdtPr>
        <w:rPr>
          <w:rFonts w:ascii="Times New Roman" w:eastAsiaTheme="minorHAnsi" w:hAnsi="Times New Roman" w:cs="Times New Roman"/>
          <w:b w:val="0"/>
          <w:bCs w:val="0"/>
          <w:color w:val="000000" w:themeColor="text1"/>
          <w:sz w:val="24"/>
          <w:szCs w:val="24"/>
          <w:lang w:eastAsia="en-US"/>
        </w:rPr>
        <w:id w:val="-2034179283"/>
        <w:docPartObj>
          <w:docPartGallery w:val="Bibliographies"/>
          <w:docPartUnique/>
        </w:docPartObj>
      </w:sdtPr>
      <w:sdtEndPr/>
      <w:sdtContent>
        <w:p w:rsidR="009B0445" w:rsidRPr="009B0445" w:rsidRDefault="009B0445" w:rsidP="009B0445">
          <w:pPr>
            <w:pStyle w:val="Heading1"/>
            <w:spacing w:line="480" w:lineRule="auto"/>
            <w:jc w:val="center"/>
            <w:rPr>
              <w:rFonts w:ascii="Times New Roman" w:hAnsi="Times New Roman" w:cs="Times New Roman"/>
              <w:color w:val="000000" w:themeColor="text1"/>
              <w:sz w:val="24"/>
              <w:szCs w:val="24"/>
            </w:rPr>
          </w:pPr>
          <w:r w:rsidRPr="009B0445">
            <w:rPr>
              <w:rFonts w:ascii="Times New Roman" w:hAnsi="Times New Roman" w:cs="Times New Roman"/>
              <w:color w:val="000000" w:themeColor="text1"/>
              <w:sz w:val="24"/>
              <w:szCs w:val="24"/>
            </w:rPr>
            <w:t>Reference List</w:t>
          </w:r>
        </w:p>
        <w:p w:rsidR="009B0445" w:rsidRPr="009B0445" w:rsidRDefault="009B0445" w:rsidP="009B0445">
          <w:pPr>
            <w:pStyle w:val="Bibliography"/>
            <w:spacing w:line="480" w:lineRule="auto"/>
            <w:ind w:left="720" w:hanging="720"/>
            <w:rPr>
              <w:rFonts w:ascii="Times New Roman" w:hAnsi="Times New Roman" w:cs="Times New Roman"/>
              <w:noProof/>
              <w:color w:val="000000" w:themeColor="text1"/>
              <w:sz w:val="24"/>
              <w:szCs w:val="24"/>
            </w:rPr>
          </w:pPr>
          <w:r w:rsidRPr="009B0445">
            <w:rPr>
              <w:rFonts w:ascii="Times New Roman" w:hAnsi="Times New Roman" w:cs="Times New Roman"/>
              <w:color w:val="000000" w:themeColor="text1"/>
              <w:sz w:val="24"/>
              <w:szCs w:val="24"/>
            </w:rPr>
            <w:fldChar w:fldCharType="begin"/>
          </w:r>
          <w:r w:rsidRPr="009B0445">
            <w:rPr>
              <w:rFonts w:ascii="Times New Roman" w:hAnsi="Times New Roman" w:cs="Times New Roman"/>
              <w:color w:val="000000" w:themeColor="text1"/>
              <w:sz w:val="24"/>
              <w:szCs w:val="24"/>
            </w:rPr>
            <w:instrText xml:space="preserve"> BIBLIOGRAPHY </w:instrText>
          </w:r>
          <w:r w:rsidRPr="009B0445">
            <w:rPr>
              <w:rFonts w:ascii="Times New Roman" w:hAnsi="Times New Roman" w:cs="Times New Roman"/>
              <w:color w:val="000000" w:themeColor="text1"/>
              <w:sz w:val="24"/>
              <w:szCs w:val="24"/>
            </w:rPr>
            <w:fldChar w:fldCharType="separate"/>
          </w:r>
          <w:r w:rsidRPr="009B0445">
            <w:rPr>
              <w:rFonts w:ascii="Times New Roman" w:hAnsi="Times New Roman" w:cs="Times New Roman"/>
              <w:noProof/>
              <w:color w:val="000000" w:themeColor="text1"/>
              <w:sz w:val="24"/>
              <w:szCs w:val="24"/>
            </w:rPr>
            <w:t xml:space="preserve">Ingram, D. (2016, January 12). </w:t>
          </w:r>
          <w:r w:rsidRPr="009B0445">
            <w:rPr>
              <w:rFonts w:ascii="Times New Roman" w:hAnsi="Times New Roman" w:cs="Times New Roman"/>
              <w:i/>
              <w:iCs/>
              <w:noProof/>
              <w:color w:val="000000" w:themeColor="text1"/>
              <w:sz w:val="24"/>
              <w:szCs w:val="24"/>
            </w:rPr>
            <w:t>Code of ethichs for food establishments</w:t>
          </w:r>
          <w:r w:rsidRPr="009B0445">
            <w:rPr>
              <w:rFonts w:ascii="Times New Roman" w:hAnsi="Times New Roman" w:cs="Times New Roman"/>
              <w:noProof/>
              <w:color w:val="000000" w:themeColor="text1"/>
              <w:sz w:val="24"/>
              <w:szCs w:val="24"/>
            </w:rPr>
            <w:t>. Retrieved from Small Business.Chron: http://smallbusiness.chron.com/code-ethics-food-establishments-10815.html</w:t>
          </w:r>
        </w:p>
        <w:p w:rsidR="009B0445" w:rsidRPr="009B0445" w:rsidRDefault="009B0445" w:rsidP="009B0445">
          <w:pPr>
            <w:pStyle w:val="Bibliography"/>
            <w:spacing w:line="480" w:lineRule="auto"/>
            <w:ind w:left="720" w:hanging="720"/>
            <w:rPr>
              <w:rFonts w:ascii="Times New Roman" w:hAnsi="Times New Roman" w:cs="Times New Roman"/>
              <w:noProof/>
              <w:color w:val="000000" w:themeColor="text1"/>
              <w:sz w:val="24"/>
              <w:szCs w:val="24"/>
            </w:rPr>
          </w:pPr>
          <w:r w:rsidRPr="009B0445">
            <w:rPr>
              <w:rFonts w:ascii="Times New Roman" w:hAnsi="Times New Roman" w:cs="Times New Roman"/>
              <w:noProof/>
              <w:color w:val="000000" w:themeColor="text1"/>
              <w:sz w:val="24"/>
              <w:szCs w:val="24"/>
            </w:rPr>
            <w:t xml:space="preserve">Nestle, M. (2013, March 21). </w:t>
          </w:r>
          <w:r w:rsidRPr="009B0445">
            <w:rPr>
              <w:rFonts w:ascii="Times New Roman" w:hAnsi="Times New Roman" w:cs="Times New Roman"/>
              <w:i/>
              <w:iCs/>
              <w:noProof/>
              <w:color w:val="000000" w:themeColor="text1"/>
              <w:sz w:val="24"/>
              <w:szCs w:val="24"/>
            </w:rPr>
            <w:t>If we want food companies to act ethically...</w:t>
          </w:r>
          <w:r w:rsidRPr="009B0445">
            <w:rPr>
              <w:rFonts w:ascii="Times New Roman" w:hAnsi="Times New Roman" w:cs="Times New Roman"/>
              <w:noProof/>
              <w:color w:val="000000" w:themeColor="text1"/>
              <w:sz w:val="24"/>
              <w:szCs w:val="24"/>
            </w:rPr>
            <w:t xml:space="preserve"> Retrieved from Food Politics: http://www.foodpolitics.com/2013/03/if-we-want-food-companies-to-act-ethically/</w:t>
          </w:r>
        </w:p>
        <w:p w:rsidR="009B0445" w:rsidRPr="009B0445" w:rsidRDefault="009B0445" w:rsidP="009B0445">
          <w:pPr>
            <w:spacing w:line="480" w:lineRule="auto"/>
            <w:rPr>
              <w:rFonts w:ascii="Times New Roman" w:hAnsi="Times New Roman" w:cs="Times New Roman"/>
              <w:color w:val="000000" w:themeColor="text1"/>
              <w:sz w:val="24"/>
              <w:szCs w:val="24"/>
            </w:rPr>
          </w:pPr>
          <w:r w:rsidRPr="009B0445">
            <w:rPr>
              <w:rFonts w:ascii="Times New Roman" w:hAnsi="Times New Roman" w:cs="Times New Roman"/>
              <w:b/>
              <w:bCs/>
              <w:color w:val="000000" w:themeColor="text1"/>
              <w:sz w:val="24"/>
              <w:szCs w:val="24"/>
            </w:rPr>
            <w:fldChar w:fldCharType="end"/>
          </w:r>
        </w:p>
      </w:sdtContent>
    </w:sdt>
    <w:p w:rsidR="009B0445" w:rsidRPr="009B0445" w:rsidRDefault="009B0445" w:rsidP="009B0445">
      <w:pPr>
        <w:pStyle w:val="Header"/>
        <w:tabs>
          <w:tab w:val="clear" w:pos="9360"/>
          <w:tab w:val="left" w:pos="2580"/>
        </w:tabs>
        <w:spacing w:after="200" w:line="480" w:lineRule="auto"/>
        <w:rPr>
          <w:rFonts w:ascii="Times New Roman" w:hAnsi="Times New Roman" w:cs="Times New Roman"/>
          <w:color w:val="000000" w:themeColor="text1"/>
          <w:sz w:val="24"/>
          <w:szCs w:val="24"/>
        </w:rPr>
      </w:pPr>
    </w:p>
    <w:p w:rsidR="000F6BE7" w:rsidRPr="009B0445" w:rsidRDefault="000F6BE7" w:rsidP="009B0445">
      <w:pPr>
        <w:pStyle w:val="Header"/>
        <w:tabs>
          <w:tab w:val="clear" w:pos="9360"/>
          <w:tab w:val="left" w:pos="2580"/>
        </w:tabs>
        <w:spacing w:after="200" w:line="480" w:lineRule="auto"/>
        <w:jc w:val="center"/>
        <w:rPr>
          <w:rFonts w:ascii="Times New Roman" w:hAnsi="Times New Roman" w:cs="Times New Roman"/>
          <w:color w:val="000000" w:themeColor="text1"/>
          <w:sz w:val="24"/>
          <w:szCs w:val="24"/>
        </w:rPr>
      </w:pPr>
    </w:p>
    <w:p w:rsidR="000F6BE7" w:rsidRPr="009B0445" w:rsidRDefault="000F6BE7" w:rsidP="009B0445">
      <w:pPr>
        <w:pStyle w:val="Header"/>
        <w:tabs>
          <w:tab w:val="clear" w:pos="9360"/>
          <w:tab w:val="left" w:pos="2580"/>
        </w:tabs>
        <w:spacing w:after="200" w:line="480" w:lineRule="auto"/>
        <w:jc w:val="center"/>
        <w:rPr>
          <w:rFonts w:ascii="Times New Roman" w:hAnsi="Times New Roman" w:cs="Times New Roman"/>
          <w:color w:val="000000" w:themeColor="text1"/>
          <w:sz w:val="24"/>
          <w:szCs w:val="24"/>
        </w:rPr>
      </w:pPr>
    </w:p>
    <w:sectPr w:rsidR="000F6BE7" w:rsidRPr="009B0445" w:rsidSect="000F6BE7">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49BA" w:rsidRDefault="00F449BA" w:rsidP="000F6BE7">
      <w:pPr>
        <w:spacing w:after="0" w:line="240" w:lineRule="auto"/>
      </w:pPr>
      <w:r>
        <w:separator/>
      </w:r>
    </w:p>
  </w:endnote>
  <w:endnote w:type="continuationSeparator" w:id="0">
    <w:p w:rsidR="00F449BA" w:rsidRDefault="00F449BA" w:rsidP="000F6B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49BA" w:rsidRDefault="00F449BA" w:rsidP="000F6BE7">
      <w:pPr>
        <w:spacing w:after="0" w:line="240" w:lineRule="auto"/>
      </w:pPr>
      <w:r>
        <w:separator/>
      </w:r>
    </w:p>
  </w:footnote>
  <w:footnote w:type="continuationSeparator" w:id="0">
    <w:p w:rsidR="00F449BA" w:rsidRDefault="00F449BA" w:rsidP="000F6B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5797762"/>
      <w:docPartObj>
        <w:docPartGallery w:val="Page Numbers (Top of Page)"/>
        <w:docPartUnique/>
      </w:docPartObj>
    </w:sdtPr>
    <w:sdtEndPr>
      <w:rPr>
        <w:noProof/>
      </w:rPr>
    </w:sdtEndPr>
    <w:sdtContent>
      <w:p w:rsidR="000F6BE7" w:rsidRDefault="000F6BE7">
        <w:pPr>
          <w:pStyle w:val="Header"/>
          <w:jc w:val="right"/>
        </w:pPr>
        <w:r>
          <w:fldChar w:fldCharType="begin"/>
        </w:r>
        <w:r>
          <w:instrText xml:space="preserve"> PAGE   \* MERGEFORMAT </w:instrText>
        </w:r>
        <w:r>
          <w:fldChar w:fldCharType="separate"/>
        </w:r>
        <w:r w:rsidR="00DF5CED">
          <w:rPr>
            <w:noProof/>
          </w:rPr>
          <w:t>4</w:t>
        </w:r>
        <w:r>
          <w:rPr>
            <w:noProof/>
          </w:rPr>
          <w:fldChar w:fldCharType="end"/>
        </w:r>
      </w:p>
    </w:sdtContent>
  </w:sdt>
  <w:p w:rsidR="000F6BE7" w:rsidRDefault="000F6BE7">
    <w:pPr>
      <w:pStyle w:val="Header"/>
    </w:pPr>
    <w:r>
      <w:t>Trending Issues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7970444"/>
      <w:docPartObj>
        <w:docPartGallery w:val="Page Numbers (Top of Page)"/>
        <w:docPartUnique/>
      </w:docPartObj>
    </w:sdtPr>
    <w:sdtEndPr>
      <w:rPr>
        <w:noProof/>
      </w:rPr>
    </w:sdtEndPr>
    <w:sdtContent>
      <w:p w:rsidR="000F6BE7" w:rsidRDefault="000F6BE7">
        <w:pPr>
          <w:pStyle w:val="Header"/>
          <w:jc w:val="right"/>
        </w:pPr>
        <w:r>
          <w:fldChar w:fldCharType="begin"/>
        </w:r>
        <w:r>
          <w:instrText xml:space="preserve"> PAGE   \* MERGEFORMAT </w:instrText>
        </w:r>
        <w:r>
          <w:fldChar w:fldCharType="separate"/>
        </w:r>
        <w:r w:rsidR="00DF5CED">
          <w:rPr>
            <w:noProof/>
          </w:rPr>
          <w:t>1</w:t>
        </w:r>
        <w:r>
          <w:rPr>
            <w:noProof/>
          </w:rPr>
          <w:fldChar w:fldCharType="end"/>
        </w:r>
      </w:p>
    </w:sdtContent>
  </w:sdt>
  <w:p w:rsidR="000F6BE7" w:rsidRDefault="000F6BE7">
    <w:pPr>
      <w:pStyle w:val="Header"/>
    </w:pPr>
    <w:r>
      <w:t>Running Head: Trending Issues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6BE7"/>
    <w:rsid w:val="000F6BE7"/>
    <w:rsid w:val="001B5513"/>
    <w:rsid w:val="003D0BC0"/>
    <w:rsid w:val="009B0445"/>
    <w:rsid w:val="00DA36A6"/>
    <w:rsid w:val="00DF5CED"/>
    <w:rsid w:val="00F449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8049A"/>
  <w15:docId w15:val="{4E76F162-E36C-454C-BEAE-1471A0180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0445"/>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6B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6BE7"/>
  </w:style>
  <w:style w:type="paragraph" w:styleId="Footer">
    <w:name w:val="footer"/>
    <w:basedOn w:val="Normal"/>
    <w:link w:val="FooterChar"/>
    <w:uiPriority w:val="99"/>
    <w:unhideWhenUsed/>
    <w:rsid w:val="000F6B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6BE7"/>
  </w:style>
  <w:style w:type="paragraph" w:styleId="BalloonText">
    <w:name w:val="Balloon Text"/>
    <w:basedOn w:val="Normal"/>
    <w:link w:val="BalloonTextChar"/>
    <w:uiPriority w:val="99"/>
    <w:semiHidden/>
    <w:unhideWhenUsed/>
    <w:rsid w:val="009B04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0445"/>
    <w:rPr>
      <w:rFonts w:ascii="Tahoma" w:hAnsi="Tahoma" w:cs="Tahoma"/>
      <w:sz w:val="16"/>
      <w:szCs w:val="16"/>
    </w:rPr>
  </w:style>
  <w:style w:type="character" w:customStyle="1" w:styleId="Heading1Char">
    <w:name w:val="Heading 1 Char"/>
    <w:basedOn w:val="DefaultParagraphFont"/>
    <w:link w:val="Heading1"/>
    <w:uiPriority w:val="9"/>
    <w:rsid w:val="009B0445"/>
    <w:rPr>
      <w:rFonts w:asciiTheme="majorHAnsi" w:eastAsiaTheme="majorEastAsia" w:hAnsiTheme="majorHAnsi" w:cstheme="majorBidi"/>
      <w:b/>
      <w:bCs/>
      <w:color w:val="365F91" w:themeColor="accent1" w:themeShade="BF"/>
      <w:sz w:val="28"/>
      <w:szCs w:val="28"/>
      <w:lang w:eastAsia="ja-JP"/>
    </w:rPr>
  </w:style>
  <w:style w:type="paragraph" w:styleId="Bibliography">
    <w:name w:val="Bibliography"/>
    <w:basedOn w:val="Normal"/>
    <w:next w:val="Normal"/>
    <w:uiPriority w:val="37"/>
    <w:unhideWhenUsed/>
    <w:rsid w:val="009B04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b:Source>
    <b:Tag>Mar131</b:Tag>
    <b:SourceType>InternetSite</b:SourceType>
    <b:Guid>{59CBE179-B4CE-40FB-B51A-7BB1830050DB}</b:Guid>
    <b:Author>
      <b:Author>
        <b:NameList>
          <b:Person>
            <b:Last>Nestle</b:Last>
            <b:First>Marion</b:First>
          </b:Person>
        </b:NameList>
      </b:Author>
    </b:Author>
    <b:Title>If we want food companies to act ethically...</b:Title>
    <b:InternetSiteTitle>Food Politics</b:InternetSiteTitle>
    <b:Year>2013</b:Year>
    <b:Month>March</b:Month>
    <b:Day>21</b:Day>
    <b:URL>http://www.foodpolitics.com/2013/03/if-we-want-food-companies-to-act-ethically/</b:URL>
    <b:RefOrder>2</b:RefOrder>
  </b:Source>
  <b:Source>
    <b:Tag>Dav16</b:Tag>
    <b:SourceType>InternetSite</b:SourceType>
    <b:Guid>{08E717FF-49E0-4101-A393-CA4C4F53B1A1}</b:Guid>
    <b:Author>
      <b:Author>
        <b:NameList>
          <b:Person>
            <b:Last>Ingram</b:Last>
            <b:First>David</b:First>
          </b:Person>
        </b:NameList>
      </b:Author>
    </b:Author>
    <b:Title>Code of ethichs for food establishments</b:Title>
    <b:InternetSiteTitle>Small Business.Chron</b:InternetSiteTitle>
    <b:Year>2016</b:Year>
    <b:Month>January</b:Month>
    <b:Day>12</b:Day>
    <b:URL>http://smallbusiness.chron.com/code-ethics-food-establishments-10815.html</b:URL>
    <b:RefOrder>1</b:RefOrder>
  </b:Source>
</b:Sources>
</file>

<file path=customXml/itemProps1.xml><?xml version="1.0" encoding="utf-8"?>
<ds:datastoreItem xmlns:ds="http://schemas.openxmlformats.org/officeDocument/2006/customXml" ds:itemID="{4FC0DA2F-9980-4A6D-827C-234ABD27E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5</Pages>
  <Words>685</Words>
  <Characters>3909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Jessica Thackerson</cp:lastModifiedBy>
  <cp:revision>3</cp:revision>
  <dcterms:created xsi:type="dcterms:W3CDTF">2016-04-17T22:41:00Z</dcterms:created>
  <dcterms:modified xsi:type="dcterms:W3CDTF">2016-04-18T00:39:00Z</dcterms:modified>
</cp:coreProperties>
</file>