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t xml:space="preserve">1. </w:t>
      </w:r>
      <w:r>
        <w:rPr>
          <w:rFonts w:ascii="Verdana" w:hAnsi="Verdana" w:cs="Verdana"/>
          <w:sz w:val="26"/>
          <w:szCs w:val="26"/>
        </w:rPr>
        <w:t>For the game, identify the saddle point and determine the corresponding optimal strategy for each player.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gridSpan w:val="3"/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14300" cy="520700"/>
                  <wp:effectExtent l="0" t="0" r="1270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4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</w:t>
            </w:r>
          </w:p>
        </w:tc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6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3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</w:t>
            </w:r>
          </w:p>
        </w:tc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5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60" w:type="dxa"/>
            <w:gridSpan w:val="3"/>
            <w:tcMar>
              <w:right w:w="19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14300" cy="5207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The saddle point is the in row and </w:t>
      </w:r>
      <w:proofErr w:type="gramStart"/>
      <w:r>
        <w:rPr>
          <w:rFonts w:ascii="Verdana" w:hAnsi="Verdana" w:cs="Verdana"/>
          <w:sz w:val="26"/>
          <w:szCs w:val="26"/>
        </w:rPr>
        <w:t>column .</w:t>
      </w:r>
      <w:proofErr w:type="gramEnd"/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The optimal strategy is for </w:t>
      </w: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 xml:space="preserve"> to always choose row and for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to always choose </w:t>
      </w:r>
      <w:proofErr w:type="gramStart"/>
      <w:r>
        <w:rPr>
          <w:rFonts w:ascii="Verdana" w:hAnsi="Verdana" w:cs="Verdana"/>
          <w:sz w:val="26"/>
          <w:szCs w:val="26"/>
        </w:rPr>
        <w:t>column .</w:t>
      </w:r>
      <w:proofErr w:type="gramEnd"/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2. </w:t>
      </w:r>
      <w:r>
        <w:rPr>
          <w:rFonts w:ascii="Verdana" w:hAnsi="Verdana" w:cs="Verdana"/>
          <w:sz w:val="26"/>
          <w:szCs w:val="26"/>
        </w:rPr>
        <w:t>For the game, identify the saddle point and determine the corresponding optimal strategy for each player.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380"/>
        <w:gridCol w:w="236"/>
        <w:gridCol w:w="38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gridSpan w:val="5"/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14300" cy="520700"/>
                  <wp:effectExtent l="0" t="0" r="12700" b="127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3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</w:t>
            </w:r>
          </w:p>
        </w:tc>
        <w:tc>
          <w:tcPr>
            <w:tcW w:w="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−2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</w:t>
            </w:r>
          </w:p>
        </w:tc>
        <w:tc>
          <w:tcPr>
            <w:tcW w:w="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1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4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</w:t>
            </w:r>
          </w:p>
        </w:tc>
        <w:tc>
          <w:tcPr>
            <w:tcW w:w="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−4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</w:t>
            </w:r>
          </w:p>
        </w:tc>
        <w:tc>
          <w:tcPr>
            <w:tcW w:w="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−5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60" w:type="dxa"/>
            <w:gridSpan w:val="5"/>
            <w:tcMar>
              <w:right w:w="19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14300" cy="520700"/>
                  <wp:effectExtent l="0" t="0" r="1270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The saddle point is the in row and </w:t>
      </w:r>
      <w:proofErr w:type="gramStart"/>
      <w:r>
        <w:rPr>
          <w:rFonts w:ascii="Verdana" w:hAnsi="Verdana" w:cs="Verdana"/>
          <w:sz w:val="26"/>
          <w:szCs w:val="26"/>
        </w:rPr>
        <w:t>column .</w:t>
      </w:r>
      <w:proofErr w:type="gramEnd"/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The optimal strategy is for </w:t>
      </w: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 xml:space="preserve"> to always choose row and for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to always choose </w:t>
      </w:r>
      <w:proofErr w:type="gramStart"/>
      <w:r>
        <w:rPr>
          <w:rFonts w:ascii="Verdana" w:hAnsi="Verdana" w:cs="Verdana"/>
          <w:sz w:val="26"/>
          <w:szCs w:val="26"/>
        </w:rPr>
        <w:t>column .</w:t>
      </w:r>
      <w:proofErr w:type="gramEnd"/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3. </w:t>
      </w:r>
      <w:r>
        <w:rPr>
          <w:rFonts w:ascii="Verdana" w:hAnsi="Verdana" w:cs="Verdana"/>
          <w:sz w:val="26"/>
          <w:szCs w:val="26"/>
        </w:rPr>
        <w:t>Determine the optimal strategy for the situation by representing it as a game and finding the saddle point. State your final answer in the terms of the original question.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In an ongoing price war between Burger Haven (locally owned) and </w:t>
      </w:r>
      <w:proofErr w:type="spellStart"/>
      <w:r>
        <w:rPr>
          <w:rFonts w:ascii="Verdana" w:hAnsi="Verdana" w:cs="Verdana"/>
          <w:sz w:val="26"/>
          <w:szCs w:val="26"/>
        </w:rPr>
        <w:t>MacArches</w:t>
      </w:r>
      <w:proofErr w:type="spellEnd"/>
      <w:r>
        <w:rPr>
          <w:rFonts w:ascii="Verdana" w:hAnsi="Verdana" w:cs="Verdana"/>
          <w:sz w:val="26"/>
          <w:szCs w:val="26"/>
        </w:rPr>
        <w:t xml:space="preserve"> (a chain), both restaurant managers plan to </w:t>
      </w:r>
      <w:r>
        <w:rPr>
          <w:rFonts w:ascii="Verdana" w:hAnsi="Verdana" w:cs="Verdana"/>
          <w:sz w:val="26"/>
          <w:szCs w:val="26"/>
        </w:rPr>
        <w:lastRenderedPageBreak/>
        <w:t>change the price of a hamburger by 10</w:t>
      </w:r>
      <w:r>
        <w:rPr>
          <w:rFonts w:ascii="Cambria" w:hAnsi="Cambria" w:cs="Cambria"/>
          <w:sz w:val="30"/>
          <w:szCs w:val="30"/>
        </w:rPr>
        <w:t>¢</w:t>
      </w:r>
      <w:r>
        <w:rPr>
          <w:rFonts w:ascii="Verdana" w:hAnsi="Verdana" w:cs="Verdana"/>
          <w:sz w:val="26"/>
          <w:szCs w:val="26"/>
        </w:rPr>
        <w:t xml:space="preserve">. If they both raise their prices, there will be no change in their market shares, but if they both lower their prices, the chain's national advertising will ensure that </w:t>
      </w:r>
      <w:proofErr w:type="spellStart"/>
      <w:r>
        <w:rPr>
          <w:rFonts w:ascii="Verdana" w:hAnsi="Verdana" w:cs="Verdana"/>
          <w:sz w:val="26"/>
          <w:szCs w:val="26"/>
        </w:rPr>
        <w:t>MacArches</w:t>
      </w:r>
      <w:proofErr w:type="spellEnd"/>
      <w:r>
        <w:rPr>
          <w:rFonts w:ascii="Verdana" w:hAnsi="Verdana" w:cs="Verdana"/>
          <w:sz w:val="26"/>
          <w:szCs w:val="26"/>
        </w:rPr>
        <w:t xml:space="preserve"> gains </w:t>
      </w:r>
      <w:r>
        <w:rPr>
          <w:rFonts w:ascii="Verdana" w:hAnsi="Verdana" w:cs="Verdana"/>
          <w:color w:val="FB0007"/>
          <w:sz w:val="26"/>
          <w:szCs w:val="26"/>
        </w:rPr>
        <w:t>5%</w:t>
      </w:r>
      <w:r>
        <w:rPr>
          <w:rFonts w:ascii="Verdana" w:hAnsi="Verdana" w:cs="Verdana"/>
          <w:sz w:val="26"/>
          <w:szCs w:val="26"/>
        </w:rPr>
        <w:t xml:space="preserve"> of the market. Again because of advertising, if Burger Haven lowers their price and </w:t>
      </w:r>
      <w:proofErr w:type="spellStart"/>
      <w:r>
        <w:rPr>
          <w:rFonts w:ascii="Verdana" w:hAnsi="Verdana" w:cs="Verdana"/>
          <w:sz w:val="26"/>
          <w:szCs w:val="26"/>
        </w:rPr>
        <w:t>MacArches</w:t>
      </w:r>
      <w:proofErr w:type="spellEnd"/>
      <w:r>
        <w:rPr>
          <w:rFonts w:ascii="Verdana" w:hAnsi="Verdana" w:cs="Verdana"/>
          <w:sz w:val="26"/>
          <w:szCs w:val="26"/>
        </w:rPr>
        <w:t xml:space="preserve"> raises their price, Burger Haven will gain only </w:t>
      </w:r>
      <w:r>
        <w:rPr>
          <w:rFonts w:ascii="Verdana" w:hAnsi="Verdana" w:cs="Verdana"/>
          <w:color w:val="FB0007"/>
          <w:sz w:val="26"/>
          <w:szCs w:val="26"/>
        </w:rPr>
        <w:t>3%</w:t>
      </w:r>
      <w:r>
        <w:rPr>
          <w:rFonts w:ascii="Verdana" w:hAnsi="Verdana" w:cs="Verdana"/>
          <w:sz w:val="26"/>
          <w:szCs w:val="26"/>
        </w:rPr>
        <w:t xml:space="preserve"> of the market, but if Burger Haven raises their price and </w:t>
      </w:r>
      <w:proofErr w:type="spellStart"/>
      <w:r>
        <w:rPr>
          <w:rFonts w:ascii="Verdana" w:hAnsi="Verdana" w:cs="Verdana"/>
          <w:sz w:val="26"/>
          <w:szCs w:val="26"/>
        </w:rPr>
        <w:t>MacArches</w:t>
      </w:r>
      <w:proofErr w:type="spellEnd"/>
      <w:r>
        <w:rPr>
          <w:rFonts w:ascii="Verdana" w:hAnsi="Verdana" w:cs="Verdana"/>
          <w:sz w:val="26"/>
          <w:szCs w:val="26"/>
        </w:rPr>
        <w:t xml:space="preserve"> lowers their price, </w:t>
      </w:r>
      <w:proofErr w:type="spellStart"/>
      <w:r>
        <w:rPr>
          <w:rFonts w:ascii="Verdana" w:hAnsi="Verdana" w:cs="Verdana"/>
          <w:sz w:val="26"/>
          <w:szCs w:val="26"/>
        </w:rPr>
        <w:t>MacArches</w:t>
      </w:r>
      <w:proofErr w:type="spellEnd"/>
      <w:r>
        <w:rPr>
          <w:rFonts w:ascii="Verdana" w:hAnsi="Verdana" w:cs="Verdana"/>
          <w:sz w:val="26"/>
          <w:szCs w:val="26"/>
        </w:rPr>
        <w:t xml:space="preserve"> will gain </w:t>
      </w:r>
      <w:r>
        <w:rPr>
          <w:rFonts w:ascii="Verdana" w:hAnsi="Verdana" w:cs="Verdana"/>
          <w:color w:val="FB0007"/>
          <w:sz w:val="26"/>
          <w:szCs w:val="26"/>
        </w:rPr>
        <w:t>7%</w:t>
      </w:r>
      <w:r>
        <w:rPr>
          <w:rFonts w:ascii="Verdana" w:hAnsi="Verdana" w:cs="Verdana"/>
          <w:sz w:val="26"/>
          <w:szCs w:val="26"/>
        </w:rPr>
        <w:t xml:space="preserve"> of the market. Use this information to decide what the managers should do.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36"/>
        <w:gridCol w:w="552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562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spellStart"/>
            <w:r>
              <w:rPr>
                <w:rFonts w:ascii="Verdana" w:hAnsi="Verdana" w:cs="Verdana"/>
                <w:sz w:val="26"/>
                <w:szCs w:val="26"/>
              </w:rPr>
              <w:t>MacArches</w:t>
            </w:r>
            <w:proofErr w:type="spellEnd"/>
          </w:p>
        </w:tc>
      </w:tr>
      <w:tr w:rsidR="00172ED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562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L</w:t>
            </w:r>
            <w:r>
              <w:rPr>
                <w:rFonts w:ascii="Verdana" w:hAnsi="Verdana" w:cs="Verdana"/>
                <w:sz w:val="26"/>
                <w:szCs w:val="26"/>
              </w:rPr>
              <w:t>                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R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gridSpan w:val="3"/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Burger Haven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0"/>
              <w:gridCol w:w="6208"/>
            </w:tblGrid>
            <w:tr w:rsidR="00172E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noProof/>
                      <w:sz w:val="26"/>
                      <w:szCs w:val="26"/>
                    </w:rPr>
                    <w:drawing>
                      <wp:inline distT="0" distB="0" distL="0" distR="0" wp14:anchorId="2F71CB3F" wp14:editId="3B8F0AED">
                        <wp:extent cx="127000" cy="762000"/>
                        <wp:effectExtent l="0" t="0" r="0" b="0"/>
                        <wp:docPr id="14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2EDF" w:rsidTr="00172E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26"/>
                      <w:szCs w:val="26"/>
                    </w:rPr>
                    <w:t>L</w:t>
                  </w:r>
                </w:p>
              </w:tc>
            </w:tr>
            <w:tr w:rsidR="00172EDF" w:rsidTr="00172EDF">
              <w:tblPrEx>
                <w:tblBorders>
                  <w:top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</w:p>
              </w:tc>
            </w:tr>
            <w:tr w:rsidR="00172EDF" w:rsidTr="00172EDF">
              <w:tblPrEx>
                <w:tblBorders>
                  <w:top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noProof/>
                      <w:sz w:val="26"/>
                      <w:szCs w:val="26"/>
                    </w:rPr>
                    <w:drawing>
                      <wp:inline distT="0" distB="0" distL="0" distR="0" wp14:anchorId="79A2F42B" wp14:editId="7B7E2029">
                        <wp:extent cx="12700" cy="12700"/>
                        <wp:effectExtent l="0" t="0" r="0" b="0"/>
                        <wp:docPr id="13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2EDF" w:rsidTr="00172EDF">
              <w:tblPrEx>
                <w:tblBorders>
                  <w:top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</w:p>
              </w:tc>
            </w:tr>
            <w:tr w:rsidR="00172EDF" w:rsidTr="00172E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26"/>
                      <w:szCs w:val="26"/>
                    </w:rPr>
                    <w:t>R</w:t>
                  </w:r>
                </w:p>
              </w:tc>
            </w:tr>
            <w:tr w:rsidR="00172E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noProof/>
                      <w:sz w:val="26"/>
                      <w:szCs w:val="26"/>
                    </w:rPr>
                    <w:drawing>
                      <wp:inline distT="0" distB="0" distL="0" distR="0" wp14:anchorId="30A4BF8E" wp14:editId="3B556B66">
                        <wp:extent cx="127000" cy="762000"/>
                        <wp:effectExtent l="0" t="0" r="0" b="0"/>
                        <wp:docPr id="10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2E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Verdana" w:hAnsi="Verdana" w:cs="Verdana"/>
                      <w:sz w:val="26"/>
                      <w:szCs w:val="26"/>
                    </w:rPr>
                    <w:t>%  </w:t>
                  </w:r>
                  <w:proofErr w:type="gram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sz w:val="26"/>
                      <w:szCs w:val="26"/>
                    </w:rPr>
                    <w:t>%</w:t>
                  </w:r>
                </w:p>
              </w:tc>
            </w:tr>
            <w:tr w:rsidR="00172E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Verdana" w:hAnsi="Verdana" w:cs="Verdana"/>
                      <w:sz w:val="26"/>
                      <w:szCs w:val="26"/>
                    </w:rPr>
                    <w:t>%  </w:t>
                  </w:r>
                  <w:proofErr w:type="gram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sz w:val="26"/>
                      <w:szCs w:val="26"/>
                    </w:rPr>
                    <w:t>%</w:t>
                  </w:r>
                </w:p>
              </w:tc>
            </w:tr>
            <w:tr w:rsidR="00172E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noProof/>
                      <w:sz w:val="26"/>
                      <w:szCs w:val="26"/>
                    </w:rPr>
                    <w:drawing>
                      <wp:inline distT="0" distB="0" distL="0" distR="0" wp14:anchorId="57060677" wp14:editId="1D32D7FA">
                        <wp:extent cx="127000" cy="762000"/>
                        <wp:effectExtent l="0" t="0" r="0" b="0"/>
                        <wp:docPr id="9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What does </w:t>
      </w:r>
      <w:r>
        <w:rPr>
          <w:rFonts w:ascii="Verdana" w:hAnsi="Verdana" w:cs="Verdana"/>
          <w:i/>
          <w:iCs/>
          <w:sz w:val="26"/>
          <w:szCs w:val="26"/>
        </w:rPr>
        <w:t>L</w:t>
      </w:r>
      <w:r>
        <w:rPr>
          <w:rFonts w:ascii="Verdana" w:hAnsi="Verdana" w:cs="Verdana"/>
          <w:sz w:val="26"/>
          <w:szCs w:val="26"/>
        </w:rPr>
        <w:t xml:space="preserve"> represent?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L</w:t>
      </w:r>
      <w:r>
        <w:rPr>
          <w:rFonts w:ascii="Verdana" w:hAnsi="Verdana" w:cs="Verdana"/>
          <w:sz w:val="26"/>
          <w:szCs w:val="26"/>
        </w:rPr>
        <w:t xml:space="preserve"> represents lowering the price by 10</w:t>
      </w:r>
      <w:r>
        <w:rPr>
          <w:rFonts w:ascii="Cambria" w:hAnsi="Cambria" w:cs="Cambria"/>
          <w:sz w:val="30"/>
          <w:szCs w:val="30"/>
        </w:rPr>
        <w:t>¢</w:t>
      </w:r>
      <w:r>
        <w:rPr>
          <w:rFonts w:ascii="Verdana" w:hAnsi="Verdana" w:cs="Verdana"/>
          <w:sz w:val="26"/>
          <w:szCs w:val="26"/>
        </w:rPr>
        <w:t>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L</w:t>
      </w:r>
      <w:r>
        <w:rPr>
          <w:rFonts w:ascii="Verdana" w:hAnsi="Verdana" w:cs="Verdana"/>
          <w:sz w:val="26"/>
          <w:szCs w:val="26"/>
        </w:rPr>
        <w:t xml:space="preserve"> represents raising the price by 10</w:t>
      </w:r>
      <w:r>
        <w:rPr>
          <w:rFonts w:ascii="Cambria" w:hAnsi="Cambria" w:cs="Cambria"/>
          <w:sz w:val="30"/>
          <w:szCs w:val="30"/>
        </w:rPr>
        <w:t>¢</w:t>
      </w:r>
      <w:r>
        <w:rPr>
          <w:rFonts w:ascii="Verdana" w:hAnsi="Verdana" w:cs="Verdana"/>
          <w:sz w:val="26"/>
          <w:szCs w:val="26"/>
        </w:rPr>
        <w:t>.   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What does </w:t>
      </w: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 xml:space="preserve"> represent?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 xml:space="preserve"> represents lowering the price by 10</w:t>
      </w:r>
      <w:r>
        <w:rPr>
          <w:rFonts w:ascii="Cambria" w:hAnsi="Cambria" w:cs="Cambria"/>
          <w:sz w:val="30"/>
          <w:szCs w:val="30"/>
        </w:rPr>
        <w:t>¢</w:t>
      </w:r>
      <w:r>
        <w:rPr>
          <w:rFonts w:ascii="Verdana" w:hAnsi="Verdana" w:cs="Verdana"/>
          <w:sz w:val="26"/>
          <w:szCs w:val="26"/>
        </w:rPr>
        <w:t>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 xml:space="preserve"> represents raising the price by 10</w:t>
      </w:r>
      <w:r>
        <w:rPr>
          <w:rFonts w:ascii="Cambria" w:hAnsi="Cambria" w:cs="Cambria"/>
          <w:sz w:val="30"/>
          <w:szCs w:val="30"/>
        </w:rPr>
        <w:t>¢</w:t>
      </w:r>
      <w:r>
        <w:rPr>
          <w:rFonts w:ascii="Verdana" w:hAnsi="Verdana" w:cs="Verdana"/>
          <w:sz w:val="26"/>
          <w:szCs w:val="26"/>
        </w:rPr>
        <w:t>.   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lastRenderedPageBreak/>
        <w:t xml:space="preserve">The saddle point is the in row and </w:t>
      </w:r>
      <w:proofErr w:type="gramStart"/>
      <w:r>
        <w:rPr>
          <w:rFonts w:ascii="Verdana" w:hAnsi="Verdana" w:cs="Verdana"/>
          <w:sz w:val="26"/>
          <w:szCs w:val="26"/>
        </w:rPr>
        <w:t>column .</w:t>
      </w:r>
      <w:proofErr w:type="gramEnd"/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What should the managers do?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Burger Haven should lower its prices, while </w:t>
      </w:r>
      <w:proofErr w:type="spellStart"/>
      <w:r>
        <w:rPr>
          <w:rFonts w:ascii="Verdana" w:hAnsi="Verdana" w:cs="Verdana"/>
          <w:sz w:val="26"/>
          <w:szCs w:val="26"/>
        </w:rPr>
        <w:t>MacArches</w:t>
      </w:r>
      <w:proofErr w:type="spellEnd"/>
      <w:r>
        <w:rPr>
          <w:rFonts w:ascii="Verdana" w:hAnsi="Verdana" w:cs="Verdana"/>
          <w:sz w:val="26"/>
          <w:szCs w:val="26"/>
        </w:rPr>
        <w:t xml:space="preserve"> raises its prices.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Both restaurants should lower the price.   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spellStart"/>
      <w:r>
        <w:rPr>
          <w:rFonts w:ascii="Verdana" w:hAnsi="Verdana" w:cs="Verdana"/>
          <w:sz w:val="26"/>
          <w:szCs w:val="26"/>
        </w:rPr>
        <w:t>MacArches</w:t>
      </w:r>
      <w:proofErr w:type="spellEnd"/>
      <w:r>
        <w:rPr>
          <w:rFonts w:ascii="Verdana" w:hAnsi="Verdana" w:cs="Verdana"/>
          <w:sz w:val="26"/>
          <w:szCs w:val="26"/>
        </w:rPr>
        <w:t xml:space="preserve"> should lower its prices, while Burger Haven raises its prices.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Both restaurants should raise the price.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4.</w:t>
      </w:r>
      <w:r w:rsidRPr="00172EDF">
        <w:rPr>
          <w:rFonts w:ascii="Verdana" w:hAnsi="Verdana" w:cs="Verdana"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For the game and mixed strategies, find the expected value.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Let   </w:t>
      </w:r>
      <w:r>
        <w:rPr>
          <w:rFonts w:ascii="Verdana" w:hAnsi="Verdana" w:cs="Verdana"/>
          <w:i/>
          <w:iCs/>
          <w:sz w:val="26"/>
          <w:szCs w:val="26"/>
        </w:rPr>
        <w:t>G</w:t>
      </w:r>
      <w:r>
        <w:rPr>
          <w:rFonts w:ascii="Verdana" w:hAnsi="Verdana" w:cs="Verdana"/>
          <w:sz w:val="26"/>
          <w:szCs w:val="26"/>
        </w:rPr>
        <w:t xml:space="preserve"> =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36"/>
        <w:gridCol w:w="552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gridSpan w:val="3"/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14300" cy="520700"/>
                  <wp:effectExtent l="0" t="0" r="12700" b="1270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4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</w:t>
            </w:r>
          </w:p>
        </w:tc>
        <w:tc>
          <w:tcPr>
            <w:tcW w:w="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−5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2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3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60" w:type="dxa"/>
            <w:gridSpan w:val="3"/>
            <w:tcMar>
              <w:right w:w="19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14300" cy="520700"/>
                  <wp:effectExtent l="0" t="0" r="12700" b="1270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,   </w:t>
      </w:r>
      <w:proofErr w:type="gramStart"/>
      <w:r>
        <w:rPr>
          <w:rFonts w:ascii="Verdana" w:hAnsi="Verdana" w:cs="Verdana"/>
          <w:i/>
          <w:iCs/>
          <w:sz w:val="26"/>
          <w:szCs w:val="26"/>
        </w:rPr>
        <w:t>r</w:t>
      </w:r>
      <w:proofErr w:type="gramEnd"/>
      <w:r>
        <w:rPr>
          <w:rFonts w:ascii="Verdana" w:hAnsi="Verdana" w:cs="Verdana"/>
          <w:sz w:val="26"/>
          <w:szCs w:val="26"/>
        </w:rPr>
        <w:t xml:space="preserve"> =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160" w:type="dxa"/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01600" cy="393700"/>
                  <wp:effectExtent l="0" t="0" r="0" b="1270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</w:t>
      </w:r>
    </w:p>
    <w:p w:rsidR="00172EDF" w:rsidRDefault="00172EDF" w:rsidP="00172EDF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FB0007"/>
          <w:sz w:val="26"/>
          <w:szCs w:val="26"/>
        </w:rPr>
        <w:t>2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 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</w:t>
      </w:r>
    </w:p>
    <w:p w:rsidR="00172EDF" w:rsidRDefault="00172EDF" w:rsidP="00172EDF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FB0007"/>
          <w:sz w:val="26"/>
          <w:szCs w:val="26"/>
        </w:rPr>
        <w:t>2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120" w:type="dxa"/>
            <w:tcMar>
              <w:right w:w="19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88900" cy="393700"/>
                  <wp:effectExtent l="0" t="0" r="12700" b="1270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   </w:t>
      </w:r>
      <w:proofErr w:type="gramStart"/>
      <w:r>
        <w:rPr>
          <w:rFonts w:ascii="Verdana" w:hAnsi="Verdana" w:cs="Verdana"/>
          <w:sz w:val="26"/>
          <w:szCs w:val="26"/>
        </w:rPr>
        <w:t>and</w:t>
      </w:r>
      <w:proofErr w:type="gramEnd"/>
      <w:r>
        <w:rPr>
          <w:rFonts w:ascii="Verdana" w:hAnsi="Verdana" w:cs="Verdana"/>
          <w:sz w:val="26"/>
          <w:szCs w:val="26"/>
        </w:rPr>
        <w:t xml:space="preserve">  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=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200" w:type="dxa"/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27000" cy="1016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1</w:t>
            </w:r>
          </w:p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2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1</w:t>
            </w:r>
          </w:p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2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right w:w="19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27000" cy="1016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5. </w:t>
      </w:r>
      <w:r>
        <w:rPr>
          <w:rFonts w:ascii="Verdana" w:hAnsi="Verdana" w:cs="Verdana"/>
          <w:sz w:val="26"/>
          <w:szCs w:val="26"/>
        </w:rPr>
        <w:t xml:space="preserve">For the 2 </w:t>
      </w:r>
      <w:r>
        <w:rPr>
          <w:rFonts w:ascii="Cambria" w:hAnsi="Cambria" w:cs="Cambria"/>
          <w:sz w:val="32"/>
          <w:szCs w:val="32"/>
        </w:rPr>
        <w:t>×</w:t>
      </w:r>
      <w:r>
        <w:rPr>
          <w:rFonts w:ascii="Verdana" w:hAnsi="Verdana" w:cs="Verdana"/>
          <w:sz w:val="26"/>
          <w:szCs w:val="26"/>
        </w:rPr>
        <w:t xml:space="preserve"> 2 game, find the optimal strategy for each player. Be sure to check for saddle points before using the formulas.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38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gridSpan w:val="3"/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14300" cy="520700"/>
                  <wp:effectExtent l="0" t="0" r="12700" b="1270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9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</w:t>
            </w:r>
          </w:p>
        </w:tc>
        <w:tc>
          <w:tcPr>
            <w:tcW w:w="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−1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4</w:t>
            </w:r>
          </w:p>
        </w:tc>
        <w:tc>
          <w:tcPr>
            <w:tcW w:w="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color w:val="FB0007"/>
                <w:sz w:val="26"/>
                <w:szCs w:val="26"/>
              </w:rPr>
              <w:t>9</w:t>
            </w: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160" w:type="dxa"/>
            <w:gridSpan w:val="3"/>
            <w:tcMar>
              <w:right w:w="19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114300" cy="520700"/>
                  <wp:effectExtent l="0" t="0" r="12700" b="1270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For row player </w:t>
      </w: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>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0"/>
        <w:gridCol w:w="400"/>
        <w:gridCol w:w="198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2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r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2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r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2</w:t>
            </w:r>
            <w:proofErr w:type="gramEnd"/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For column player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>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400"/>
        <w:gridCol w:w="198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c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c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Find the value </w:t>
      </w:r>
      <w:r>
        <w:rPr>
          <w:rFonts w:ascii="Verdana" w:hAnsi="Verdana" w:cs="Verdana"/>
          <w:i/>
          <w:iCs/>
          <w:sz w:val="26"/>
          <w:szCs w:val="26"/>
        </w:rPr>
        <w:t>v</w:t>
      </w:r>
      <w:r>
        <w:rPr>
          <w:rFonts w:ascii="Verdana" w:hAnsi="Verdana" w:cs="Verdana"/>
          <w:sz w:val="26"/>
          <w:szCs w:val="26"/>
        </w:rPr>
        <w:t xml:space="preserve"> of the game for row player </w:t>
      </w: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>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v</w:t>
      </w:r>
      <w:proofErr w:type="gramEnd"/>
      <w:r>
        <w:rPr>
          <w:rFonts w:ascii="Verdana" w:hAnsi="Verdana" w:cs="Verdana"/>
          <w:sz w:val="26"/>
          <w:szCs w:val="26"/>
        </w:rPr>
        <w:t xml:space="preserve"> = 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Who is the game favorable to?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The game is favorable to the row player.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The game is favorable to the column player.    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This is a fair game.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6. </w:t>
      </w:r>
      <w:r>
        <w:rPr>
          <w:rFonts w:ascii="Verdana" w:hAnsi="Verdana" w:cs="Verdana"/>
          <w:sz w:val="26"/>
          <w:szCs w:val="26"/>
        </w:rPr>
        <w:t>Represent the situation as a game and find the optimal strategy for each player. State your final answer in the terms of the original question.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A farmer grows apples on her </w:t>
      </w:r>
      <w:r>
        <w:rPr>
          <w:rFonts w:ascii="Verdana" w:hAnsi="Verdana" w:cs="Verdana"/>
          <w:color w:val="FB0007"/>
          <w:sz w:val="26"/>
          <w:szCs w:val="26"/>
        </w:rPr>
        <w:t>500</w:t>
      </w:r>
      <w:r>
        <w:rPr>
          <w:rFonts w:ascii="Verdana" w:hAnsi="Verdana" w:cs="Verdana"/>
          <w:sz w:val="26"/>
          <w:szCs w:val="26"/>
        </w:rPr>
        <w:t xml:space="preserve">-acre farm and must cope with occasional infestations of worms. If she refrains from using pesticides, she can get a premium for "organically grown" produce and her profits per acre increase by </w:t>
      </w:r>
      <w:r>
        <w:rPr>
          <w:rFonts w:ascii="Verdana" w:hAnsi="Verdana" w:cs="Verdana"/>
          <w:color w:val="FB0007"/>
          <w:sz w:val="26"/>
          <w:szCs w:val="26"/>
        </w:rPr>
        <w:t>$400</w:t>
      </w:r>
      <w:r>
        <w:rPr>
          <w:rFonts w:ascii="Verdana" w:hAnsi="Verdana" w:cs="Verdana"/>
          <w:sz w:val="26"/>
          <w:szCs w:val="26"/>
        </w:rPr>
        <w:t xml:space="preserve"> if there is no infestation, but they decrease by </w:t>
      </w:r>
      <w:r>
        <w:rPr>
          <w:rFonts w:ascii="Verdana" w:hAnsi="Verdana" w:cs="Verdana"/>
          <w:color w:val="FB0007"/>
          <w:sz w:val="26"/>
          <w:szCs w:val="26"/>
        </w:rPr>
        <w:t>$100</w:t>
      </w:r>
      <w:r>
        <w:rPr>
          <w:rFonts w:ascii="Verdana" w:hAnsi="Verdana" w:cs="Verdana"/>
          <w:sz w:val="26"/>
          <w:szCs w:val="26"/>
        </w:rPr>
        <w:t xml:space="preserve"> if there is. If she does use pesticides and there is an infestation, her crop is saved and the resulting apple shortage (since other farms are decimated) raises her profits by </w:t>
      </w:r>
      <w:r>
        <w:rPr>
          <w:rFonts w:ascii="Verdana" w:hAnsi="Verdana" w:cs="Verdana"/>
          <w:color w:val="FB0007"/>
          <w:sz w:val="26"/>
          <w:szCs w:val="26"/>
        </w:rPr>
        <w:t>$300</w:t>
      </w:r>
      <w:r>
        <w:rPr>
          <w:rFonts w:ascii="Verdana" w:hAnsi="Verdana" w:cs="Verdana"/>
          <w:sz w:val="26"/>
          <w:szCs w:val="26"/>
        </w:rPr>
        <w:t xml:space="preserve"> per acre. Otherwise, her profits remain at their usual levels.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920"/>
        <w:gridCol w:w="472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4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172ED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4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No worms        </w:t>
            </w:r>
            <w:proofErr w:type="gramStart"/>
            <w:r>
              <w:rPr>
                <w:rFonts w:ascii="Verdana" w:hAnsi="Verdana" w:cs="Verdana"/>
                <w:sz w:val="26"/>
                <w:szCs w:val="26"/>
              </w:rPr>
              <w:t>Worms  </w:t>
            </w:r>
            <w:proofErr w:type="gramEnd"/>
          </w:p>
        </w:tc>
      </w:tr>
      <w:tr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220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0"/>
            </w:tblGrid>
            <w:tr>
              <w:tblPrEx>
                <w:tblCellMar>
                  <w:top w:w="0" w:type="dxa"/>
                  <w:bottom w:w="0" w:type="dxa"/>
                </w:tblCellMar>
              </w:tblPrEx>
              <w:trPr>
                <w:gridBefore w:val="2"/>
                <w:gridAfter w:val="-1"/>
                <w:wAfter w:w="8748" w:type="dxa"/>
              </w:trPr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sz w:val="26"/>
                      <w:szCs w:val="26"/>
                    </w:rPr>
                    <w:t>No pesticides</w:t>
                  </w:r>
                </w:p>
              </w:tc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sz w:val="26"/>
                      <w:szCs w:val="26"/>
                    </w:rPr>
                    <w:t>    </w:t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gridBefore w:val="2"/>
                <w:gridAfter w:val="-1"/>
                <w:wAfter w:w="8748" w:type="dxa"/>
              </w:trPr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sz w:val="26"/>
                      <w:szCs w:val="26"/>
                    </w:rPr>
                    <w:t>Pesticides</w:t>
                  </w:r>
                </w:p>
              </w:tc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Verdana"/>
                      <w:sz w:val="26"/>
                      <w:szCs w:val="26"/>
                    </w:rPr>
                  </w:pP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gridBefore w:val="2"/>
                <w:gridAfter w:val="-1"/>
                <w:wAfter w:w="8748" w:type="dxa"/>
              </w:trPr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27000" cy="762000"/>
                        <wp:effectExtent l="0" t="0" r="0" b="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gridBefore w:val="2"/>
                <w:gridAfter w:val="-1"/>
                <w:wAfter w:w="8748" w:type="dxa"/>
              </w:trPr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sz w:val="26"/>
                      <w:szCs w:val="26"/>
                    </w:rPr>
                    <w:t>  </w:t>
                  </w:r>
                </w:p>
              </w:tc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gridBefore w:val="2"/>
                <w:gridAfter w:val="-1"/>
                <w:wAfter w:w="8748" w:type="dxa"/>
              </w:trPr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sz w:val="26"/>
                      <w:szCs w:val="26"/>
                    </w:rPr>
                    <w:t>  </w:t>
                  </w:r>
                </w:p>
              </w:tc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gridBefore w:val="2"/>
                <w:gridAfter w:val="-1"/>
                <w:wAfter w:w="8748" w:type="dxa"/>
              </w:trPr>
              <w:tc>
                <w:tcPr>
                  <w:tcW w:w="180" w:type="dxa"/>
                  <w:gridSpan w:val="0"/>
                  <w:tcMar>
                    <w:right w:w="19" w:type="nil"/>
                  </w:tcMar>
                  <w:vAlign w:val="center"/>
                </w:tcPr>
                <w:p w:rsidR="00172EDF" w:rsidRDefault="00172E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sz w:val="26"/>
                      <w:szCs w:val="26"/>
                    </w:rPr>
                  </w:pPr>
                  <w:r>
                    <w:rPr>
                      <w:rFonts w:ascii="Verdana" w:hAnsi="Verdana" w:cs="Verdana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27000" cy="762000"/>
                        <wp:effectExtent l="0" t="0" r="0" b="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400"/>
        <w:gridCol w:w="1980"/>
      </w:tblGrid>
      <w:tr w:rsidR="00172EDF">
        <w:tblPrEx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r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172ED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r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2</w:t>
            </w:r>
            <w:proofErr w:type="gramEnd"/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172ED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c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172ED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c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172EDF">
        <w:tblPrEx>
          <w:tblCellMar>
            <w:top w:w="0" w:type="dxa"/>
            <w:bottom w:w="0" w:type="dxa"/>
          </w:tblCellMar>
        </w:tblPrEx>
        <w:tc>
          <w:tcPr>
            <w:tcW w:w="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v</w:t>
            </w:r>
            <w:proofErr w:type="gramEnd"/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72EDF" w:rsidRDefault="00172E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How should she divide her farm into a "pesticide-free" zone and a "pesticide-use" zone? (Round your answers to two decimal places.)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The farmer should set aside acres for pesticide-free apples and use pesticide on the other acres.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What will be her expected increase in profits per acre with this strategy?</w:t>
      </w:r>
    </w:p>
    <w:p w:rsidR="00172EDF" w:rsidRDefault="00172EDF" w:rsidP="00172EDF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This strategy will increase her expected profits by $ per acre.</w:t>
      </w:r>
    </w:p>
    <w:p w:rsidR="00022726" w:rsidRPr="00172EDF" w:rsidRDefault="00172EDF" w:rsidP="00172EDF">
      <w:bookmarkStart w:id="0" w:name="_GoBack"/>
      <w:bookmarkEnd w:id="0"/>
      <w:r>
        <w:rPr>
          <w:rFonts w:ascii="Arial" w:hAnsi="Arial" w:cs="Arial"/>
          <w:kern w:val="1"/>
          <w:sz w:val="26"/>
          <w:szCs w:val="26"/>
        </w:rPr>
        <w:tab/>
      </w:r>
      <w:r>
        <w:rPr>
          <w:rFonts w:ascii="Arial" w:hAnsi="Arial" w:cs="Arial"/>
          <w:kern w:val="1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 </w:t>
      </w:r>
    </w:p>
    <w:sectPr w:rsidR="00022726" w:rsidRPr="00172EDF" w:rsidSect="001D48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26"/>
    <w:rsid w:val="00022726"/>
    <w:rsid w:val="00172EDF"/>
    <w:rsid w:val="001D4832"/>
    <w:rsid w:val="002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2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2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gif"/><Relationship Id="rId12" Type="http://schemas.openxmlformats.org/officeDocument/2006/relationships/image" Target="media/image8.gif"/><Relationship Id="rId13" Type="http://schemas.openxmlformats.org/officeDocument/2006/relationships/image" Target="media/image9.gif"/><Relationship Id="rId14" Type="http://schemas.openxmlformats.org/officeDocument/2006/relationships/image" Target="media/image10.gi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image" Target="media/image3.gif"/><Relationship Id="rId8" Type="http://schemas.openxmlformats.org/officeDocument/2006/relationships/image" Target="media/image4.gif"/><Relationship Id="rId9" Type="http://schemas.openxmlformats.org/officeDocument/2006/relationships/image" Target="media/image5.gif"/><Relationship Id="rId10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561</Words>
  <Characters>3199</Characters>
  <Application>Microsoft Macintosh Word</Application>
  <DocSecurity>0</DocSecurity>
  <Lines>26</Lines>
  <Paragraphs>7</Paragraphs>
  <ScaleCrop>false</ScaleCrop>
  <Company>SCHOOL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brown</dc:creator>
  <cp:keywords/>
  <dc:description/>
  <cp:lastModifiedBy>joseph brown</cp:lastModifiedBy>
  <cp:revision>2</cp:revision>
  <dcterms:created xsi:type="dcterms:W3CDTF">2017-06-21T17:02:00Z</dcterms:created>
  <dcterms:modified xsi:type="dcterms:W3CDTF">2017-06-21T17:02:00Z</dcterms:modified>
</cp:coreProperties>
</file>