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"/>
        <w:rPr>
          <w:u w:val="single"/>
        </w:rPr>
      </w:pPr>
      <w:r>
        <w:rPr>
          <w:u w:val="single"/>
          <w:rtl w:val="0"/>
          <w:lang w:val="en-US"/>
        </w:rPr>
        <w:t>Resources for Course work 2 Business</w:t>
      </w:r>
    </w:p>
    <w:p>
      <w:pPr>
        <w:pStyle w:val="正文"/>
      </w:pPr>
      <w:r>
        <w:rPr>
          <w:b w:val="1"/>
          <w:bCs w:val="1"/>
          <w:u w:val="single"/>
          <w:rtl w:val="0"/>
        </w:rPr>
        <w:t>Histograms</w:t>
      </w:r>
      <w:r>
        <w:rPr>
          <w:rtl w:val="0"/>
        </w:rPr>
        <w:t xml:space="preserve">  and group raw data plus Results Box </w:t>
      </w:r>
      <w:r>
        <w:rPr>
          <w:rtl w:val="0"/>
        </w:rPr>
        <w:t xml:space="preserve">– </w:t>
      </w:r>
      <w:r>
        <w:rPr>
          <w:rtl w:val="0"/>
          <w:lang w:val="de-DE"/>
        </w:rPr>
        <w:t xml:space="preserve">Autograph  </w:t>
      </w:r>
    </w:p>
    <w:p>
      <w:pPr>
        <w:pStyle w:val="正文"/>
        <w:ind w:firstLine="567"/>
      </w:pPr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3443604</wp:posOffset>
                </wp:positionH>
                <wp:positionV relativeFrom="line">
                  <wp:posOffset>191134</wp:posOffset>
                </wp:positionV>
                <wp:extent cx="2374265" cy="1403986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4265" cy="1403986"/>
                          <a:chOff x="0" y="0"/>
                          <a:chExt cx="2374264" cy="1403985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1"/>
                            <a:ext cx="2374265" cy="14039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-1"/>
                            <a:ext cx="2374265" cy="140398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正文"/>
                              </w:pPr>
                              <w:r>
                                <w:rPr>
                                  <w:b w:val="1"/>
                                  <w:bCs w:val="1"/>
                                  <w:rtl w:val="0"/>
                                  <w:lang w:val="en-US"/>
                                </w:rPr>
                                <w:t xml:space="preserve">Remember for the histogram you want the frequency density on the y-axis.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71.1pt;margin-top:15.1pt;width:186.9pt;height:110.6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2374265,1403985">
                <w10:wrap type="none" side="bothSides" anchorx="text"/>
                <v:rect id="_x0000_s1027" style="position:absolute;left:0;top:0;width:2374265;height:1403985;">
                  <v:fill color="#FFFFFF" opacity="100.0%" type="solid"/>
  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/v:rect>
                <v:rect id="_x0000_s1028" style="position:absolute;left:0;top:0;width:2374265;height:1403985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正文"/>
                        </w:pPr>
                        <w:r>
                          <w:rPr>
                            <w:b w:val="1"/>
                            <w:bCs w:val="1"/>
                            <w:rtl w:val="0"/>
                            <w:lang w:val="en-US"/>
                          </w:rPr>
                          <w:t xml:space="preserve">Remember for the histogram you want the frequency density on the y-axis.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"https://www.youtube.com/watch?v=xu6SqaQockg"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https://www.youtube.com/watch?v=xu6SqaQockg</w:t>
      </w:r>
      <w:r>
        <w:rPr/>
        <w:fldChar w:fldCharType="end" w:fldLock="0"/>
      </w:r>
    </w:p>
    <w:p>
      <w:pPr>
        <w:pStyle w:val="正文"/>
        <w:ind w:firstLine="567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"https://www.youtube.com/watch?v=Hs_SeGzFDAg"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https://www.youtube.com/watch?v=Hs_SeGzFDAg</w:t>
      </w:r>
      <w:r>
        <w:rPr/>
        <w:fldChar w:fldCharType="end" w:fldLock="0"/>
      </w:r>
    </w:p>
    <w:p>
      <w:pPr>
        <w:pStyle w:val="正文"/>
        <w:ind w:firstLine="567"/>
        <w:rPr>
          <w:rStyle w:val="Hyperlink.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"https://www.youtube.com/watch?v=S7hAfJVEwZk"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https://www.youtube.com/watch?v=S7hAfJVEwZk</w:t>
      </w:r>
      <w:r>
        <w:rPr/>
        <w:fldChar w:fldCharType="end" w:fldLock="0"/>
      </w:r>
    </w:p>
    <w:p>
      <w:pPr>
        <w:pStyle w:val="正文"/>
        <w:ind w:firstLine="567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"https://www.youtube.com/watch?v=hlBGK7Pvw-0"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https://www.youtube.com/watch?v=hlBGK7Pvw-0</w:t>
      </w:r>
      <w:r>
        <w:rPr/>
        <w:fldChar w:fldCharType="end" w:fldLock="0"/>
      </w:r>
    </w:p>
    <w:p>
      <w:pPr>
        <w:pStyle w:val="正文"/>
      </w:pPr>
      <w:r>
        <w:rPr>
          <w:b w:val="1"/>
          <w:bCs w:val="1"/>
          <w:u w:val="single"/>
          <w:rtl w:val="0"/>
          <w:lang w:val="en-US"/>
        </w:rPr>
        <w:t>Cumulative Frequency</w:t>
      </w:r>
      <w:r>
        <w:rPr>
          <w:rtl w:val="0"/>
          <w:lang w:val="de-DE"/>
        </w:rPr>
        <w:t xml:space="preserve"> - Autograph</w:t>
      </w:r>
    </w:p>
    <w:p>
      <w:pPr>
        <w:pStyle w:val="正文"/>
        <w:ind w:firstLine="567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"https://www.youtube.com/watch?v=xu6SqaQockg"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https://www.youtube.com/watch?v=xu6SqaQockg</w:t>
      </w:r>
      <w:r>
        <w:rPr/>
        <w:fldChar w:fldCharType="end" w:fldLock="0"/>
      </w:r>
    </w:p>
    <w:p>
      <w:pPr>
        <w:pStyle w:val="正文"/>
      </w:pPr>
      <w:r>
        <w:rPr>
          <w:b w:val="1"/>
          <w:bCs w:val="1"/>
          <w:u w:val="single"/>
          <w:rtl w:val="0"/>
          <w:lang w:val="it-IT"/>
        </w:rPr>
        <w:t>Scatter Diagram</w:t>
      </w:r>
      <w:r>
        <w:rPr>
          <w:rtl w:val="0"/>
          <w:lang w:val="de-DE"/>
        </w:rPr>
        <w:t xml:space="preserve"> -  Autograph </w:t>
      </w:r>
    </w:p>
    <w:p>
      <w:pPr>
        <w:pStyle w:val="正文"/>
        <w:ind w:firstLine="567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"https://www.youtube.com/watch?v=I6yquo-cW10"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https://www.youtube.com/watch?v=I6yquo-cW10</w:t>
      </w:r>
      <w:r>
        <w:rPr/>
        <w:fldChar w:fldCharType="end" w:fldLock="0"/>
      </w:r>
    </w:p>
    <w:p>
      <w:pPr>
        <w:pStyle w:val="正文"/>
      </w:pPr>
    </w:p>
    <w:p>
      <w:pPr>
        <w:pStyle w:val="正文"/>
      </w:pPr>
      <w:r>
        <w:rPr>
          <w:rtl w:val="0"/>
        </w:rPr>
        <w:t xml:space="preserve">Nothing to do with the course work but of interest </w:t>
      </w:r>
      <w:r>
        <w:rPr>
          <w:rtl w:val="0"/>
        </w:rPr>
        <w:t xml:space="preserve">– </w:t>
      </w:r>
      <w:r>
        <w:rPr>
          <w:rtl w:val="0"/>
        </w:rPr>
        <w:t>least squares regression line</w:t>
      </w:r>
    </w:p>
    <w:p>
      <w:pPr>
        <w:pStyle w:val="正文"/>
        <w:ind w:firstLine="567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"https://www.youtube.com/watch?v=Yx_2uOW84RU"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https://www.youtube.com/watch?v=Yx_2uOW84RU</w:t>
      </w:r>
      <w:r>
        <w:rPr/>
        <w:fldChar w:fldCharType="end" w:fldLock="0"/>
      </w:r>
      <w:r/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