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57785" w14:textId="51E965B5" w:rsidR="00915229" w:rsidRDefault="00915229">
      <w:pPr>
        <w:rPr>
          <w:b/>
          <w:sz w:val="32"/>
        </w:rPr>
      </w:pPr>
      <w:r>
        <w:rPr>
          <w:b/>
          <w:sz w:val="32"/>
        </w:rPr>
        <w:t>The instruction:</w:t>
      </w:r>
    </w:p>
    <w:p w14:paraId="73B7168F" w14:textId="77777777" w:rsidR="00915229" w:rsidRDefault="00915229">
      <w:pPr>
        <w:rPr>
          <w:b/>
          <w:sz w:val="32"/>
        </w:rPr>
      </w:pPr>
    </w:p>
    <w:p w14:paraId="33BCFE34" w14:textId="77777777" w:rsidR="005810CB" w:rsidRDefault="005810CB">
      <w:pPr>
        <w:rPr>
          <w:b/>
          <w:sz w:val="32"/>
        </w:rPr>
      </w:pPr>
    </w:p>
    <w:p w14:paraId="7470DFF0" w14:textId="77777777" w:rsidR="005810CB" w:rsidRDefault="005810CB">
      <w:pPr>
        <w:rPr>
          <w:b/>
        </w:rPr>
      </w:pPr>
      <w:r>
        <w:rPr>
          <w:b/>
        </w:rPr>
        <w:t>The How-To:</w:t>
      </w:r>
    </w:p>
    <w:p w14:paraId="294BEC3B" w14:textId="77777777" w:rsidR="005810CB" w:rsidRDefault="005810CB">
      <w:pPr>
        <w:rPr>
          <w:b/>
        </w:rPr>
      </w:pPr>
    </w:p>
    <w:p w14:paraId="60B25897" w14:textId="77777777" w:rsidR="005810CB" w:rsidRDefault="005810CB" w:rsidP="005810CB">
      <w:r>
        <w:t xml:space="preserve">In the course of the semester, you will be asked to research and write one short essay exploring a topic connected to the teaching and practice of writing.  This essay will give you a chance to practice your critical thinking and writing in a more formal context, in preparation for your research paper assignment.  You can think of this essay as another scaffolding for your research paper.  </w:t>
      </w:r>
    </w:p>
    <w:p w14:paraId="34FD8BCC" w14:textId="77777777" w:rsidR="005810CB" w:rsidRDefault="005810CB" w:rsidP="005810CB">
      <w:r>
        <w:t xml:space="preserve">Listed below are the topics and specifics for these assignments.  </w:t>
      </w:r>
    </w:p>
    <w:p w14:paraId="7DE8DD02" w14:textId="77777777" w:rsidR="005810CB" w:rsidRDefault="005810CB" w:rsidP="005810CB"/>
    <w:p w14:paraId="69739600" w14:textId="77777777" w:rsidR="005810CB" w:rsidRDefault="005810CB" w:rsidP="005810CB">
      <w:r>
        <w:t>Each essay should:</w:t>
      </w:r>
    </w:p>
    <w:p w14:paraId="124E7D02" w14:textId="77777777" w:rsidR="005810CB" w:rsidRDefault="005810CB" w:rsidP="005810CB">
      <w:pPr>
        <w:pStyle w:val="ListParagraph"/>
        <w:numPr>
          <w:ilvl w:val="0"/>
          <w:numId w:val="1"/>
        </w:numPr>
      </w:pPr>
      <w:r>
        <w:t>Range from 750-1000 words</w:t>
      </w:r>
    </w:p>
    <w:p w14:paraId="681E64A1" w14:textId="77777777" w:rsidR="005810CB" w:rsidRDefault="005810CB" w:rsidP="005810CB">
      <w:pPr>
        <w:pStyle w:val="ListParagraph"/>
        <w:numPr>
          <w:ilvl w:val="0"/>
          <w:numId w:val="1"/>
        </w:numPr>
      </w:pPr>
      <w:r>
        <w:t>Use third person, formal writing style</w:t>
      </w:r>
    </w:p>
    <w:p w14:paraId="71076973" w14:textId="77777777" w:rsidR="005810CB" w:rsidRDefault="005810CB" w:rsidP="005810CB">
      <w:pPr>
        <w:pStyle w:val="ListParagraph"/>
        <w:numPr>
          <w:ilvl w:val="0"/>
          <w:numId w:val="1"/>
        </w:numPr>
      </w:pPr>
      <w:r>
        <w:t>Use APA format for citations and bibliography</w:t>
      </w:r>
    </w:p>
    <w:p w14:paraId="44654F5F" w14:textId="77777777" w:rsidR="005810CB" w:rsidRDefault="005810CB" w:rsidP="005810CB">
      <w:pPr>
        <w:pStyle w:val="ListParagraph"/>
        <w:numPr>
          <w:ilvl w:val="0"/>
          <w:numId w:val="1"/>
        </w:numPr>
      </w:pPr>
      <w:r>
        <w:t>Include at least three quotations from sources</w:t>
      </w:r>
    </w:p>
    <w:p w14:paraId="7DA2CD3E" w14:textId="77777777" w:rsidR="005810CB" w:rsidRDefault="005810CB" w:rsidP="005810CB">
      <w:pPr>
        <w:pStyle w:val="ListParagraph"/>
        <w:numPr>
          <w:ilvl w:val="0"/>
          <w:numId w:val="1"/>
        </w:numPr>
      </w:pPr>
      <w:r>
        <w:t>Provide evidence from three reliable resources</w:t>
      </w:r>
    </w:p>
    <w:p w14:paraId="69A8CCA4" w14:textId="77777777" w:rsidR="005810CB" w:rsidRDefault="005810CB" w:rsidP="005810CB">
      <w:pPr>
        <w:pStyle w:val="ListParagraph"/>
        <w:numPr>
          <w:ilvl w:val="0"/>
          <w:numId w:val="1"/>
        </w:numPr>
      </w:pPr>
      <w:r>
        <w:t>Show organized thinking and clear expression in making an argument</w:t>
      </w:r>
    </w:p>
    <w:p w14:paraId="0BBF9901" w14:textId="77777777" w:rsidR="005810CB" w:rsidRDefault="005810CB" w:rsidP="005810CB">
      <w:pPr>
        <w:pStyle w:val="ListParagraph"/>
        <w:numPr>
          <w:ilvl w:val="0"/>
          <w:numId w:val="1"/>
        </w:numPr>
      </w:pPr>
      <w:r>
        <w:t>Reflect a mastery of grammar principles and effective syntax.</w:t>
      </w:r>
    </w:p>
    <w:p w14:paraId="505D84A4" w14:textId="77777777" w:rsidR="005810CB" w:rsidRDefault="005810CB" w:rsidP="005810CB"/>
    <w:p w14:paraId="2EB67A25" w14:textId="674B6D85" w:rsidR="005810CB" w:rsidRDefault="00915229" w:rsidP="005810CB">
      <w:r>
        <w:t>Topic:</w:t>
      </w:r>
      <w:r w:rsidR="005810CB">
        <w:t xml:space="preserve">  </w:t>
      </w:r>
    </w:p>
    <w:p w14:paraId="2978ACDE" w14:textId="77777777" w:rsidR="005810CB" w:rsidRDefault="005810CB" w:rsidP="005810CB"/>
    <w:p w14:paraId="158C88CF" w14:textId="77777777" w:rsidR="005810CB" w:rsidRPr="00547E47" w:rsidRDefault="005810CB" w:rsidP="005810CB">
      <w:pPr>
        <w:pStyle w:val="ListParagraph"/>
        <w:numPr>
          <w:ilvl w:val="0"/>
          <w:numId w:val="2"/>
        </w:numPr>
        <w:rPr>
          <w:color w:val="C0504D" w:themeColor="accent2"/>
        </w:rPr>
      </w:pPr>
      <w:r w:rsidRPr="00547E47">
        <w:rPr>
          <w:color w:val="C0504D" w:themeColor="accent2"/>
        </w:rPr>
        <w:t>Importance of the reading/writing connection</w:t>
      </w:r>
    </w:p>
    <w:p w14:paraId="74202EAA" w14:textId="77777777" w:rsidR="005810CB" w:rsidRDefault="005810CB" w:rsidP="005810CB"/>
    <w:p w14:paraId="11AB18CF" w14:textId="77777777" w:rsidR="005810CB" w:rsidRDefault="005810CB" w:rsidP="005810CB">
      <w:r>
        <w:t xml:space="preserve">You should consider fellow teachers as your audience.  If you are interested in a particular discipline, you can focus on the teaching of and practice in writing in that discipline. </w:t>
      </w:r>
    </w:p>
    <w:p w14:paraId="6BE38A26" w14:textId="77777777" w:rsidR="005810CB" w:rsidRDefault="005810CB" w:rsidP="005810CB"/>
    <w:p w14:paraId="254AECA0" w14:textId="77777777" w:rsidR="00915229" w:rsidRDefault="00915229">
      <w:pPr>
        <w:rPr>
          <w:b/>
        </w:rPr>
      </w:pPr>
      <w:bookmarkStart w:id="0" w:name="_GoBack"/>
      <w:bookmarkEnd w:id="0"/>
    </w:p>
    <w:p w14:paraId="160D103E" w14:textId="77777777" w:rsidR="00915229" w:rsidRPr="005810CB" w:rsidRDefault="00915229">
      <w:pPr>
        <w:rPr>
          <w:b/>
        </w:rPr>
      </w:pPr>
    </w:p>
    <w:sectPr w:rsidR="00915229" w:rsidRPr="005810CB" w:rsidSect="001D62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F5456"/>
    <w:multiLevelType w:val="hybridMultilevel"/>
    <w:tmpl w:val="6D362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C0CBE"/>
    <w:multiLevelType w:val="hybridMultilevel"/>
    <w:tmpl w:val="F0163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5810CB"/>
    <w:rsid w:val="001F55A2"/>
    <w:rsid w:val="00547E47"/>
    <w:rsid w:val="005810CB"/>
    <w:rsid w:val="00915229"/>
    <w:rsid w:val="00BD7391"/>
    <w:rsid w:val="00E440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4A5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Goetsch</dc:creator>
  <cp:keywords/>
  <cp:lastModifiedBy>tahani alahdal</cp:lastModifiedBy>
  <cp:revision>4</cp:revision>
  <dcterms:created xsi:type="dcterms:W3CDTF">2015-08-12T16:21:00Z</dcterms:created>
  <dcterms:modified xsi:type="dcterms:W3CDTF">2016-03-28T23:52:00Z</dcterms:modified>
</cp:coreProperties>
</file>