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2" w:rsidRPr="0058427E" w:rsidRDefault="00CC1EB2" w:rsidP="0058427E">
      <w:pPr>
        <w:pStyle w:val="NoSpacing"/>
        <w:rPr>
          <w:rFonts w:ascii="Tahoma" w:hAnsi="Tahoma" w:cs="Tahoma"/>
          <w:sz w:val="22"/>
          <w:szCs w:val="22"/>
        </w:rPr>
      </w:pPr>
    </w:p>
    <w:p w:rsidR="00CC1EB2" w:rsidRPr="0058427E" w:rsidRDefault="00A66D19" w:rsidP="0058427E">
      <w:pPr>
        <w:pStyle w:val="NoSpacing"/>
        <w:shd w:val="pct20" w:color="auto" w:fill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8427E">
        <w:rPr>
          <w:rFonts w:ascii="Tahoma" w:hAnsi="Tahoma" w:cs="Tahoma"/>
          <w:b/>
          <w:bCs/>
          <w:sz w:val="22"/>
          <w:szCs w:val="22"/>
        </w:rPr>
        <w:t xml:space="preserve">More on </w:t>
      </w:r>
      <w:r w:rsidR="00FB0EB0" w:rsidRPr="0058427E">
        <w:rPr>
          <w:rFonts w:ascii="Tahoma" w:hAnsi="Tahoma" w:cs="Tahoma"/>
          <w:b/>
          <w:bCs/>
          <w:sz w:val="22"/>
          <w:szCs w:val="22"/>
        </w:rPr>
        <w:t>Functions</w:t>
      </w:r>
    </w:p>
    <w:p w:rsidR="00CC1EB2" w:rsidRPr="0058427E" w:rsidRDefault="00CC1EB2" w:rsidP="0058427E">
      <w:pPr>
        <w:pStyle w:val="NoSpacing"/>
        <w:rPr>
          <w:rFonts w:ascii="Tahoma" w:hAnsi="Tahoma" w:cs="Tahoma"/>
          <w:sz w:val="10"/>
          <w:szCs w:val="10"/>
        </w:rPr>
      </w:pPr>
    </w:p>
    <w:p w:rsidR="00FC56CF" w:rsidRPr="0058427E" w:rsidRDefault="00014D5B" w:rsidP="0058427E">
      <w:pPr>
        <w:pStyle w:val="NoSpacing"/>
        <w:rPr>
          <w:rFonts w:ascii="Tahoma" w:hAnsi="Tahoma" w:cs="Tahoma"/>
          <w:snapToGrid w:val="0"/>
          <w:sz w:val="22"/>
          <w:szCs w:val="22"/>
        </w:rPr>
      </w:pPr>
      <w:r w:rsidRPr="0058427E">
        <w:rPr>
          <w:rFonts w:ascii="Tahoma" w:hAnsi="Tahoma" w:cs="Tahoma"/>
          <w:snapToGrid w:val="0"/>
          <w:sz w:val="22"/>
          <w:szCs w:val="22"/>
        </w:rPr>
        <w:tab/>
      </w:r>
      <w:r w:rsidR="00030679" w:rsidRPr="0058427E">
        <w:rPr>
          <w:rFonts w:ascii="Tahoma" w:hAnsi="Tahoma" w:cs="Tahoma"/>
          <w:snapToGrid w:val="0"/>
          <w:sz w:val="22"/>
          <w:szCs w:val="22"/>
        </w:rPr>
        <w:t>Select the correct answer or enter the answers in the spaces provided.</w:t>
      </w:r>
    </w:p>
    <w:p w:rsidR="00FC56CF" w:rsidRPr="0058427E" w:rsidRDefault="00FC56CF" w:rsidP="0058427E">
      <w:pPr>
        <w:pStyle w:val="NoSpacing"/>
        <w:rPr>
          <w:rFonts w:ascii="Tahoma" w:hAnsi="Tahoma" w:cs="Tahoma"/>
          <w:snapToGrid w:val="0"/>
          <w:sz w:val="22"/>
          <w:szCs w:val="22"/>
        </w:rPr>
      </w:pPr>
    </w:p>
    <w:p w:rsidR="0058427E" w:rsidRDefault="00014D5B" w:rsidP="0058427E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(1)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58427E">
        <w:rPr>
          <w:rFonts w:ascii="Tahoma" w:hAnsi="Tahoma" w:cs="Tahoma"/>
          <w:sz w:val="22"/>
          <w:szCs w:val="22"/>
        </w:rPr>
        <w:t xml:space="preserve">Evaluate the following polynomial function when </w:t>
      </w:r>
      <w:proofErr w:type="gramStart"/>
      <w:r w:rsidR="0058427E" w:rsidRPr="0058427E">
        <w:rPr>
          <w:rFonts w:ascii="Tahoma" w:hAnsi="Tahoma" w:cs="Tahoma"/>
          <w:i/>
          <w:sz w:val="22"/>
          <w:szCs w:val="22"/>
        </w:rPr>
        <w:t xml:space="preserve">x  </w:t>
      </w:r>
      <w:r w:rsidR="0058427E" w:rsidRPr="0058427E">
        <w:rPr>
          <w:rFonts w:ascii="Tahoma" w:hAnsi="Tahoma" w:cs="Tahoma"/>
          <w:sz w:val="22"/>
          <w:szCs w:val="22"/>
        </w:rPr>
        <w:t>=</w:t>
      </w:r>
      <w:proofErr w:type="gramEnd"/>
      <w:r w:rsidR="0058427E" w:rsidRPr="0058427E">
        <w:rPr>
          <w:rFonts w:ascii="Tahoma" w:hAnsi="Tahoma" w:cs="Tahoma"/>
          <w:sz w:val="22"/>
          <w:szCs w:val="22"/>
        </w:rPr>
        <w:t xml:space="preserve">  −</w:t>
      </w:r>
      <w:r w:rsidR="0058427E"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="00715F54">
        <w:rPr>
          <w:rFonts w:ascii="Tahoma" w:hAnsi="Tahoma" w:cs="Tahoma"/>
          <w:sz w:val="22"/>
          <w:szCs w:val="22"/>
        </w:rPr>
        <w:t>5</w:t>
      </w:r>
      <w:r w:rsidR="0058427E" w:rsidRPr="0058427E">
        <w:rPr>
          <w:rFonts w:ascii="Tahoma" w:hAnsi="Tahoma" w:cs="Tahoma"/>
          <w:sz w:val="22"/>
          <w:szCs w:val="22"/>
        </w:rPr>
        <w:t xml:space="preserve"> .</w:t>
      </w:r>
    </w:p>
    <w:p w:rsidR="0058427E" w:rsidRPr="0058427E" w:rsidRDefault="0058427E" w:rsidP="0058427E">
      <w:pPr>
        <w:pStyle w:val="NoSpacing"/>
        <w:rPr>
          <w:rFonts w:ascii="Tahoma" w:hAnsi="Tahoma" w:cs="Tahoma"/>
          <w:sz w:val="10"/>
          <w:szCs w:val="22"/>
        </w:rPr>
      </w:pPr>
    </w:p>
    <w:p w:rsidR="0044378E" w:rsidRPr="0058427E" w:rsidRDefault="0058427E" w:rsidP="0058427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Q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−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2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(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i/>
          <w:sz w:val="22"/>
          <w:szCs w:val="22"/>
        </w:rPr>
        <w:t xml:space="preserve">x  </w:t>
      </w:r>
      <w:r w:rsidRPr="0058427E">
        <w:rPr>
          <w:rFonts w:ascii="Tahoma" w:hAnsi="Tahoma" w:cs="Tahoma"/>
          <w:sz w:val="22"/>
          <w:szCs w:val="22"/>
        </w:rPr>
        <w:t xml:space="preserve">−  </w:t>
      </w:r>
      <w:r>
        <w:rPr>
          <w:rFonts w:ascii="Tahoma" w:hAnsi="Tahoma" w:cs="Tahoma"/>
          <w:sz w:val="22"/>
          <w:szCs w:val="22"/>
        </w:rPr>
        <w:t>3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)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position w:val="2"/>
          <w:sz w:val="26"/>
          <w:szCs w:val="22"/>
          <w:vertAlign w:val="superscript"/>
        </w:rPr>
        <w:t>2</w:t>
      </w:r>
      <w:r w:rsidRPr="0058427E">
        <w:rPr>
          <w:rFonts w:ascii="Tahoma" w:hAnsi="Tahoma" w:cs="Tahoma"/>
          <w:position w:val="2"/>
          <w:sz w:val="22"/>
          <w:szCs w:val="22"/>
          <w:vertAlign w:val="superscript"/>
        </w:rPr>
        <w:t xml:space="preserve">  </w:t>
      </w:r>
      <w:r w:rsidRPr="0058427E">
        <w:rPr>
          <w:rFonts w:ascii="Tahoma" w:hAnsi="Tahoma" w:cs="Tahoma"/>
          <w:sz w:val="22"/>
          <w:szCs w:val="22"/>
        </w:rPr>
        <w:t xml:space="preserve">+  </w:t>
      </w:r>
      <w:r>
        <w:rPr>
          <w:rFonts w:ascii="Tahoma" w:hAnsi="Tahoma" w:cs="Tahoma"/>
          <w:sz w:val="22"/>
          <w:szCs w:val="22"/>
        </w:rPr>
        <w:t>4</w:t>
      </w:r>
    </w:p>
    <w:p w:rsidR="004C5158" w:rsidRPr="0058427E" w:rsidRDefault="004C5158" w:rsidP="0058427E">
      <w:pPr>
        <w:pStyle w:val="NoSpacing"/>
        <w:rPr>
          <w:rFonts w:ascii="Tahoma" w:hAnsi="Tahoma" w:cs="Tahoma"/>
          <w:sz w:val="22"/>
          <w:szCs w:val="22"/>
        </w:rPr>
      </w:pPr>
    </w:p>
    <w:p w:rsidR="00715F54" w:rsidRDefault="0044378E" w:rsidP="00715F54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(2)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715F54">
        <w:rPr>
          <w:rFonts w:ascii="Tahoma" w:hAnsi="Tahoma" w:cs="Tahoma"/>
          <w:sz w:val="22"/>
          <w:szCs w:val="22"/>
        </w:rPr>
        <w:t xml:space="preserve">Determine the cavity </w:t>
      </w:r>
      <w:proofErr w:type="gramStart"/>
      <w:r w:rsidR="00715F54">
        <w:rPr>
          <w:rFonts w:ascii="Tahoma" w:hAnsi="Tahoma" w:cs="Tahoma"/>
          <w:sz w:val="22"/>
          <w:szCs w:val="22"/>
        </w:rPr>
        <w:t>( upward</w:t>
      </w:r>
      <w:proofErr w:type="gramEnd"/>
      <w:r w:rsidR="00715F54">
        <w:rPr>
          <w:rFonts w:ascii="Tahoma" w:hAnsi="Tahoma" w:cs="Tahoma"/>
          <w:sz w:val="22"/>
          <w:szCs w:val="22"/>
        </w:rPr>
        <w:t xml:space="preserve"> or downward ) of this polynomial </w:t>
      </w:r>
      <w:r w:rsidR="00715F54">
        <w:rPr>
          <w:rFonts w:ascii="Tahoma" w:hAnsi="Tahoma" w:cs="Tahoma"/>
          <w:sz w:val="22"/>
          <w:szCs w:val="22"/>
        </w:rPr>
        <w:tab/>
      </w:r>
      <w:r w:rsidR="00715F54">
        <w:rPr>
          <w:rFonts w:ascii="Tahoma" w:hAnsi="Tahoma" w:cs="Tahoma"/>
          <w:sz w:val="22"/>
          <w:szCs w:val="22"/>
        </w:rPr>
        <w:tab/>
      </w:r>
      <w:r w:rsidR="00715F54">
        <w:rPr>
          <w:rFonts w:ascii="Tahoma" w:hAnsi="Tahoma" w:cs="Tahoma"/>
          <w:sz w:val="22"/>
          <w:szCs w:val="22"/>
        </w:rPr>
        <w:tab/>
      </w:r>
      <w:r w:rsidR="00715F54">
        <w:rPr>
          <w:rFonts w:ascii="Tahoma" w:hAnsi="Tahoma" w:cs="Tahoma"/>
          <w:sz w:val="22"/>
          <w:szCs w:val="22"/>
        </w:rPr>
        <w:tab/>
        <w:t>function.</w:t>
      </w:r>
    </w:p>
    <w:p w:rsidR="00715F54" w:rsidRPr="0058427E" w:rsidRDefault="00715F54" w:rsidP="00715F54">
      <w:pPr>
        <w:pStyle w:val="NoSpacing"/>
        <w:rPr>
          <w:rFonts w:ascii="Tahoma" w:hAnsi="Tahoma" w:cs="Tahoma"/>
          <w:sz w:val="10"/>
          <w:szCs w:val="22"/>
        </w:rPr>
      </w:pPr>
    </w:p>
    <w:p w:rsidR="00446F92" w:rsidRPr="0058427E" w:rsidRDefault="00715F54" w:rsidP="00715F54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Q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−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2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(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i/>
          <w:sz w:val="22"/>
          <w:szCs w:val="22"/>
        </w:rPr>
        <w:t xml:space="preserve">x  </w:t>
      </w:r>
      <w:r w:rsidRPr="0058427E">
        <w:rPr>
          <w:rFonts w:ascii="Tahoma" w:hAnsi="Tahoma" w:cs="Tahoma"/>
          <w:sz w:val="22"/>
          <w:szCs w:val="22"/>
        </w:rPr>
        <w:t xml:space="preserve">−  </w:t>
      </w:r>
      <w:r>
        <w:rPr>
          <w:rFonts w:ascii="Tahoma" w:hAnsi="Tahoma" w:cs="Tahoma"/>
          <w:sz w:val="22"/>
          <w:szCs w:val="22"/>
        </w:rPr>
        <w:t>3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)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position w:val="2"/>
          <w:sz w:val="26"/>
          <w:szCs w:val="22"/>
          <w:vertAlign w:val="superscript"/>
        </w:rPr>
        <w:t>2</w:t>
      </w:r>
      <w:r w:rsidRPr="0058427E">
        <w:rPr>
          <w:rFonts w:ascii="Tahoma" w:hAnsi="Tahoma" w:cs="Tahoma"/>
          <w:position w:val="2"/>
          <w:sz w:val="22"/>
          <w:szCs w:val="22"/>
          <w:vertAlign w:val="superscript"/>
        </w:rPr>
        <w:t xml:space="preserve">  </w:t>
      </w:r>
      <w:r w:rsidRPr="0058427E">
        <w:rPr>
          <w:rFonts w:ascii="Tahoma" w:hAnsi="Tahoma" w:cs="Tahoma"/>
          <w:sz w:val="22"/>
          <w:szCs w:val="22"/>
        </w:rPr>
        <w:t xml:space="preserve">+  </w:t>
      </w:r>
      <w:r>
        <w:rPr>
          <w:rFonts w:ascii="Tahoma" w:hAnsi="Tahoma" w:cs="Tahoma"/>
          <w:sz w:val="22"/>
          <w:szCs w:val="22"/>
        </w:rPr>
        <w:t>4</w:t>
      </w:r>
    </w:p>
    <w:p w:rsidR="00446F92" w:rsidRPr="0058427E" w:rsidRDefault="00446F92" w:rsidP="0058427E">
      <w:pPr>
        <w:pStyle w:val="NoSpacing"/>
        <w:rPr>
          <w:rFonts w:ascii="Tahoma" w:hAnsi="Tahoma" w:cs="Tahoma"/>
          <w:sz w:val="22"/>
          <w:szCs w:val="22"/>
        </w:rPr>
      </w:pPr>
    </w:p>
    <w:p w:rsidR="00715F54" w:rsidRDefault="004E36E9" w:rsidP="00715F54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</w:t>
      </w:r>
      <w:r w:rsidR="001C6184" w:rsidRPr="0058427E">
        <w:rPr>
          <w:rFonts w:ascii="Tahoma" w:hAnsi="Tahoma" w:cs="Tahoma"/>
          <w:b/>
          <w:sz w:val="22"/>
          <w:szCs w:val="22"/>
        </w:rPr>
        <w:t>3</w:t>
      </w:r>
      <w:r w:rsidRPr="0058427E">
        <w:rPr>
          <w:rFonts w:ascii="Tahoma" w:hAnsi="Tahoma" w:cs="Tahoma"/>
          <w:b/>
          <w:sz w:val="22"/>
          <w:szCs w:val="22"/>
        </w:rPr>
        <w:t>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715F54">
        <w:rPr>
          <w:rFonts w:ascii="Tahoma" w:hAnsi="Tahoma" w:cs="Tahoma"/>
          <w:sz w:val="22"/>
          <w:szCs w:val="22"/>
        </w:rPr>
        <w:t xml:space="preserve">Determine the </w:t>
      </w:r>
      <w:r w:rsidR="00715F54">
        <w:rPr>
          <w:rFonts w:ascii="Tahoma" w:hAnsi="Tahoma" w:cs="Tahoma"/>
          <w:sz w:val="22"/>
          <w:szCs w:val="22"/>
        </w:rPr>
        <w:t>axis of symmetry</w:t>
      </w:r>
      <w:r w:rsidR="00715F54">
        <w:rPr>
          <w:rFonts w:ascii="Tahoma" w:hAnsi="Tahoma" w:cs="Tahoma"/>
          <w:sz w:val="22"/>
          <w:szCs w:val="22"/>
        </w:rPr>
        <w:t xml:space="preserve"> of this polynomial function.</w:t>
      </w:r>
    </w:p>
    <w:p w:rsidR="00715F54" w:rsidRPr="0058427E" w:rsidRDefault="00715F54" w:rsidP="00715F54">
      <w:pPr>
        <w:pStyle w:val="NoSpacing"/>
        <w:rPr>
          <w:rFonts w:ascii="Tahoma" w:hAnsi="Tahoma" w:cs="Tahoma"/>
          <w:sz w:val="10"/>
          <w:szCs w:val="22"/>
        </w:rPr>
      </w:pPr>
    </w:p>
    <w:p w:rsidR="004E36E9" w:rsidRPr="0058427E" w:rsidRDefault="00715F54" w:rsidP="00715F54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Q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−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2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(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i/>
          <w:sz w:val="22"/>
          <w:szCs w:val="22"/>
        </w:rPr>
        <w:t xml:space="preserve">x  </w:t>
      </w:r>
      <w:r w:rsidRPr="0058427E">
        <w:rPr>
          <w:rFonts w:ascii="Tahoma" w:hAnsi="Tahoma" w:cs="Tahoma"/>
          <w:sz w:val="22"/>
          <w:szCs w:val="22"/>
        </w:rPr>
        <w:t xml:space="preserve">−  </w:t>
      </w:r>
      <w:r>
        <w:rPr>
          <w:rFonts w:ascii="Tahoma" w:hAnsi="Tahoma" w:cs="Tahoma"/>
          <w:sz w:val="22"/>
          <w:szCs w:val="22"/>
        </w:rPr>
        <w:t>3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58427E">
        <w:rPr>
          <w:rFonts w:ascii="Tahoma" w:hAnsi="Tahoma" w:cs="Tahoma"/>
          <w:sz w:val="22"/>
          <w:szCs w:val="22"/>
        </w:rPr>
        <w:t>)</w:t>
      </w:r>
      <w:r w:rsidRPr="0058427E">
        <w:rPr>
          <w:rFonts w:ascii="Tahoma" w:hAnsi="Tahoma" w:cs="Tahoma"/>
          <w:spacing w:val="-30"/>
          <w:sz w:val="22"/>
          <w:szCs w:val="22"/>
        </w:rPr>
        <w:t xml:space="preserve"> </w:t>
      </w:r>
      <w:r w:rsidRPr="0058427E">
        <w:rPr>
          <w:rFonts w:ascii="Tahoma" w:hAnsi="Tahoma" w:cs="Tahoma"/>
          <w:position w:val="2"/>
          <w:sz w:val="26"/>
          <w:szCs w:val="22"/>
          <w:vertAlign w:val="superscript"/>
        </w:rPr>
        <w:t>2</w:t>
      </w:r>
      <w:r w:rsidRPr="0058427E">
        <w:rPr>
          <w:rFonts w:ascii="Tahoma" w:hAnsi="Tahoma" w:cs="Tahoma"/>
          <w:position w:val="2"/>
          <w:sz w:val="22"/>
          <w:szCs w:val="22"/>
          <w:vertAlign w:val="superscript"/>
        </w:rPr>
        <w:t xml:space="preserve">  </w:t>
      </w:r>
      <w:r w:rsidRPr="0058427E">
        <w:rPr>
          <w:rFonts w:ascii="Tahoma" w:hAnsi="Tahoma" w:cs="Tahoma"/>
          <w:sz w:val="22"/>
          <w:szCs w:val="22"/>
        </w:rPr>
        <w:t xml:space="preserve">+  </w:t>
      </w:r>
      <w:r>
        <w:rPr>
          <w:rFonts w:ascii="Tahoma" w:hAnsi="Tahoma" w:cs="Tahoma"/>
          <w:sz w:val="22"/>
          <w:szCs w:val="22"/>
        </w:rPr>
        <w:t>4</w:t>
      </w:r>
      <w:r w:rsidR="00F36BCA" w:rsidRPr="0058427E">
        <w:rPr>
          <w:rFonts w:ascii="Tahoma" w:hAnsi="Tahoma" w:cs="Tahoma"/>
          <w:sz w:val="22"/>
          <w:szCs w:val="22"/>
        </w:rPr>
        <w:t xml:space="preserve"> </w:t>
      </w:r>
    </w:p>
    <w:p w:rsidR="00715F54" w:rsidRDefault="00715F54" w:rsidP="0058427E">
      <w:pPr>
        <w:pStyle w:val="NoSpacing"/>
        <w:rPr>
          <w:rFonts w:ascii="Tahoma" w:hAnsi="Tahoma" w:cs="Tahoma"/>
          <w:b/>
          <w:sz w:val="22"/>
          <w:szCs w:val="22"/>
        </w:rPr>
      </w:pPr>
    </w:p>
    <w:p w:rsidR="00715F54" w:rsidRPr="00A455D7" w:rsidRDefault="004A4E75" w:rsidP="00715F54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</w:t>
      </w:r>
      <w:r w:rsidR="001C6184" w:rsidRPr="0058427E">
        <w:rPr>
          <w:rFonts w:ascii="Tahoma" w:hAnsi="Tahoma" w:cs="Tahoma"/>
          <w:b/>
          <w:sz w:val="22"/>
          <w:szCs w:val="22"/>
        </w:rPr>
        <w:t>4</w:t>
      </w:r>
      <w:r w:rsidRPr="0058427E">
        <w:rPr>
          <w:rFonts w:ascii="Tahoma" w:hAnsi="Tahoma" w:cs="Tahoma"/>
          <w:b/>
          <w:sz w:val="22"/>
          <w:szCs w:val="22"/>
        </w:rPr>
        <w:t>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 xml:space="preserve">Evaluate the following polynomial function when </w:t>
      </w:r>
      <w:proofErr w:type="gramStart"/>
      <w:r w:rsidR="00A455D7" w:rsidRPr="0058427E">
        <w:rPr>
          <w:rFonts w:ascii="Tahoma" w:hAnsi="Tahoma" w:cs="Tahoma"/>
          <w:i/>
          <w:sz w:val="22"/>
          <w:szCs w:val="22"/>
        </w:rPr>
        <w:t xml:space="preserve">x  </w:t>
      </w:r>
      <w:r w:rsidR="00A455D7" w:rsidRPr="0058427E">
        <w:rPr>
          <w:rFonts w:ascii="Tahoma" w:hAnsi="Tahoma" w:cs="Tahoma"/>
          <w:sz w:val="22"/>
          <w:szCs w:val="22"/>
        </w:rPr>
        <w:t>=</w:t>
      </w:r>
      <w:proofErr w:type="gramEnd"/>
      <w:r w:rsidR="00A455D7" w:rsidRPr="0058427E">
        <w:rPr>
          <w:rFonts w:ascii="Tahoma" w:hAnsi="Tahoma" w:cs="Tahoma"/>
          <w:sz w:val="22"/>
          <w:szCs w:val="22"/>
        </w:rPr>
        <w:t xml:space="preserve">  −</w:t>
      </w:r>
      <w:r w:rsidR="00A455D7"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5</w:t>
      </w:r>
      <w:r w:rsidR="00A455D7" w:rsidRPr="0058427E">
        <w:rPr>
          <w:rFonts w:ascii="Tahoma" w:hAnsi="Tahoma" w:cs="Tahoma"/>
          <w:sz w:val="22"/>
          <w:szCs w:val="22"/>
        </w:rPr>
        <w:t xml:space="preserve"> .</w:t>
      </w:r>
      <w:r w:rsidR="00A455D7">
        <w:rPr>
          <w:rFonts w:ascii="Tahoma" w:hAnsi="Tahoma" w:cs="Tahoma"/>
          <w:sz w:val="22"/>
          <w:szCs w:val="22"/>
        </w:rPr>
        <w:t xml:space="preserve"> </w:t>
      </w:r>
    </w:p>
    <w:p w:rsidR="00715F54" w:rsidRPr="0058427E" w:rsidRDefault="00715F54" w:rsidP="00715F54">
      <w:pPr>
        <w:pStyle w:val="NoSpacing"/>
        <w:rPr>
          <w:rFonts w:ascii="Tahoma" w:hAnsi="Tahoma" w:cs="Tahoma"/>
          <w:sz w:val="10"/>
          <w:szCs w:val="22"/>
        </w:rPr>
      </w:pPr>
    </w:p>
    <w:p w:rsidR="00A455D7" w:rsidRPr="0058427E" w:rsidRDefault="00715F54" w:rsidP="00715F54">
      <w:pPr>
        <w:pStyle w:val="NoSpacing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i/>
          <w:sz w:val="22"/>
          <w:szCs w:val="22"/>
        </w:rPr>
        <w:t>R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</w:t>
      </w:r>
      <w:r w:rsidR="00A455D7" w:rsidRPr="0058427E">
        <w:rPr>
          <w:rFonts w:ascii="Tahoma" w:hAnsi="Tahoma" w:cs="Tahoma"/>
          <w:sz w:val="22"/>
          <w:szCs w:val="22"/>
        </w:rPr>
        <w:t>−</w:t>
      </w:r>
      <w:r w:rsidR="00A455D7"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10</w:t>
      </w:r>
      <w:r w:rsidR="00A455D7" w:rsidRPr="0058427E">
        <w:rPr>
          <w:rFonts w:ascii="Tahoma" w:hAnsi="Tahoma" w:cs="Tahoma"/>
          <w:sz w:val="22"/>
          <w:szCs w:val="22"/>
        </w:rPr>
        <w:t xml:space="preserve"> ( </w:t>
      </w:r>
      <w:r w:rsidR="00A455D7" w:rsidRPr="0058427E">
        <w:rPr>
          <w:rFonts w:ascii="Tahoma" w:hAnsi="Tahoma" w:cs="Tahoma"/>
          <w:i/>
          <w:sz w:val="22"/>
          <w:szCs w:val="22"/>
        </w:rPr>
        <w:t>x</w:t>
      </w:r>
      <w:r w:rsidR="00A455D7" w:rsidRPr="0058427E">
        <w:rPr>
          <w:rFonts w:ascii="Tahoma" w:hAnsi="Tahoma" w:cs="Tahoma"/>
          <w:sz w:val="22"/>
          <w:szCs w:val="22"/>
        </w:rPr>
        <w:t xml:space="preserve">  +  2 ) ( </w:t>
      </w:r>
      <w:r w:rsidR="00A455D7" w:rsidRPr="0058427E">
        <w:rPr>
          <w:rFonts w:ascii="Tahoma" w:hAnsi="Tahoma" w:cs="Tahoma"/>
          <w:i/>
          <w:sz w:val="22"/>
          <w:szCs w:val="22"/>
        </w:rPr>
        <w:t>x</w:t>
      </w:r>
      <w:r w:rsidR="00A455D7" w:rsidRPr="0058427E">
        <w:rPr>
          <w:rFonts w:ascii="Tahoma" w:hAnsi="Tahoma" w:cs="Tahoma"/>
          <w:sz w:val="22"/>
          <w:szCs w:val="22"/>
        </w:rPr>
        <w:t xml:space="preserve">  −  1 ) ( </w:t>
      </w:r>
      <w:r w:rsidR="00A455D7" w:rsidRPr="0058427E">
        <w:rPr>
          <w:rFonts w:ascii="Tahoma" w:hAnsi="Tahoma" w:cs="Tahoma"/>
          <w:i/>
          <w:sz w:val="22"/>
          <w:szCs w:val="22"/>
        </w:rPr>
        <w:t>x</w:t>
      </w:r>
      <w:r w:rsidR="00A455D7" w:rsidRPr="0058427E">
        <w:rPr>
          <w:rFonts w:ascii="Tahoma" w:hAnsi="Tahoma" w:cs="Tahoma"/>
          <w:sz w:val="22"/>
          <w:szCs w:val="22"/>
        </w:rPr>
        <w:t xml:space="preserve">  </w:t>
      </w:r>
      <w:r w:rsidR="00A455D7">
        <w:rPr>
          <w:rFonts w:ascii="Tahoma" w:hAnsi="Tahoma" w:cs="Tahoma"/>
          <w:sz w:val="22"/>
          <w:szCs w:val="22"/>
        </w:rPr>
        <w:t>+</w:t>
      </w:r>
      <w:r w:rsidR="00A455D7" w:rsidRPr="0058427E">
        <w:rPr>
          <w:rFonts w:ascii="Tahoma" w:hAnsi="Tahoma" w:cs="Tahoma"/>
          <w:sz w:val="22"/>
          <w:szCs w:val="22"/>
        </w:rPr>
        <w:t xml:space="preserve">  3 )</w:t>
      </w:r>
      <w:r w:rsidR="004A4E75" w:rsidRPr="0058427E">
        <w:rPr>
          <w:rFonts w:ascii="Tahoma" w:hAnsi="Tahoma" w:cs="Tahoma"/>
          <w:sz w:val="22"/>
          <w:szCs w:val="22"/>
        </w:rPr>
        <w:br/>
      </w:r>
    </w:p>
    <w:p w:rsidR="00A455D7" w:rsidRPr="00A455D7" w:rsidRDefault="004E36E9" w:rsidP="00A455D7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</w:t>
      </w:r>
      <w:r w:rsidR="001C6184" w:rsidRPr="0058427E">
        <w:rPr>
          <w:rFonts w:ascii="Tahoma" w:hAnsi="Tahoma" w:cs="Tahoma"/>
          <w:b/>
          <w:sz w:val="22"/>
          <w:szCs w:val="22"/>
        </w:rPr>
        <w:t>5</w:t>
      </w:r>
      <w:r w:rsidRPr="0058427E">
        <w:rPr>
          <w:rFonts w:ascii="Tahoma" w:hAnsi="Tahoma" w:cs="Tahoma"/>
          <w:b/>
          <w:sz w:val="22"/>
          <w:szCs w:val="22"/>
        </w:rPr>
        <w:t>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 xml:space="preserve">Determine the " end - behavior " </w:t>
      </w:r>
      <w:proofErr w:type="gramStart"/>
      <w:r w:rsidR="00A455D7">
        <w:rPr>
          <w:rFonts w:ascii="Tahoma" w:hAnsi="Tahoma" w:cs="Tahoma"/>
          <w:sz w:val="22"/>
          <w:szCs w:val="22"/>
        </w:rPr>
        <w:t xml:space="preserve">( </w:t>
      </w:r>
      <w:r w:rsidR="00A455D7" w:rsidRPr="0058427E">
        <w:rPr>
          <w:rFonts w:ascii="Tahoma" w:hAnsi="Tahoma" w:cs="Tahoma"/>
          <w:sz w:val="22"/>
          <w:szCs w:val="22"/>
        </w:rPr>
        <w:t>−</w:t>
      </w:r>
      <w:proofErr w:type="gramEnd"/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∞ or +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 xml:space="preserve">∞ ) of this </w:t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  <w:t xml:space="preserve">polynomial function, as </w:t>
      </w:r>
      <w:r w:rsidR="00A455D7">
        <w:rPr>
          <w:rFonts w:ascii="Tahoma" w:hAnsi="Tahoma" w:cs="Tahoma"/>
          <w:i/>
          <w:sz w:val="22"/>
          <w:szCs w:val="22"/>
        </w:rPr>
        <w:t xml:space="preserve">x  </w:t>
      </w:r>
      <w:r w:rsidR="00A455D7">
        <w:rPr>
          <w:rFonts w:ascii="Tahoma" w:hAnsi="Tahoma" w:cs="Tahoma"/>
          <w:sz w:val="22"/>
          <w:szCs w:val="22"/>
        </w:rPr>
        <w:t xml:space="preserve">→  </w:t>
      </w:r>
      <w:r w:rsidR="00A455D7">
        <w:rPr>
          <w:rFonts w:ascii="Tahoma" w:hAnsi="Tahoma" w:cs="Tahoma"/>
          <w:sz w:val="22"/>
          <w:szCs w:val="22"/>
        </w:rPr>
        <w:t>+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∞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 xml:space="preserve">. </w:t>
      </w:r>
    </w:p>
    <w:p w:rsidR="00A455D7" w:rsidRPr="0058427E" w:rsidRDefault="00A455D7" w:rsidP="00A455D7">
      <w:pPr>
        <w:pStyle w:val="NoSpacing"/>
        <w:rPr>
          <w:rFonts w:ascii="Tahoma" w:hAnsi="Tahoma" w:cs="Tahoma"/>
          <w:sz w:val="10"/>
          <w:szCs w:val="22"/>
        </w:rPr>
      </w:pPr>
    </w:p>
    <w:p w:rsidR="004E36E9" w:rsidRPr="0058427E" w:rsidRDefault="00A455D7" w:rsidP="00A455D7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R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−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</w:t>
      </w:r>
      <w:r w:rsidRPr="0058427E">
        <w:rPr>
          <w:rFonts w:ascii="Tahoma" w:hAnsi="Tahoma" w:cs="Tahoma"/>
          <w:sz w:val="22"/>
          <w:szCs w:val="22"/>
        </w:rPr>
        <w:t xml:space="preserve">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+  2 )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−  1 )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+</w:t>
      </w:r>
      <w:r w:rsidRPr="0058427E">
        <w:rPr>
          <w:rFonts w:ascii="Tahoma" w:hAnsi="Tahoma" w:cs="Tahoma"/>
          <w:sz w:val="22"/>
          <w:szCs w:val="22"/>
        </w:rPr>
        <w:t xml:space="preserve">  3 )</w:t>
      </w:r>
      <w:r w:rsidR="004E36E9" w:rsidRPr="0058427E">
        <w:rPr>
          <w:rFonts w:ascii="Tahoma" w:hAnsi="Tahoma" w:cs="Tahoma"/>
          <w:sz w:val="22"/>
          <w:szCs w:val="22"/>
        </w:rPr>
        <w:t xml:space="preserve">  </w:t>
      </w:r>
      <w:r w:rsidR="004E36E9" w:rsidRPr="0058427E">
        <w:rPr>
          <w:rFonts w:ascii="Tahoma" w:hAnsi="Tahoma" w:cs="Tahoma"/>
          <w:sz w:val="22"/>
          <w:szCs w:val="22"/>
        </w:rPr>
        <w:tab/>
      </w:r>
      <w:r w:rsidR="004E36E9" w:rsidRPr="0058427E">
        <w:rPr>
          <w:rFonts w:ascii="Tahoma" w:hAnsi="Tahoma" w:cs="Tahoma"/>
          <w:sz w:val="22"/>
          <w:szCs w:val="22"/>
        </w:rPr>
        <w:tab/>
      </w:r>
    </w:p>
    <w:p w:rsidR="00DF33F0" w:rsidRPr="0058427E" w:rsidRDefault="00DF33F0" w:rsidP="0058427E">
      <w:pPr>
        <w:pStyle w:val="NoSpacing"/>
        <w:rPr>
          <w:rFonts w:ascii="Tahoma" w:hAnsi="Tahoma" w:cs="Tahoma"/>
          <w:sz w:val="22"/>
          <w:szCs w:val="22"/>
        </w:rPr>
      </w:pPr>
    </w:p>
    <w:p w:rsidR="00A455D7" w:rsidRPr="00A455D7" w:rsidRDefault="00DF33F0" w:rsidP="00A455D7">
      <w:pPr>
        <w:pStyle w:val="NoSpacing"/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(6)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="001650F0" w:rsidRPr="0058427E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 xml:space="preserve">Determine the " end - behavior " </w:t>
      </w:r>
      <w:proofErr w:type="gramStart"/>
      <w:r w:rsidR="00A455D7">
        <w:rPr>
          <w:rFonts w:ascii="Tahoma" w:hAnsi="Tahoma" w:cs="Tahoma"/>
          <w:sz w:val="22"/>
          <w:szCs w:val="22"/>
        </w:rPr>
        <w:t xml:space="preserve">( </w:t>
      </w:r>
      <w:r w:rsidR="00A455D7" w:rsidRPr="0058427E">
        <w:rPr>
          <w:rFonts w:ascii="Tahoma" w:hAnsi="Tahoma" w:cs="Tahoma"/>
          <w:sz w:val="22"/>
          <w:szCs w:val="22"/>
        </w:rPr>
        <w:t>−</w:t>
      </w:r>
      <w:proofErr w:type="gramEnd"/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∞ or +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 xml:space="preserve">∞ ) of this </w:t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</w:r>
      <w:r w:rsidR="00A455D7">
        <w:rPr>
          <w:rFonts w:ascii="Tahoma" w:hAnsi="Tahoma" w:cs="Tahoma"/>
          <w:sz w:val="22"/>
          <w:szCs w:val="22"/>
        </w:rPr>
        <w:tab/>
        <w:t xml:space="preserve">polynomial function, as </w:t>
      </w:r>
      <w:r w:rsidR="00A455D7">
        <w:rPr>
          <w:rFonts w:ascii="Tahoma" w:hAnsi="Tahoma" w:cs="Tahoma"/>
          <w:i/>
          <w:sz w:val="22"/>
          <w:szCs w:val="22"/>
        </w:rPr>
        <w:t xml:space="preserve">x  </w:t>
      </w:r>
      <w:r w:rsidR="00A455D7">
        <w:rPr>
          <w:rFonts w:ascii="Tahoma" w:hAnsi="Tahoma" w:cs="Tahoma"/>
          <w:sz w:val="22"/>
          <w:szCs w:val="22"/>
        </w:rPr>
        <w:t xml:space="preserve">→  </w:t>
      </w:r>
      <w:r w:rsidR="00A455D7" w:rsidRPr="0058427E">
        <w:rPr>
          <w:rFonts w:ascii="Tahoma" w:hAnsi="Tahoma" w:cs="Tahoma"/>
          <w:sz w:val="22"/>
          <w:szCs w:val="22"/>
        </w:rPr>
        <w:t>−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>∞</w:t>
      </w:r>
      <w:r w:rsidR="00A455D7" w:rsidRPr="00A455D7">
        <w:rPr>
          <w:rFonts w:ascii="Tahoma" w:hAnsi="Tahoma" w:cs="Tahoma"/>
          <w:spacing w:val="-20"/>
          <w:sz w:val="22"/>
          <w:szCs w:val="22"/>
        </w:rPr>
        <w:t xml:space="preserve"> </w:t>
      </w:r>
      <w:r w:rsidR="00A455D7">
        <w:rPr>
          <w:rFonts w:ascii="Tahoma" w:hAnsi="Tahoma" w:cs="Tahoma"/>
          <w:sz w:val="22"/>
          <w:szCs w:val="22"/>
        </w:rPr>
        <w:t xml:space="preserve">. </w:t>
      </w:r>
    </w:p>
    <w:p w:rsidR="00A455D7" w:rsidRPr="0058427E" w:rsidRDefault="00A455D7" w:rsidP="00A455D7">
      <w:pPr>
        <w:pStyle w:val="NoSpacing"/>
        <w:rPr>
          <w:rFonts w:ascii="Tahoma" w:hAnsi="Tahoma" w:cs="Tahoma"/>
          <w:sz w:val="10"/>
          <w:szCs w:val="22"/>
        </w:rPr>
      </w:pPr>
    </w:p>
    <w:p w:rsidR="001C6184" w:rsidRPr="0058427E" w:rsidRDefault="00A455D7" w:rsidP="00A455D7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842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R</w:t>
      </w:r>
      <w:r w:rsidRPr="0058427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8427E">
        <w:rPr>
          <w:rFonts w:ascii="Tahoma" w:hAnsi="Tahoma" w:cs="Tahoma"/>
          <w:sz w:val="22"/>
          <w:szCs w:val="22"/>
        </w:rPr>
        <w:t xml:space="preserve">( </w:t>
      </w:r>
      <w:r w:rsidRPr="0058427E">
        <w:rPr>
          <w:rFonts w:ascii="Tahoma" w:hAnsi="Tahoma" w:cs="Tahoma"/>
          <w:i/>
          <w:sz w:val="22"/>
          <w:szCs w:val="22"/>
        </w:rPr>
        <w:t>x</w:t>
      </w:r>
      <w:proofErr w:type="gramEnd"/>
      <w:r w:rsidRPr="0058427E">
        <w:rPr>
          <w:rFonts w:ascii="Tahoma" w:hAnsi="Tahoma" w:cs="Tahoma"/>
          <w:sz w:val="22"/>
          <w:szCs w:val="22"/>
        </w:rPr>
        <w:t xml:space="preserve">  )  =  −</w:t>
      </w:r>
      <w:r w:rsidRPr="0058427E">
        <w:rPr>
          <w:rFonts w:ascii="Tahoma" w:hAnsi="Tahoma" w:cs="Tahoma"/>
          <w:spacing w:val="-2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</w:t>
      </w:r>
      <w:r w:rsidRPr="0058427E">
        <w:rPr>
          <w:rFonts w:ascii="Tahoma" w:hAnsi="Tahoma" w:cs="Tahoma"/>
          <w:sz w:val="22"/>
          <w:szCs w:val="22"/>
        </w:rPr>
        <w:t xml:space="preserve">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+  2 )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−  1 ) ( </w:t>
      </w:r>
      <w:r w:rsidRPr="0058427E">
        <w:rPr>
          <w:rFonts w:ascii="Tahoma" w:hAnsi="Tahoma" w:cs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+</w:t>
      </w:r>
      <w:r w:rsidRPr="0058427E">
        <w:rPr>
          <w:rFonts w:ascii="Tahoma" w:hAnsi="Tahoma" w:cs="Tahoma"/>
          <w:sz w:val="22"/>
          <w:szCs w:val="22"/>
        </w:rPr>
        <w:t xml:space="preserve">  3 )</w:t>
      </w:r>
    </w:p>
    <w:p w:rsidR="001650F0" w:rsidRPr="0058427E" w:rsidRDefault="001650F0" w:rsidP="0058427E">
      <w:pPr>
        <w:pStyle w:val="NoSpacing"/>
        <w:rPr>
          <w:rFonts w:ascii="Tahoma" w:hAnsi="Tahoma" w:cs="Tahoma"/>
          <w:b/>
          <w:sz w:val="22"/>
          <w:szCs w:val="22"/>
        </w:rPr>
      </w:pPr>
    </w:p>
    <w:p w:rsidR="00CC1C41" w:rsidRPr="0044378E" w:rsidRDefault="001650F0" w:rsidP="00CC1C41">
      <w:pPr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(7)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CC1C41">
        <w:rPr>
          <w:rFonts w:ascii="Tahoma" w:hAnsi="Tahoma" w:cs="Tahoma"/>
          <w:sz w:val="22"/>
          <w:szCs w:val="22"/>
        </w:rPr>
        <w:t xml:space="preserve">Determine the equation of the line of the vertical asymptote of </w:t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CC1C41">
        <w:rPr>
          <w:rFonts w:ascii="Tahoma" w:hAnsi="Tahoma" w:cs="Tahoma"/>
          <w:sz w:val="22"/>
          <w:szCs w:val="22"/>
        </w:rPr>
        <w:t>this function.</w:t>
      </w:r>
    </w:p>
    <w:p w:rsidR="00CC1C41" w:rsidRPr="0044378E" w:rsidRDefault="00CC1C41" w:rsidP="00CC1C41">
      <w:pPr>
        <w:pStyle w:val="NoSpacing"/>
        <w:rPr>
          <w:rFonts w:ascii="Tahoma" w:hAnsi="Tahoma" w:cs="Tahoma"/>
          <w:sz w:val="10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9143A" w:rsidRPr="0058427E" w:rsidRDefault="00CC1C41" w:rsidP="0058427E">
      <w:pPr>
        <w:pStyle w:val="NoSpacing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proofErr w:type="gramEnd"/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7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 w:rsidRPr="0058427E">
        <w:rPr>
          <w:rFonts w:ascii="Tahoma" w:hAnsi="Tahoma" w:cs="Tahoma"/>
          <w:sz w:val="22"/>
          <w:szCs w:val="22"/>
        </w:rPr>
        <w:t>−</w:t>
      </w:r>
      <w:r>
        <w:rPr>
          <w:rFonts w:ascii="Tahoma" w:hAnsi="Tahoma"/>
          <w:sz w:val="22"/>
          <w:szCs w:val="22"/>
        </w:rPr>
        <w:t xml:space="preserve">  1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) / </w:t>
      </w:r>
      <w:r>
        <w:rPr>
          <w:rFonts w:ascii="Tahoma" w:hAnsi="Tahoma"/>
          <w:i/>
          <w:sz w:val="22"/>
          <w:szCs w:val="22"/>
        </w:rPr>
        <w:t>x</w:t>
      </w:r>
      <w:r w:rsidR="001E266A" w:rsidRPr="0058427E">
        <w:rPr>
          <w:rFonts w:ascii="Tahoma" w:hAnsi="Tahoma" w:cs="Tahoma"/>
          <w:sz w:val="22"/>
          <w:szCs w:val="22"/>
        </w:rPr>
        <w:br/>
      </w:r>
    </w:p>
    <w:p w:rsidR="00CC1C41" w:rsidRPr="0044378E" w:rsidRDefault="0029143A" w:rsidP="00CC1C41">
      <w:pPr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(8)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CC1C41">
        <w:rPr>
          <w:rFonts w:ascii="Tahoma" w:hAnsi="Tahoma" w:cs="Tahoma"/>
          <w:sz w:val="22"/>
          <w:szCs w:val="22"/>
        </w:rPr>
        <w:t xml:space="preserve">Determine the </w:t>
      </w:r>
      <w:r w:rsidR="00A87C5F">
        <w:rPr>
          <w:rFonts w:ascii="Tahoma" w:hAnsi="Tahoma" w:cs="Tahoma"/>
          <w:sz w:val="22"/>
          <w:szCs w:val="22"/>
        </w:rPr>
        <w:t xml:space="preserve">equation of the line </w:t>
      </w:r>
      <w:r w:rsidR="00CC1C41">
        <w:rPr>
          <w:rFonts w:ascii="Tahoma" w:hAnsi="Tahoma" w:cs="Tahoma"/>
          <w:sz w:val="22"/>
          <w:szCs w:val="22"/>
        </w:rPr>
        <w:t xml:space="preserve">of the </w:t>
      </w:r>
      <w:r w:rsidR="00CC1C41">
        <w:rPr>
          <w:rFonts w:ascii="Tahoma" w:hAnsi="Tahoma" w:cs="Tahoma"/>
          <w:sz w:val="22"/>
          <w:szCs w:val="22"/>
        </w:rPr>
        <w:t>horizontal</w:t>
      </w:r>
      <w:r w:rsidR="00CC1C41">
        <w:rPr>
          <w:rFonts w:ascii="Tahoma" w:hAnsi="Tahoma" w:cs="Tahoma"/>
          <w:sz w:val="22"/>
          <w:szCs w:val="22"/>
        </w:rPr>
        <w:t xml:space="preserve"> asymptote of </w:t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CC1C41">
        <w:rPr>
          <w:rFonts w:ascii="Tahoma" w:hAnsi="Tahoma" w:cs="Tahoma"/>
          <w:sz w:val="22"/>
          <w:szCs w:val="22"/>
        </w:rPr>
        <w:t>this function.</w:t>
      </w:r>
    </w:p>
    <w:p w:rsidR="00CC1C41" w:rsidRPr="0044378E" w:rsidRDefault="00CC1C41" w:rsidP="00CC1C41">
      <w:pPr>
        <w:pStyle w:val="NoSpacing"/>
        <w:rPr>
          <w:rFonts w:ascii="Tahoma" w:hAnsi="Tahoma" w:cs="Tahoma"/>
          <w:sz w:val="10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1E266A" w:rsidRPr="0058427E" w:rsidRDefault="00CC1C41" w:rsidP="00CC1C41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proofErr w:type="gramEnd"/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7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 w:rsidR="00A87C5F">
        <w:rPr>
          <w:rFonts w:ascii="Tahoma" w:hAnsi="Tahoma" w:cs="Tahoma"/>
          <w:sz w:val="22"/>
          <w:szCs w:val="22"/>
        </w:rPr>
        <w:t>+</w:t>
      </w:r>
      <w:r>
        <w:rPr>
          <w:rFonts w:ascii="Tahoma" w:hAnsi="Tahoma"/>
          <w:sz w:val="22"/>
          <w:szCs w:val="22"/>
        </w:rPr>
        <w:t xml:space="preserve">  1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) / </w:t>
      </w:r>
      <w:r>
        <w:rPr>
          <w:rFonts w:ascii="Tahoma" w:hAnsi="Tahoma"/>
          <w:i/>
          <w:sz w:val="22"/>
          <w:szCs w:val="22"/>
        </w:rPr>
        <w:t>x</w:t>
      </w:r>
      <w:r w:rsidRPr="0058427E">
        <w:rPr>
          <w:rFonts w:ascii="Tahoma" w:hAnsi="Tahoma" w:cs="Tahoma"/>
          <w:sz w:val="22"/>
          <w:szCs w:val="22"/>
        </w:rPr>
        <w:br/>
      </w:r>
    </w:p>
    <w:p w:rsidR="00A87C5F" w:rsidRPr="0044378E" w:rsidRDefault="0029143A" w:rsidP="00A87C5F">
      <w:pPr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(9)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 xml:space="preserve">Determine the equation of the line of the horizontal asymptote of </w:t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>this function.</w:t>
      </w:r>
    </w:p>
    <w:p w:rsidR="00A87C5F" w:rsidRPr="0044378E" w:rsidRDefault="00A87C5F" w:rsidP="00A87C5F">
      <w:pPr>
        <w:pStyle w:val="NoSpacing"/>
        <w:rPr>
          <w:rFonts w:ascii="Tahoma" w:hAnsi="Tahoma" w:cs="Tahoma"/>
          <w:sz w:val="10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95FDF" w:rsidRPr="0058427E" w:rsidRDefault="00A87C5F" w:rsidP="00A87C5F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i/>
          <w:sz w:val="26"/>
          <w:szCs w:val="26"/>
        </w:rPr>
        <w:t>g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proofErr w:type="gramEnd"/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10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>
        <w:rPr>
          <w:rFonts w:ascii="Tahoma" w:hAnsi="Tahoma" w:cs="Tahoma"/>
          <w:sz w:val="22"/>
          <w:szCs w:val="22"/>
        </w:rPr>
        <w:t>+</w:t>
      </w:r>
      <w:r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>4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) /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20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 w:rsidRPr="0058427E">
        <w:rPr>
          <w:rFonts w:ascii="Tahoma" w:hAnsi="Tahoma" w:cs="Tahoma"/>
          <w:sz w:val="22"/>
          <w:szCs w:val="22"/>
        </w:rPr>
        <w:t>−</w:t>
      </w:r>
      <w:r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>2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)</w:t>
      </w:r>
    </w:p>
    <w:p w:rsidR="00B95FDF" w:rsidRPr="0058427E" w:rsidRDefault="00B95FDF" w:rsidP="0058427E">
      <w:pPr>
        <w:pStyle w:val="NoSpacing"/>
        <w:rPr>
          <w:rFonts w:ascii="Tahoma" w:hAnsi="Tahoma" w:cs="Tahoma"/>
          <w:sz w:val="22"/>
          <w:szCs w:val="22"/>
        </w:rPr>
      </w:pPr>
    </w:p>
    <w:p w:rsidR="00A87C5F" w:rsidRPr="0044378E" w:rsidRDefault="0029143A" w:rsidP="00A87C5F">
      <w:pPr>
        <w:rPr>
          <w:rFonts w:ascii="Tahoma" w:hAnsi="Tahoma" w:cs="Tahoma"/>
          <w:sz w:val="22"/>
          <w:szCs w:val="22"/>
        </w:rPr>
      </w:pPr>
      <w:r w:rsidRPr="0058427E">
        <w:rPr>
          <w:rFonts w:ascii="Tahoma" w:hAnsi="Tahoma" w:cs="Tahoma"/>
          <w:b/>
          <w:sz w:val="22"/>
          <w:szCs w:val="22"/>
        </w:rPr>
        <w:t>(10)</w:t>
      </w:r>
      <w:r w:rsidRPr="0058427E">
        <w:rPr>
          <w:rFonts w:ascii="Tahoma" w:hAnsi="Tahoma" w:cs="Tahoma"/>
          <w:sz w:val="22"/>
          <w:szCs w:val="22"/>
        </w:rPr>
        <w:tab/>
        <w:t>__________</w:t>
      </w:r>
      <w:r w:rsidRPr="0058427E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 xml:space="preserve">Determine the equation of the line of the </w:t>
      </w:r>
      <w:r w:rsidR="00A87C5F">
        <w:rPr>
          <w:rFonts w:ascii="Tahoma" w:hAnsi="Tahoma" w:cs="Tahoma"/>
          <w:sz w:val="22"/>
          <w:szCs w:val="22"/>
        </w:rPr>
        <w:t>vertical</w:t>
      </w:r>
      <w:r w:rsidR="00A87C5F">
        <w:rPr>
          <w:rFonts w:ascii="Tahoma" w:hAnsi="Tahoma" w:cs="Tahoma"/>
          <w:sz w:val="22"/>
          <w:szCs w:val="22"/>
        </w:rPr>
        <w:t xml:space="preserve"> asymptote of </w:t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ab/>
      </w:r>
      <w:r w:rsidR="00A87C5F">
        <w:rPr>
          <w:rFonts w:ascii="Tahoma" w:hAnsi="Tahoma" w:cs="Tahoma"/>
          <w:sz w:val="22"/>
          <w:szCs w:val="22"/>
        </w:rPr>
        <w:t>this function.</w:t>
      </w:r>
    </w:p>
    <w:p w:rsidR="00A87C5F" w:rsidRPr="0044378E" w:rsidRDefault="00A87C5F" w:rsidP="00A87C5F">
      <w:pPr>
        <w:pStyle w:val="NoSpacing"/>
        <w:rPr>
          <w:rFonts w:ascii="Tahoma" w:hAnsi="Tahoma" w:cs="Tahoma"/>
          <w:sz w:val="10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014D5B" w:rsidRPr="0058427E" w:rsidRDefault="00A87C5F" w:rsidP="00A87C5F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i/>
          <w:sz w:val="26"/>
          <w:szCs w:val="26"/>
        </w:rPr>
        <w:t>g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10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 w:rsidR="00224DE2" w:rsidRPr="0058427E">
        <w:rPr>
          <w:rFonts w:ascii="Tahoma" w:hAnsi="Tahoma" w:cs="Tahoma"/>
          <w:sz w:val="22"/>
          <w:szCs w:val="22"/>
        </w:rPr>
        <w:t>−</w:t>
      </w:r>
      <w:r>
        <w:rPr>
          <w:rFonts w:ascii="Tahoma" w:hAnsi="Tahoma"/>
          <w:sz w:val="22"/>
          <w:szCs w:val="22"/>
        </w:rPr>
        <w:t xml:space="preserve">  4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) /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20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 w:rsidR="00224DE2">
        <w:rPr>
          <w:rFonts w:ascii="Tahoma" w:hAnsi="Tahoma" w:cs="Tahoma"/>
          <w:sz w:val="22"/>
          <w:szCs w:val="22"/>
        </w:rPr>
        <w:t>+</w:t>
      </w:r>
      <w:bookmarkStart w:id="0" w:name="_GoBack"/>
      <w:bookmarkEnd w:id="0"/>
      <w:r>
        <w:rPr>
          <w:rFonts w:ascii="Tahoma" w:hAnsi="Tahoma"/>
          <w:sz w:val="22"/>
          <w:szCs w:val="22"/>
        </w:rPr>
        <w:t xml:space="preserve">  2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)</w:t>
      </w:r>
    </w:p>
    <w:sectPr w:rsidR="00014D5B" w:rsidRPr="0058427E" w:rsidSect="00A66D19">
      <w:headerReference w:type="default" r:id="rId7"/>
      <w:footerReference w:type="even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8C" w:rsidRDefault="00CF648C" w:rsidP="00A80D8C">
      <w:r>
        <w:separator/>
      </w:r>
    </w:p>
  </w:endnote>
  <w:endnote w:type="continuationSeparator" w:id="0">
    <w:p w:rsidR="00CF648C" w:rsidRDefault="00CF648C" w:rsidP="00A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B0" w:rsidRDefault="00511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7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7B0" w:rsidRDefault="00CF64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B0" w:rsidRDefault="00511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7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DE2">
      <w:rPr>
        <w:rStyle w:val="PageNumber"/>
        <w:noProof/>
      </w:rPr>
      <w:t>1</w:t>
    </w:r>
    <w:r>
      <w:rPr>
        <w:rStyle w:val="PageNumber"/>
      </w:rPr>
      <w:fldChar w:fldCharType="end"/>
    </w:r>
  </w:p>
  <w:p w:rsidR="009027B0" w:rsidRPr="00B90D18" w:rsidRDefault="00E61731">
    <w:pPr>
      <w:pStyle w:val="Footer"/>
      <w:ind w:right="360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(c) Copyright 20</w:t>
    </w:r>
    <w:r w:rsidR="00A66D19">
      <w:rPr>
        <w:rFonts w:ascii="Tahoma" w:hAnsi="Tahoma" w:cs="Tahoma"/>
        <w:sz w:val="16"/>
      </w:rPr>
      <w:t>17</w:t>
    </w:r>
    <w:r>
      <w:rPr>
        <w:rFonts w:ascii="Tahoma" w:hAnsi="Tahoma" w:cs="Tahoma"/>
        <w:sz w:val="16"/>
      </w:rPr>
      <w:t xml:space="preserve"> by </w:t>
    </w:r>
    <w:r>
      <w:rPr>
        <w:rFonts w:ascii="Tahoma" w:hAnsi="Tahoma" w:cs="Tahoma"/>
        <w:spacing w:val="20"/>
        <w:sz w:val="16"/>
      </w:rPr>
      <w:t>P.E.P.</w:t>
    </w:r>
    <w:r>
      <w:rPr>
        <w:rFonts w:ascii="Tahoma" w:hAnsi="Tahoma" w:cs="Tahoma"/>
        <w:i/>
        <w:sz w:val="16"/>
      </w:rPr>
      <w:tab/>
    </w:r>
    <w:r w:rsidRPr="004A0230">
      <w:rPr>
        <w:rFonts w:ascii="Tahoma" w:hAnsi="Tahoma" w:cs="Tahoma"/>
      </w:rPr>
      <w:t xml:space="preserve">Form </w:t>
    </w:r>
    <w:r w:rsidR="00A66D19">
      <w:rPr>
        <w:rFonts w:ascii="Tahoma" w:hAnsi="Tahoma" w:cs="Tahoma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8C" w:rsidRDefault="00CF648C" w:rsidP="00A80D8C">
      <w:r>
        <w:separator/>
      </w:r>
    </w:p>
  </w:footnote>
  <w:footnote w:type="continuationSeparator" w:id="0">
    <w:p w:rsidR="00CF648C" w:rsidRDefault="00CF648C" w:rsidP="00A8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B0" w:rsidRDefault="00CF648C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Tahoma" w:hAnsi="Tahoma"/>
        <w:b/>
        <w:spacing w:val="20"/>
        <w:sz w:val="2"/>
      </w:rPr>
    </w:pPr>
  </w:p>
  <w:p w:rsidR="009027B0" w:rsidRDefault="00E61731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Arial" w:hAnsi="Arial"/>
        <w:sz w:val="24"/>
      </w:rPr>
    </w:pPr>
    <w:r>
      <w:rPr>
        <w:rFonts w:ascii="Arial" w:hAnsi="Arial"/>
        <w:sz w:val="28"/>
      </w:rPr>
      <w:t>MATH 14</w:t>
    </w:r>
    <w:r w:rsidR="00BA5F0E">
      <w:rPr>
        <w:rFonts w:ascii="Arial" w:hAnsi="Arial"/>
        <w:sz w:val="28"/>
      </w:rPr>
      <w:t>0</w:t>
    </w:r>
    <w:r>
      <w:rPr>
        <w:rFonts w:ascii="Arial" w:hAnsi="Arial"/>
        <w:sz w:val="28"/>
      </w:rPr>
      <w:t xml:space="preserve"> </w:t>
    </w:r>
    <w:r w:rsidR="00BA5F0E">
      <w:rPr>
        <w:rFonts w:ascii="Tahoma" w:hAnsi="Tahoma" w:cs="Tahoma"/>
        <w:i/>
        <w:iCs/>
        <w:sz w:val="26"/>
        <w:szCs w:val="22"/>
      </w:rPr>
      <w:t>College Algebra</w:t>
    </w:r>
    <w:r w:rsidR="00BA5F0E">
      <w:rPr>
        <w:rFonts w:ascii="Tahoma" w:hAnsi="Tahoma" w:cs="Tahoma"/>
        <w:i/>
        <w:iCs/>
        <w:sz w:val="26"/>
        <w:szCs w:val="22"/>
      </w:rPr>
      <w:tab/>
    </w:r>
    <w:r w:rsidR="00BA5F0E">
      <w:rPr>
        <w:rFonts w:ascii="Tahoma" w:hAnsi="Tahoma" w:cs="Tahoma"/>
        <w:i/>
        <w:iCs/>
        <w:sz w:val="26"/>
        <w:szCs w:val="22"/>
      </w:rPr>
      <w:tab/>
    </w:r>
    <w:r w:rsidR="00BA5F0E">
      <w:rPr>
        <w:rFonts w:ascii="Tahoma" w:hAnsi="Tahoma" w:cs="Tahoma"/>
        <w:i/>
        <w:iCs/>
        <w:sz w:val="26"/>
        <w:szCs w:val="22"/>
      </w:rPr>
      <w:tab/>
    </w:r>
    <w:r w:rsidR="00372033">
      <w:rPr>
        <w:rFonts w:ascii="Tahoma" w:hAnsi="Tahoma" w:cs="Tahoma"/>
        <w:i/>
        <w:iCs/>
        <w:sz w:val="26"/>
        <w:szCs w:val="22"/>
      </w:rPr>
      <w:tab/>
    </w:r>
    <w:r w:rsidR="00372033">
      <w:rPr>
        <w:rFonts w:ascii="Tahoma" w:hAnsi="Tahoma" w:cs="Tahoma"/>
        <w:i/>
        <w:iCs/>
        <w:sz w:val="26"/>
        <w:szCs w:val="22"/>
      </w:rPr>
      <w:tab/>
      <w:t xml:space="preserve">      </w:t>
    </w:r>
    <w:r w:rsidR="00372033">
      <w:rPr>
        <w:rFonts w:ascii="Arial" w:hAnsi="Arial"/>
        <w:sz w:val="28"/>
      </w:rPr>
      <w:t>Q</w:t>
    </w:r>
    <w:r>
      <w:rPr>
        <w:rFonts w:ascii="Arial" w:hAnsi="Arial"/>
        <w:sz w:val="28"/>
      </w:rPr>
      <w:t xml:space="preserve">uiz </w:t>
    </w:r>
    <w:r w:rsidR="00A66D19">
      <w:rPr>
        <w:rFonts w:ascii="Arial" w:hAnsi="Arial"/>
        <w:sz w:val="28"/>
      </w:rPr>
      <w:t>4</w:t>
    </w:r>
  </w:p>
  <w:p w:rsidR="009027B0" w:rsidRDefault="00CF648C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Tahoma" w:hAnsi="Tahoma"/>
        <w:b/>
        <w:sz w:val="2"/>
      </w:rPr>
    </w:pPr>
  </w:p>
  <w:p w:rsidR="009027B0" w:rsidRDefault="00CF648C">
    <w:pPr>
      <w:jc w:val="center"/>
      <w:rPr>
        <w:rFonts w:ascii="Tahoma" w:hAnsi="Tahoma"/>
        <w:bCs/>
      </w:rPr>
    </w:pPr>
  </w:p>
  <w:p w:rsidR="009027B0" w:rsidRDefault="00E61731">
    <w:pPr>
      <w:jc w:val="center"/>
      <w:rPr>
        <w:rFonts w:ascii="Tahoma" w:hAnsi="Tahoma"/>
        <w:sz w:val="18"/>
      </w:rPr>
    </w:pPr>
    <w:r>
      <w:rPr>
        <w:rFonts w:ascii="Tahoma" w:hAnsi="Tahoma"/>
      </w:rPr>
      <w:t>Student Name _____________________________________ Section ___ Date _______</w:t>
    </w:r>
  </w:p>
  <w:p w:rsidR="009027B0" w:rsidRDefault="00CF648C">
    <w:pPr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A94"/>
    <w:multiLevelType w:val="multilevel"/>
    <w:tmpl w:val="5106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812FF"/>
    <w:multiLevelType w:val="multilevel"/>
    <w:tmpl w:val="FF44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414E6"/>
    <w:multiLevelType w:val="multilevel"/>
    <w:tmpl w:val="EA6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B2"/>
    <w:rsid w:val="00014791"/>
    <w:rsid w:val="00014D5B"/>
    <w:rsid w:val="00025CEF"/>
    <w:rsid w:val="00030679"/>
    <w:rsid w:val="000374CC"/>
    <w:rsid w:val="00055297"/>
    <w:rsid w:val="0008792D"/>
    <w:rsid w:val="000A209E"/>
    <w:rsid w:val="000B63DC"/>
    <w:rsid w:val="000C42D7"/>
    <w:rsid w:val="000D55C9"/>
    <w:rsid w:val="000E2C8B"/>
    <w:rsid w:val="000F1161"/>
    <w:rsid w:val="000F34CA"/>
    <w:rsid w:val="000F5968"/>
    <w:rsid w:val="001045FB"/>
    <w:rsid w:val="00107680"/>
    <w:rsid w:val="001117AA"/>
    <w:rsid w:val="00117100"/>
    <w:rsid w:val="00122782"/>
    <w:rsid w:val="001266C0"/>
    <w:rsid w:val="001650F0"/>
    <w:rsid w:val="0019097B"/>
    <w:rsid w:val="00191CEB"/>
    <w:rsid w:val="001B3258"/>
    <w:rsid w:val="001C6184"/>
    <w:rsid w:val="001E25D3"/>
    <w:rsid w:val="001E266A"/>
    <w:rsid w:val="001E4612"/>
    <w:rsid w:val="001F2B85"/>
    <w:rsid w:val="001F5654"/>
    <w:rsid w:val="002020AA"/>
    <w:rsid w:val="00207953"/>
    <w:rsid w:val="00215CA4"/>
    <w:rsid w:val="00217342"/>
    <w:rsid w:val="002204A5"/>
    <w:rsid w:val="00224D88"/>
    <w:rsid w:val="00224DE2"/>
    <w:rsid w:val="00242D31"/>
    <w:rsid w:val="00253BB0"/>
    <w:rsid w:val="002742B3"/>
    <w:rsid w:val="0029143A"/>
    <w:rsid w:val="002A3772"/>
    <w:rsid w:val="002C6676"/>
    <w:rsid w:val="002D06AC"/>
    <w:rsid w:val="002E7F47"/>
    <w:rsid w:val="00311D1F"/>
    <w:rsid w:val="00326E1F"/>
    <w:rsid w:val="003313F2"/>
    <w:rsid w:val="003546A8"/>
    <w:rsid w:val="00355DEB"/>
    <w:rsid w:val="00361EF0"/>
    <w:rsid w:val="003654FB"/>
    <w:rsid w:val="00372033"/>
    <w:rsid w:val="0037221C"/>
    <w:rsid w:val="0037416B"/>
    <w:rsid w:val="004012BE"/>
    <w:rsid w:val="00410707"/>
    <w:rsid w:val="00426CE6"/>
    <w:rsid w:val="00435CFF"/>
    <w:rsid w:val="0044378E"/>
    <w:rsid w:val="00446F92"/>
    <w:rsid w:val="00452862"/>
    <w:rsid w:val="004566E5"/>
    <w:rsid w:val="004A0230"/>
    <w:rsid w:val="004A4E75"/>
    <w:rsid w:val="004C5158"/>
    <w:rsid w:val="004D30A8"/>
    <w:rsid w:val="004D33D6"/>
    <w:rsid w:val="004D4D7B"/>
    <w:rsid w:val="004E36E9"/>
    <w:rsid w:val="004F604D"/>
    <w:rsid w:val="0050467D"/>
    <w:rsid w:val="00511AC3"/>
    <w:rsid w:val="00521E13"/>
    <w:rsid w:val="00530D2A"/>
    <w:rsid w:val="005354F6"/>
    <w:rsid w:val="0057543B"/>
    <w:rsid w:val="0058427E"/>
    <w:rsid w:val="005B180B"/>
    <w:rsid w:val="005C7043"/>
    <w:rsid w:val="00602C2E"/>
    <w:rsid w:val="00605BD5"/>
    <w:rsid w:val="006100C0"/>
    <w:rsid w:val="00646CA1"/>
    <w:rsid w:val="00653CB3"/>
    <w:rsid w:val="00662322"/>
    <w:rsid w:val="00667840"/>
    <w:rsid w:val="00694B0B"/>
    <w:rsid w:val="00695545"/>
    <w:rsid w:val="006A2A28"/>
    <w:rsid w:val="006B4655"/>
    <w:rsid w:val="006B529C"/>
    <w:rsid w:val="006B5D45"/>
    <w:rsid w:val="006C4A17"/>
    <w:rsid w:val="00705DDB"/>
    <w:rsid w:val="00715C35"/>
    <w:rsid w:val="00715F54"/>
    <w:rsid w:val="00717DB4"/>
    <w:rsid w:val="007345F0"/>
    <w:rsid w:val="0073548A"/>
    <w:rsid w:val="00781B06"/>
    <w:rsid w:val="007A2EE2"/>
    <w:rsid w:val="007B73C7"/>
    <w:rsid w:val="007E0BD1"/>
    <w:rsid w:val="007F4939"/>
    <w:rsid w:val="008038BA"/>
    <w:rsid w:val="00812676"/>
    <w:rsid w:val="008278AC"/>
    <w:rsid w:val="00840105"/>
    <w:rsid w:val="00847155"/>
    <w:rsid w:val="00881D79"/>
    <w:rsid w:val="008A7584"/>
    <w:rsid w:val="008B5D1B"/>
    <w:rsid w:val="008D1062"/>
    <w:rsid w:val="008E01BA"/>
    <w:rsid w:val="008E4B76"/>
    <w:rsid w:val="00902954"/>
    <w:rsid w:val="00925C1B"/>
    <w:rsid w:val="009349DD"/>
    <w:rsid w:val="00993EE1"/>
    <w:rsid w:val="00995092"/>
    <w:rsid w:val="009B107C"/>
    <w:rsid w:val="009B73B3"/>
    <w:rsid w:val="009F7A91"/>
    <w:rsid w:val="00A076C4"/>
    <w:rsid w:val="00A10BB4"/>
    <w:rsid w:val="00A127B0"/>
    <w:rsid w:val="00A14F3C"/>
    <w:rsid w:val="00A230AD"/>
    <w:rsid w:val="00A37813"/>
    <w:rsid w:val="00A44844"/>
    <w:rsid w:val="00A455D7"/>
    <w:rsid w:val="00A53BDF"/>
    <w:rsid w:val="00A66D19"/>
    <w:rsid w:val="00A677AD"/>
    <w:rsid w:val="00A77311"/>
    <w:rsid w:val="00A80D8C"/>
    <w:rsid w:val="00A87C5F"/>
    <w:rsid w:val="00AD113F"/>
    <w:rsid w:val="00AE6253"/>
    <w:rsid w:val="00B214B1"/>
    <w:rsid w:val="00B26987"/>
    <w:rsid w:val="00B52B3D"/>
    <w:rsid w:val="00B56163"/>
    <w:rsid w:val="00B61A04"/>
    <w:rsid w:val="00B72213"/>
    <w:rsid w:val="00B7450E"/>
    <w:rsid w:val="00B80037"/>
    <w:rsid w:val="00B83845"/>
    <w:rsid w:val="00B83E59"/>
    <w:rsid w:val="00B95FDF"/>
    <w:rsid w:val="00BA5F0E"/>
    <w:rsid w:val="00BD4922"/>
    <w:rsid w:val="00BF4218"/>
    <w:rsid w:val="00C31BFE"/>
    <w:rsid w:val="00C44C73"/>
    <w:rsid w:val="00C503FA"/>
    <w:rsid w:val="00C52EFE"/>
    <w:rsid w:val="00C555EF"/>
    <w:rsid w:val="00C668A4"/>
    <w:rsid w:val="00C85933"/>
    <w:rsid w:val="00CC1C41"/>
    <w:rsid w:val="00CC1EB2"/>
    <w:rsid w:val="00CC7C58"/>
    <w:rsid w:val="00CC7D1C"/>
    <w:rsid w:val="00CD2EFE"/>
    <w:rsid w:val="00CD658C"/>
    <w:rsid w:val="00CF498D"/>
    <w:rsid w:val="00CF648C"/>
    <w:rsid w:val="00D20B67"/>
    <w:rsid w:val="00D2114F"/>
    <w:rsid w:val="00D41F88"/>
    <w:rsid w:val="00D620F2"/>
    <w:rsid w:val="00D80BC8"/>
    <w:rsid w:val="00D85BC6"/>
    <w:rsid w:val="00D87B09"/>
    <w:rsid w:val="00D974A5"/>
    <w:rsid w:val="00DF1676"/>
    <w:rsid w:val="00DF33F0"/>
    <w:rsid w:val="00E1016D"/>
    <w:rsid w:val="00E133D8"/>
    <w:rsid w:val="00E23B30"/>
    <w:rsid w:val="00E32983"/>
    <w:rsid w:val="00E61731"/>
    <w:rsid w:val="00E70E77"/>
    <w:rsid w:val="00EC4591"/>
    <w:rsid w:val="00EE382D"/>
    <w:rsid w:val="00EE5131"/>
    <w:rsid w:val="00EF0461"/>
    <w:rsid w:val="00F01010"/>
    <w:rsid w:val="00F07CD9"/>
    <w:rsid w:val="00F2574A"/>
    <w:rsid w:val="00F36BCA"/>
    <w:rsid w:val="00F37F18"/>
    <w:rsid w:val="00F44CF2"/>
    <w:rsid w:val="00F55F3B"/>
    <w:rsid w:val="00FB0EB0"/>
    <w:rsid w:val="00FC56CF"/>
    <w:rsid w:val="00FD292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C299"/>
  <w15:docId w15:val="{7BD60D12-FA3F-4F7B-8493-4FD111C0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C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C1EB2"/>
    <w:pPr>
      <w:keepNext/>
      <w:shd w:val="pct12" w:color="auto" w:fill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1EB2"/>
    <w:rPr>
      <w:rFonts w:ascii="Arial" w:eastAsia="Times New Roman" w:hAnsi="Arial" w:cs="Times New Roman"/>
      <w:b/>
      <w:sz w:val="20"/>
      <w:szCs w:val="20"/>
      <w:shd w:val="pct12" w:color="auto" w:fill="auto"/>
    </w:rPr>
  </w:style>
  <w:style w:type="paragraph" w:styleId="Header">
    <w:name w:val="header"/>
    <w:basedOn w:val="Normal"/>
    <w:link w:val="HeaderChar"/>
    <w:rsid w:val="00CC1E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1EB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C1E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1EB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C1EB2"/>
  </w:style>
  <w:style w:type="paragraph" w:styleId="BalloonText">
    <w:name w:val="Balloon Text"/>
    <w:basedOn w:val="Normal"/>
    <w:link w:val="BalloonTextChar"/>
    <w:uiPriority w:val="99"/>
    <w:semiHidden/>
    <w:unhideWhenUsed/>
    <w:rsid w:val="0081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76"/>
    <w:rPr>
      <w:rFonts w:ascii="Tahoma" w:eastAsia="Times New Roman" w:hAnsi="Tahoma" w:cs="Tahoma"/>
      <w:sz w:val="16"/>
      <w:szCs w:val="16"/>
    </w:rPr>
  </w:style>
  <w:style w:type="character" w:customStyle="1" w:styleId="multichoicequestion1">
    <w:name w:val="multichoicequestion1"/>
    <w:basedOn w:val="DefaultParagraphFont"/>
    <w:rsid w:val="009B107C"/>
    <w:rPr>
      <w:rFonts w:ascii="Verdana" w:hAnsi="Verdana" w:hint="default"/>
      <w:b/>
      <w:bCs/>
      <w:color w:val="353534"/>
      <w:sz w:val="14"/>
      <w:szCs w:val="14"/>
    </w:rPr>
  </w:style>
  <w:style w:type="paragraph" w:styleId="ListParagraph">
    <w:name w:val="List Paragraph"/>
    <w:basedOn w:val="Normal"/>
    <w:uiPriority w:val="34"/>
    <w:qFormat/>
    <w:rsid w:val="00F07CD9"/>
    <w:pPr>
      <w:ind w:left="720"/>
      <w:contextualSpacing/>
    </w:pPr>
  </w:style>
  <w:style w:type="paragraph" w:styleId="NoSpacing">
    <w:name w:val="No Spacing"/>
    <w:uiPriority w:val="1"/>
    <w:qFormat/>
    <w:rsid w:val="00F0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22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me too</cp:lastModifiedBy>
  <cp:revision>13</cp:revision>
  <dcterms:created xsi:type="dcterms:W3CDTF">2017-02-26T15:05:00Z</dcterms:created>
  <dcterms:modified xsi:type="dcterms:W3CDTF">2017-02-26T15:39:00Z</dcterms:modified>
</cp:coreProperties>
</file>