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CE3C" w14:textId="77777777" w:rsidR="00DE23CC" w:rsidRPr="003A008F" w:rsidRDefault="003A008F" w:rsidP="003A008F">
      <w:pPr>
        <w:rPr>
          <w:rFonts w:ascii="Arial" w:eastAsia="Times New Roman" w:hAnsi="Arial" w:cs="Arial"/>
          <w:color w:val="4D4D4D"/>
        </w:rPr>
      </w:pPr>
      <w:r>
        <w:rPr>
          <w:rFonts w:ascii="Arial" w:eastAsia="Times New Roman" w:hAnsi="Arial" w:cs="Arial"/>
          <w:color w:val="000000"/>
        </w:rPr>
        <w:t>1)</w:t>
      </w:r>
      <w:r w:rsidR="00DE23CC" w:rsidRPr="003A008F">
        <w:rPr>
          <w:rFonts w:ascii="Arial" w:eastAsia="Times New Roman" w:hAnsi="Arial" w:cs="Arial"/>
          <w:color w:val="000000"/>
        </w:rPr>
        <w:t xml:space="preserve">Test the claim about the differences between two population variances </w:t>
      </w:r>
      <w:r w:rsidR="00DE23CC" w:rsidRPr="003A008F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="00DE23CC" w:rsidRPr="003A008F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="00DE23CC"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>1</w:t>
      </w:r>
      <w:r w:rsidR="00DE23CC" w:rsidRPr="003A008F">
        <w:rPr>
          <w:rFonts w:ascii="Arial" w:eastAsia="Times New Roman" w:hAnsi="Arial" w:cs="Arial"/>
          <w:color w:val="000000"/>
        </w:rPr>
        <w:t xml:space="preserve"> and </w:t>
      </w:r>
      <w:r w:rsidR="00DE23CC" w:rsidRPr="003A008F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="00DE23CC" w:rsidRPr="003A008F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="00DE23CC"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  <w:r w:rsidR="00DE23CC" w:rsidRPr="003A008F">
        <w:rPr>
          <w:rFonts w:ascii="Arial" w:eastAsia="Times New Roman" w:hAnsi="Arial" w:cs="Arial"/>
          <w:color w:val="000000"/>
        </w:rPr>
        <w:t xml:space="preserve"> </w:t>
      </w:r>
    </w:p>
    <w:p w14:paraId="3B06962F" w14:textId="77777777" w:rsidR="00DE23CC" w:rsidRPr="00DE23CC" w:rsidRDefault="00DE23CC" w:rsidP="00DE23CC">
      <w:pPr>
        <w:rPr>
          <w:rFonts w:ascii="Arial" w:eastAsia="Times New Roman" w:hAnsi="Arial" w:cs="Arial"/>
          <w:color w:val="4D4D4D"/>
        </w:rPr>
      </w:pPr>
      <w:r w:rsidRPr="00DE23CC">
        <w:rPr>
          <w:rFonts w:ascii="Arial" w:eastAsia="Times New Roman" w:hAnsi="Arial" w:cs="Arial"/>
          <w:color w:val="000000"/>
        </w:rPr>
        <w:t>at the given level of significance</w:t>
      </w:r>
      <w:r>
        <w:rPr>
          <w:rFonts w:ascii="Arial" w:eastAsia="Times New Roman" w:hAnsi="Arial" w:cs="Arial"/>
          <w:color w:val="000000"/>
        </w:rPr>
        <w:t xml:space="preserve">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α</w:t>
      </w:r>
      <w:r w:rsidRPr="00DE23CC">
        <w:rPr>
          <w:rFonts w:ascii="Arial" w:eastAsia="Times New Roman" w:hAnsi="Arial" w:cs="Arial"/>
          <w:color w:val="000000"/>
        </w:rPr>
        <w:t xml:space="preserve"> using the given sample statistics. Assume that the sample statistics are from independent samples that are randomly selected and each population has a normal distribution.</w:t>
      </w:r>
    </w:p>
    <w:p w14:paraId="06BC605F" w14:textId="77777777" w:rsidR="00DE23CC" w:rsidRPr="00DE23CC" w:rsidRDefault="00DE23CC" w:rsidP="00DE23CC">
      <w:pPr>
        <w:rPr>
          <w:rFonts w:ascii="Arial" w:eastAsia="Times New Roman" w:hAnsi="Arial" w:cs="Arial"/>
          <w:color w:val="4D4D4D"/>
        </w:rPr>
      </w:pPr>
      <w:r w:rsidRPr="00DE23CC">
        <w:rPr>
          <w:rFonts w:ascii="Arial" w:eastAsia="Times New Roman" w:hAnsi="Arial" w:cs="Arial"/>
          <w:color w:val="000000"/>
        </w:rPr>
        <w:t xml:space="preserve">​Claim: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1=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</w:rPr>
        <w:t xml:space="preserve">​,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α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=</w:t>
      </w:r>
      <w:r w:rsidRPr="00DE23CC">
        <w:rPr>
          <w:rFonts w:ascii="Arial" w:eastAsia="Times New Roman" w:hAnsi="Arial" w:cs="Arial"/>
          <w:color w:val="000000"/>
        </w:rPr>
        <w:t>0.05</w:t>
      </w:r>
    </w:p>
    <w:p w14:paraId="03C9C115" w14:textId="77777777" w:rsidR="00DE23CC" w:rsidRDefault="00DE23CC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DE23CC">
        <w:rPr>
          <w:rFonts w:ascii="Arial" w:eastAsia="Times New Roman" w:hAnsi="Arial" w:cs="Arial"/>
          <w:color w:val="000000"/>
        </w:rPr>
        <w:t xml:space="preserve">Sample​ statistics: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s</w:t>
      </w:r>
      <w:r w:rsidRPr="00DE23CC">
        <w:rPr>
          <w:rFonts w:ascii="Arial" w:eastAsia="Times New Roman" w:hAnsi="Arial" w:cs="Arial"/>
          <w:color w:val="000000"/>
          <w:position w:val="9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1=</w:t>
      </w:r>
      <w:r w:rsidRPr="00DE23CC">
        <w:rPr>
          <w:rFonts w:ascii="Arial" w:eastAsia="Times New Roman" w:hAnsi="Arial" w:cs="Arial"/>
          <w:color w:val="000000"/>
        </w:rPr>
        <w:t xml:space="preserve">9.2​,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n1=</w:t>
      </w:r>
      <w:r w:rsidRPr="00DE23CC">
        <w:rPr>
          <w:rFonts w:ascii="Arial" w:eastAsia="Times New Roman" w:hAnsi="Arial" w:cs="Arial"/>
          <w:color w:val="000000"/>
        </w:rPr>
        <w:t xml:space="preserve">5​,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s</w:t>
      </w:r>
      <w:r w:rsidRPr="00DE23CC">
        <w:rPr>
          <w:rFonts w:ascii="Arial" w:eastAsia="Times New Roman" w:hAnsi="Arial" w:cs="Arial"/>
          <w:color w:val="000000"/>
          <w:position w:val="9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2=</w:t>
      </w:r>
      <w:r w:rsidRPr="00DE23CC">
        <w:rPr>
          <w:rFonts w:ascii="Arial" w:eastAsia="Times New Roman" w:hAnsi="Arial" w:cs="Arial"/>
          <w:color w:val="000000"/>
        </w:rPr>
        <w:t xml:space="preserve">6.7​,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n2=</w:t>
      </w:r>
      <w:r w:rsidRPr="00DE23CC">
        <w:rPr>
          <w:rFonts w:ascii="Arial" w:eastAsia="Times New Roman" w:hAnsi="Arial" w:cs="Arial"/>
          <w:color w:val="000000"/>
        </w:rPr>
        <w:t>3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3</w:t>
      </w:r>
    </w:p>
    <w:p w14:paraId="6E00E851" w14:textId="77777777" w:rsidR="00DE23CC" w:rsidRDefault="00DE23CC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33DD5347" w14:textId="77777777" w:rsidR="00DE23CC" w:rsidRDefault="00DE23CC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H0: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 xml:space="preserve">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=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 xml:space="preserve">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</w:p>
    <w:p w14:paraId="4CD09B57" w14:textId="77777777" w:rsidR="00DE23CC" w:rsidRDefault="00DE23CC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Ha:</w:t>
      </w:r>
      <w:r w:rsidRPr="00DE23CC"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</w:t>
      </w:r>
      <w:proofErr w:type="gramStart"/>
      <w:r>
        <w:rPr>
          <w:rFonts w:ascii="Arial" w:eastAsia="Times New Roman" w:hAnsi="Arial" w:cs="Arial"/>
          <w:color w:val="000000"/>
          <w:bdr w:val="none" w:sz="0" w:space="0" w:color="auto" w:frame="1"/>
        </w:rPr>
        <w:t>=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(</w:t>
      </w:r>
      <w:proofErr w:type="gramEnd"/>
      <w:r>
        <w:rPr>
          <w:rFonts w:ascii="Arial" w:eastAsia="Times New Roman" w:hAnsi="Arial" w:cs="Arial"/>
          <w:color w:val="000000"/>
          <w:bdr w:val="none" w:sz="0" w:space="0" w:color="auto" w:frame="1"/>
        </w:rPr>
        <w:t>not equal to)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 xml:space="preserve"> 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</w:p>
    <w:p w14:paraId="79E43C8E" w14:textId="77777777" w:rsidR="00DE23CC" w:rsidRDefault="00DE23CC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43F41FA1" w14:textId="77777777" w:rsidR="00DE23CC" w:rsidRDefault="00434A2E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1.Find the critical value: </w:t>
      </w:r>
    </w:p>
    <w:p w14:paraId="076E29B3" w14:textId="77777777" w:rsidR="00DE23CC" w:rsidRDefault="00DE23CC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2.</w:t>
      </w:r>
      <w:r w:rsidR="00434A2E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F0=</w:t>
      </w:r>
    </w:p>
    <w:p w14:paraId="28427313" w14:textId="77777777" w:rsidR="00434A2E" w:rsidRPr="003A008F" w:rsidRDefault="00434A2E" w:rsidP="00DE23CC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3</w:t>
      </w:r>
      <w:r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.Find the rejection region </w:t>
      </w:r>
    </w:p>
    <w:p w14:paraId="1845587A" w14:textId="77777777" w:rsidR="003A008F" w:rsidRDefault="003A008F" w:rsidP="003A008F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>4.</w:t>
      </w:r>
      <w:r w:rsidRPr="003A008F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Pr="003A008F">
        <w:rPr>
          <w:rFonts w:ascii="Arial" w:eastAsia="Times New Roman" w:hAnsi="Arial" w:cs="Arial"/>
          <w:color w:val="000000"/>
          <w:shd w:val="clear" w:color="auto" w:fill="FFFFFF"/>
        </w:rPr>
        <w:t xml:space="preserve">find the test </w:t>
      </w:r>
      <w:proofErr w:type="gramStart"/>
      <w:r w:rsidRPr="003A008F">
        <w:rPr>
          <w:rFonts w:ascii="Arial" w:eastAsia="Times New Roman" w:hAnsi="Arial" w:cs="Arial"/>
          <w:color w:val="000000"/>
          <w:shd w:val="clear" w:color="auto" w:fill="FFFFFF"/>
        </w:rPr>
        <w:t>statistic</w:t>
      </w:r>
      <w:r>
        <w:rPr>
          <w:rFonts w:ascii="Arial" w:eastAsia="Times New Roman" w:hAnsi="Arial" w:cs="Arial"/>
          <w:color w:val="000000"/>
          <w:shd w:val="clear" w:color="auto" w:fill="FFFFFF"/>
        </w:rPr>
        <w:t>(</w:t>
      </w:r>
      <w:proofErr w:type="gramEnd"/>
      <w:r>
        <w:rPr>
          <w:rFonts w:ascii="Arial" w:eastAsia="Times New Roman" w:hAnsi="Arial" w:cs="Arial"/>
          <w:color w:val="000000"/>
          <w:shd w:val="clear" w:color="auto" w:fill="FFFFFF"/>
        </w:rPr>
        <w:t>round two decimal places)</w:t>
      </w:r>
    </w:p>
    <w:p w14:paraId="375FF91E" w14:textId="77777777" w:rsidR="003A008F" w:rsidRDefault="003A008F" w:rsidP="003A008F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5.Reject or fail to reject?</w:t>
      </w:r>
    </w:p>
    <w:p w14:paraId="77E4C199" w14:textId="77777777" w:rsidR="003A008F" w:rsidRDefault="003A008F" w:rsidP="003A008F">
      <w:pPr>
        <w:rPr>
          <w:rFonts w:ascii="Arial" w:eastAsia="Times New Roman" w:hAnsi="Arial" w:cs="Arial"/>
          <w:color w:val="000000"/>
          <w:shd w:val="clear" w:color="auto" w:fill="FFFFFF"/>
        </w:rPr>
      </w:pPr>
    </w:p>
    <w:p w14:paraId="1DE3F249" w14:textId="77777777" w:rsidR="003A008F" w:rsidRPr="003A008F" w:rsidRDefault="003A008F" w:rsidP="003A008F">
      <w:pPr>
        <w:rPr>
          <w:rFonts w:eastAsia="Times New Roman"/>
        </w:rPr>
      </w:pPr>
    </w:p>
    <w:p w14:paraId="4CD29CFB" w14:textId="77777777" w:rsidR="00472CA9" w:rsidRPr="003A008F" w:rsidRDefault="00472CA9" w:rsidP="00472CA9">
      <w:pPr>
        <w:rPr>
          <w:rFonts w:ascii="Arial" w:eastAsia="Times New Roman" w:hAnsi="Arial" w:cs="Arial"/>
          <w:color w:val="4D4D4D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2)</w:t>
      </w:r>
      <w:r w:rsidRPr="00472CA9">
        <w:rPr>
          <w:rFonts w:ascii="Arial" w:eastAsia="Times New Roman" w:hAnsi="Arial" w:cs="Arial"/>
          <w:color w:val="000000"/>
        </w:rPr>
        <w:t xml:space="preserve"> </w:t>
      </w:r>
      <w:r w:rsidRPr="003A008F">
        <w:rPr>
          <w:rFonts w:ascii="Arial" w:eastAsia="Times New Roman" w:hAnsi="Arial" w:cs="Arial"/>
          <w:color w:val="000000"/>
        </w:rPr>
        <w:t xml:space="preserve">Test the claim about the differences between two population variances </w:t>
      </w:r>
      <w:r w:rsidRPr="003A008F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3A008F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>1</w:t>
      </w:r>
      <w:r w:rsidRPr="003A008F">
        <w:rPr>
          <w:rFonts w:ascii="Arial" w:eastAsia="Times New Roman" w:hAnsi="Arial" w:cs="Arial"/>
          <w:color w:val="000000"/>
        </w:rPr>
        <w:t xml:space="preserve"> and </w:t>
      </w:r>
      <w:r w:rsidRPr="003A008F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3A008F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  <w:r w:rsidRPr="003A008F">
        <w:rPr>
          <w:rFonts w:ascii="Arial" w:eastAsia="Times New Roman" w:hAnsi="Arial" w:cs="Arial"/>
          <w:color w:val="000000"/>
        </w:rPr>
        <w:t xml:space="preserve"> </w:t>
      </w:r>
    </w:p>
    <w:p w14:paraId="46DD2771" w14:textId="77777777" w:rsidR="00472CA9" w:rsidRPr="00DE23CC" w:rsidRDefault="00472CA9" w:rsidP="00472CA9">
      <w:pPr>
        <w:rPr>
          <w:rFonts w:ascii="Arial" w:eastAsia="Times New Roman" w:hAnsi="Arial" w:cs="Arial"/>
          <w:color w:val="4D4D4D"/>
        </w:rPr>
      </w:pPr>
      <w:r w:rsidRPr="00DE23CC">
        <w:rPr>
          <w:rFonts w:ascii="Arial" w:eastAsia="Times New Roman" w:hAnsi="Arial" w:cs="Arial"/>
          <w:color w:val="000000"/>
        </w:rPr>
        <w:t>at the given level of significance</w:t>
      </w:r>
      <w:r>
        <w:rPr>
          <w:rFonts w:ascii="Arial" w:eastAsia="Times New Roman" w:hAnsi="Arial" w:cs="Arial"/>
          <w:color w:val="000000"/>
        </w:rPr>
        <w:t xml:space="preserve">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α</w:t>
      </w:r>
      <w:r w:rsidRPr="00DE23CC">
        <w:rPr>
          <w:rFonts w:ascii="Arial" w:eastAsia="Times New Roman" w:hAnsi="Arial" w:cs="Arial"/>
          <w:color w:val="000000"/>
        </w:rPr>
        <w:t xml:space="preserve"> using the given sample statistics. Assume that the sample statistics are from independent samples that are randomly selected and each population has a normal distribution.</w:t>
      </w:r>
    </w:p>
    <w:p w14:paraId="2D3F0739" w14:textId="77777777" w:rsidR="00472CA9" w:rsidRPr="00DE23CC" w:rsidRDefault="00472CA9" w:rsidP="00472CA9">
      <w:pPr>
        <w:rPr>
          <w:rFonts w:ascii="Arial" w:eastAsia="Times New Roman" w:hAnsi="Arial" w:cs="Arial"/>
          <w:color w:val="4D4D4D"/>
        </w:rPr>
      </w:pPr>
      <w:r w:rsidRPr="00DE23CC">
        <w:rPr>
          <w:rFonts w:ascii="Arial" w:eastAsia="Times New Roman" w:hAnsi="Arial" w:cs="Arial"/>
          <w:color w:val="000000"/>
        </w:rPr>
        <w:t xml:space="preserve">​Claim: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1=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</w:rPr>
        <w:t xml:space="preserve">​,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α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=</w:t>
      </w:r>
      <w:r w:rsidRPr="00DE23CC">
        <w:rPr>
          <w:rFonts w:ascii="Arial" w:eastAsia="Times New Roman" w:hAnsi="Arial" w:cs="Arial"/>
          <w:color w:val="000000"/>
        </w:rPr>
        <w:t>0.0</w:t>
      </w:r>
      <w:r>
        <w:rPr>
          <w:rFonts w:ascii="Arial" w:eastAsia="Times New Roman" w:hAnsi="Arial" w:cs="Arial"/>
          <w:color w:val="000000"/>
        </w:rPr>
        <w:t>1</w:t>
      </w:r>
    </w:p>
    <w:p w14:paraId="6604E222" w14:textId="77777777" w:rsidR="00472CA9" w:rsidRDefault="00472CA9" w:rsidP="00472CA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 w:rsidRPr="00DE23CC">
        <w:rPr>
          <w:rFonts w:ascii="Arial" w:eastAsia="Times New Roman" w:hAnsi="Arial" w:cs="Arial"/>
          <w:color w:val="000000"/>
        </w:rPr>
        <w:t xml:space="preserve">Sample​ statistics: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s</w:t>
      </w:r>
      <w:r w:rsidRPr="00DE23CC">
        <w:rPr>
          <w:rFonts w:ascii="Arial" w:eastAsia="Times New Roman" w:hAnsi="Arial" w:cs="Arial"/>
          <w:color w:val="000000"/>
          <w:position w:val="9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1=</w:t>
      </w:r>
      <w:r>
        <w:rPr>
          <w:rFonts w:ascii="Arial" w:eastAsia="Times New Roman" w:hAnsi="Arial" w:cs="Arial"/>
          <w:color w:val="000000"/>
        </w:rPr>
        <w:t>857</w:t>
      </w:r>
      <w:r w:rsidRPr="00DE23CC">
        <w:rPr>
          <w:rFonts w:ascii="Arial" w:eastAsia="Times New Roman" w:hAnsi="Arial" w:cs="Arial"/>
          <w:color w:val="000000"/>
        </w:rPr>
        <w:t xml:space="preserve">​,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n1=</w:t>
      </w:r>
      <w:r>
        <w:rPr>
          <w:rFonts w:ascii="Arial" w:eastAsia="Times New Roman" w:hAnsi="Arial" w:cs="Arial"/>
          <w:color w:val="000000"/>
        </w:rPr>
        <w:t>4</w:t>
      </w:r>
      <w:r w:rsidRPr="00DE23CC">
        <w:rPr>
          <w:rFonts w:ascii="Arial" w:eastAsia="Times New Roman" w:hAnsi="Arial" w:cs="Arial"/>
          <w:color w:val="000000"/>
        </w:rPr>
        <w:t xml:space="preserve">,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s</w:t>
      </w:r>
      <w:r w:rsidRPr="00DE23CC">
        <w:rPr>
          <w:rFonts w:ascii="Arial" w:eastAsia="Times New Roman" w:hAnsi="Arial" w:cs="Arial"/>
          <w:color w:val="000000"/>
          <w:position w:val="9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2=</w:t>
      </w:r>
      <w:r>
        <w:rPr>
          <w:rFonts w:ascii="Arial" w:eastAsia="Times New Roman" w:hAnsi="Arial" w:cs="Arial"/>
          <w:color w:val="000000"/>
        </w:rPr>
        <w:t>271</w:t>
      </w:r>
      <w:r w:rsidRPr="00DE23CC">
        <w:rPr>
          <w:rFonts w:ascii="Arial" w:eastAsia="Times New Roman" w:hAnsi="Arial" w:cs="Arial"/>
          <w:color w:val="000000"/>
        </w:rPr>
        <w:t xml:space="preserve">​, 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n2=</w:t>
      </w:r>
      <w:r w:rsidRPr="00DE23CC">
        <w:rPr>
          <w:rFonts w:ascii="Arial" w:eastAsia="Times New Roman" w:hAnsi="Arial" w:cs="Arial"/>
          <w:color w:val="000000"/>
        </w:rPr>
        <w:t>3</w:t>
      </w:r>
    </w:p>
    <w:p w14:paraId="646416AE" w14:textId="77777777" w:rsidR="00472CA9" w:rsidRDefault="00472CA9" w:rsidP="00472CA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</w:p>
    <w:p w14:paraId="6EC6F35D" w14:textId="77777777" w:rsidR="00472CA9" w:rsidRDefault="00472CA9" w:rsidP="00472CA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H0: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 xml:space="preserve"> 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</w:t>
      </w:r>
      <w:proofErr w:type="gramStart"/>
      <w:r>
        <w:rPr>
          <w:rFonts w:ascii="Arial" w:eastAsia="Times New Roman" w:hAnsi="Arial" w:cs="Arial"/>
          <w:color w:val="000000"/>
          <w:bdr w:val="none" w:sz="0" w:space="0" w:color="auto" w:frame="1"/>
        </w:rPr>
        <w:t>&lt;(</w:t>
      </w:r>
      <w:proofErr w:type="gramEnd"/>
      <w:r>
        <w:rPr>
          <w:rFonts w:ascii="Arial" w:eastAsia="Times New Roman" w:hAnsi="Arial" w:cs="Arial"/>
          <w:color w:val="000000"/>
          <w:bdr w:val="none" w:sz="0" w:space="0" w:color="auto" w:frame="1"/>
        </w:rPr>
        <w:t>or equal to)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 xml:space="preserve"> 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</w:p>
    <w:p w14:paraId="6173350A" w14:textId="77777777" w:rsidR="00472CA9" w:rsidRDefault="00472CA9" w:rsidP="00472CA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Ha:</w:t>
      </w:r>
      <w:r w:rsidRPr="00DE23CC"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>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1</w:t>
      </w:r>
      <w:r>
        <w:rPr>
          <w:rFonts w:ascii="Arial" w:eastAsia="Times New Roman" w:hAnsi="Arial" w:cs="Arial"/>
          <w:color w:val="000000"/>
          <w:bdr w:val="none" w:sz="0" w:space="0" w:color="auto" w:frame="1"/>
        </w:rPr>
        <w:t>&gt;</w:t>
      </w:r>
      <w:r w:rsidRPr="00DE23CC">
        <w:rPr>
          <w:rFonts w:ascii="STIXGeneral" w:eastAsia="Times New Roman" w:hAnsi="STIXGeneral" w:cs="STIXGeneral"/>
          <w:color w:val="000000"/>
          <w:bdr w:val="none" w:sz="0" w:space="0" w:color="auto" w:frame="1"/>
        </w:rPr>
        <w:t xml:space="preserve"> σ</w:t>
      </w:r>
      <w:r w:rsidRPr="00DE23CC">
        <w:rPr>
          <w:rFonts w:ascii="Arial" w:eastAsia="Times New Roman" w:hAnsi="Arial" w:cs="Arial"/>
          <w:color w:val="000000"/>
          <w:position w:val="6"/>
          <w:bdr w:val="none" w:sz="0" w:space="0" w:color="auto" w:frame="1"/>
        </w:rPr>
        <w:t>2</w:t>
      </w:r>
      <w:r w:rsidRPr="00DE23CC">
        <w:rPr>
          <w:rFonts w:ascii="Arial" w:eastAsia="Times New Roman" w:hAnsi="Arial" w:cs="Arial"/>
          <w:color w:val="000000"/>
          <w:bdr w:val="none" w:sz="0" w:space="0" w:color="auto" w:frame="1"/>
        </w:rPr>
        <w:t>2</w:t>
      </w:r>
    </w:p>
    <w:p w14:paraId="1BC69D06" w14:textId="77777777" w:rsidR="00472CA9" w:rsidRDefault="00472CA9" w:rsidP="00472CA9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2D82A13C" w14:textId="77777777" w:rsidR="00472CA9" w:rsidRDefault="00472CA9" w:rsidP="00472CA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1.Find the critical value: </w:t>
      </w:r>
    </w:p>
    <w:p w14:paraId="07703B2A" w14:textId="77777777" w:rsidR="00472CA9" w:rsidRDefault="00472CA9" w:rsidP="00472CA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2. F0=</w:t>
      </w:r>
    </w:p>
    <w:p w14:paraId="779A6EDB" w14:textId="77777777" w:rsidR="00472CA9" w:rsidRPr="003A008F" w:rsidRDefault="00472CA9" w:rsidP="00472CA9">
      <w:pPr>
        <w:rPr>
          <w:rFonts w:ascii="Arial" w:eastAsia="Times New Roman" w:hAnsi="Arial" w:cs="Arial"/>
          <w:color w:val="000000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</w:rPr>
        <w:t>3</w:t>
      </w:r>
      <w:r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.Find the rejection region </w:t>
      </w:r>
    </w:p>
    <w:p w14:paraId="7A9BB507" w14:textId="77777777" w:rsidR="00472CA9" w:rsidRDefault="00472CA9" w:rsidP="00472CA9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3A008F">
        <w:rPr>
          <w:rFonts w:ascii="Arial" w:eastAsia="Times New Roman" w:hAnsi="Arial" w:cs="Arial"/>
          <w:color w:val="000000"/>
          <w:bdr w:val="none" w:sz="0" w:space="0" w:color="auto" w:frame="1"/>
        </w:rPr>
        <w:t>4.</w:t>
      </w:r>
      <w:r w:rsidRPr="003A008F">
        <w:rPr>
          <w:rFonts w:ascii="Arial" w:eastAsia="Times New Roman" w:hAnsi="Arial" w:cs="Arial"/>
          <w:color w:val="000000"/>
          <w:shd w:val="clear" w:color="auto" w:fill="FFFFFF"/>
        </w:rPr>
        <w:t xml:space="preserve"> find the test </w:t>
      </w:r>
      <w:proofErr w:type="gramStart"/>
      <w:r w:rsidRPr="003A008F">
        <w:rPr>
          <w:rFonts w:ascii="Arial" w:eastAsia="Times New Roman" w:hAnsi="Arial" w:cs="Arial"/>
          <w:color w:val="000000"/>
          <w:shd w:val="clear" w:color="auto" w:fill="FFFFFF"/>
        </w:rPr>
        <w:t>statistic</w:t>
      </w:r>
      <w:r>
        <w:rPr>
          <w:rFonts w:ascii="Arial" w:eastAsia="Times New Roman" w:hAnsi="Arial" w:cs="Arial"/>
          <w:color w:val="000000"/>
          <w:shd w:val="clear" w:color="auto" w:fill="FFFFFF"/>
        </w:rPr>
        <w:t>(</w:t>
      </w:r>
      <w:proofErr w:type="gramEnd"/>
      <w:r>
        <w:rPr>
          <w:rFonts w:ascii="Arial" w:eastAsia="Times New Roman" w:hAnsi="Arial" w:cs="Arial"/>
          <w:color w:val="000000"/>
          <w:shd w:val="clear" w:color="auto" w:fill="FFFFFF"/>
        </w:rPr>
        <w:t>round two decimal places)</w:t>
      </w:r>
    </w:p>
    <w:p w14:paraId="427CB5EB" w14:textId="77777777" w:rsidR="00472CA9" w:rsidRDefault="00472CA9" w:rsidP="00472CA9">
      <w:pPr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5.Reject or fail to reject?</w:t>
      </w:r>
    </w:p>
    <w:p w14:paraId="455BD342" w14:textId="77777777" w:rsidR="00472CA9" w:rsidRDefault="00472CA9" w:rsidP="00472CA9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6EC4717A" w14:textId="77777777" w:rsidR="00472CA9" w:rsidRDefault="00472CA9" w:rsidP="00472CA9">
      <w:pP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 xml:space="preserve">3) 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>Find the critical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F-value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for a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right-tailed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test using the indicated level of significance </w:t>
      </w:r>
      <w:r>
        <w:rPr>
          <w:rStyle w:val="eqmathbb"/>
          <w:rFonts w:ascii="STIXGeneral" w:eastAsia="Times New Roman" w:hAnsi="STIXGeneral" w:cs="STIXGeneral"/>
          <w:color w:val="000000"/>
          <w:sz w:val="22"/>
          <w:szCs w:val="22"/>
          <w:bdr w:val="none" w:sz="0" w:space="0" w:color="auto" w:frame="1"/>
        </w:rPr>
        <w:t>α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and degrees of freedom </w:t>
      </w:r>
      <w:proofErr w:type="spellStart"/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d.</w:t>
      </w:r>
      <w:proofErr w:type="gramStart"/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f.n</w:t>
      </w:r>
      <w:proofErr w:type="spellEnd"/>
      <w:proofErr w:type="gramEnd"/>
      <w:r>
        <w:rPr>
          <w:rFonts w:ascii="Arial" w:eastAsia="Times New Roman" w:hAnsi="Arial" w:cs="Arial"/>
          <w:color w:val="4D4D4D"/>
          <w:sz w:val="20"/>
          <w:szCs w:val="20"/>
        </w:rPr>
        <w:t xml:space="preserve"> 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spellStart"/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d.f.</w:t>
      </w:r>
      <w:proofErr w:type="spellEnd"/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D</w:t>
      </w:r>
    </w:p>
    <w:p w14:paraId="014241BF" w14:textId="77777777" w:rsidR="00472CA9" w:rsidRDefault="00472CA9" w:rsidP="00472CA9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Style w:val="eqmathbb"/>
          <w:rFonts w:ascii="STIXGeneral" w:eastAsia="Times New Roman" w:hAnsi="STIXGeneral" w:cs="STIXGeneral"/>
          <w:color w:val="000000"/>
          <w:sz w:val="22"/>
          <w:szCs w:val="22"/>
          <w:bdr w:val="none" w:sz="0" w:space="0" w:color="auto" w:frame="1"/>
        </w:rPr>
        <w:t>α</w:t>
      </w:r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0.01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,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d.</w:t>
      </w:r>
      <w:proofErr w:type="gramStart"/>
      <w:r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f.</w:t>
      </w:r>
      <w: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N</w:t>
      </w:r>
      <w:proofErr w:type="spellEnd"/>
      <w:proofErr w:type="gramEnd"/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15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,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d.f.</w:t>
      </w:r>
      <w: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D</w:t>
      </w:r>
      <w:proofErr w:type="spellEnd"/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18</w:t>
      </w:r>
    </w:p>
    <w:p w14:paraId="65E0E991" w14:textId="77777777" w:rsidR="00472CA9" w:rsidRDefault="00472CA9" w:rsidP="00472CA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The critical F-Value is? ___</w:t>
      </w:r>
      <w:proofErr w:type="gramStart"/>
      <w:r>
        <w:rPr>
          <w:rFonts w:ascii="Arial" w:eastAsia="Times New Roman" w:hAnsi="Arial" w:cs="Arial"/>
          <w:color w:val="4D4D4D"/>
          <w:sz w:val="20"/>
          <w:szCs w:val="20"/>
        </w:rPr>
        <w:t>_(</w:t>
      </w:r>
      <w:proofErr w:type="gramEnd"/>
      <w:r>
        <w:rPr>
          <w:rFonts w:ascii="Arial" w:eastAsia="Times New Roman" w:hAnsi="Arial" w:cs="Arial"/>
          <w:color w:val="4D4D4D"/>
          <w:sz w:val="20"/>
          <w:szCs w:val="20"/>
        </w:rPr>
        <w:t>round two decimal places)</w:t>
      </w:r>
    </w:p>
    <w:p w14:paraId="006D4DD3" w14:textId="77777777" w:rsidR="00472CA9" w:rsidRDefault="00472CA9" w:rsidP="00472CA9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7C4F570A" w14:textId="77777777" w:rsidR="00472CA9" w:rsidRDefault="00472CA9" w:rsidP="00472CA9">
      <w:pP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4</w:t>
      </w:r>
      <w:r>
        <w:rPr>
          <w:rFonts w:ascii="Arial" w:eastAsia="Times New Roman" w:hAnsi="Arial" w:cs="Arial"/>
          <w:color w:val="4D4D4D"/>
          <w:sz w:val="20"/>
          <w:szCs w:val="20"/>
        </w:rPr>
        <w:t xml:space="preserve">) 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>Find the critical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F-value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for a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right-tailed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test using the indicated level of significance </w:t>
      </w:r>
      <w:r>
        <w:rPr>
          <w:rStyle w:val="eqmathbb"/>
          <w:rFonts w:ascii="STIXGeneral" w:eastAsia="Times New Roman" w:hAnsi="STIXGeneral" w:cs="STIXGeneral"/>
          <w:color w:val="000000"/>
          <w:sz w:val="22"/>
          <w:szCs w:val="22"/>
          <w:bdr w:val="none" w:sz="0" w:space="0" w:color="auto" w:frame="1"/>
        </w:rPr>
        <w:t>α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and degrees of freedom </w:t>
      </w:r>
      <w:proofErr w:type="spellStart"/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d.f.n</w:t>
      </w:r>
      <w:proofErr w:type="spellEnd"/>
      <w:r>
        <w:rPr>
          <w:rFonts w:ascii="Arial" w:eastAsia="Times New Roman" w:hAnsi="Arial" w:cs="Arial"/>
          <w:color w:val="4D4D4D"/>
          <w:sz w:val="20"/>
          <w:szCs w:val="20"/>
        </w:rPr>
        <w:t xml:space="preserve"> 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spellStart"/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d.f.</w:t>
      </w:r>
      <w:proofErr w:type="spellEnd"/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D</w:t>
      </w:r>
    </w:p>
    <w:p w14:paraId="0ACB0E1A" w14:textId="77777777" w:rsidR="00472CA9" w:rsidRDefault="00472CA9" w:rsidP="00472CA9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Style w:val="eqmathbb"/>
          <w:rFonts w:ascii="STIXGeneral" w:eastAsia="Times New Roman" w:hAnsi="STIXGeneral" w:cs="STIXGeneral"/>
          <w:color w:val="000000"/>
          <w:sz w:val="22"/>
          <w:szCs w:val="22"/>
          <w:bdr w:val="none" w:sz="0" w:space="0" w:color="auto" w:frame="1"/>
        </w:rPr>
        <w:t>α</w:t>
      </w:r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0.0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5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,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d.</w:t>
      </w:r>
      <w:proofErr w:type="gramStart"/>
      <w:r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f.</w:t>
      </w:r>
      <w: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N</w:t>
      </w:r>
      <w:proofErr w:type="spellEnd"/>
      <w:proofErr w:type="gramEnd"/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3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,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d.f.</w:t>
      </w:r>
      <w:r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D</w:t>
      </w:r>
      <w:proofErr w:type="spellEnd"/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>21</w:t>
      </w:r>
    </w:p>
    <w:p w14:paraId="2AE8B704" w14:textId="77777777" w:rsidR="00472CA9" w:rsidRDefault="00472CA9" w:rsidP="00472CA9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The critical F-Value is? ___</w:t>
      </w:r>
      <w:proofErr w:type="gramStart"/>
      <w:r>
        <w:rPr>
          <w:rFonts w:ascii="Arial" w:eastAsia="Times New Roman" w:hAnsi="Arial" w:cs="Arial"/>
          <w:color w:val="4D4D4D"/>
          <w:sz w:val="20"/>
          <w:szCs w:val="20"/>
        </w:rPr>
        <w:t>_(</w:t>
      </w:r>
      <w:proofErr w:type="gramEnd"/>
      <w:r>
        <w:rPr>
          <w:rFonts w:ascii="Arial" w:eastAsia="Times New Roman" w:hAnsi="Arial" w:cs="Arial"/>
          <w:color w:val="4D4D4D"/>
          <w:sz w:val="20"/>
          <w:szCs w:val="20"/>
        </w:rPr>
        <w:t>round two decimal places)</w:t>
      </w:r>
    </w:p>
    <w:p w14:paraId="3CC1D771" w14:textId="77777777" w:rsidR="004B45D6" w:rsidRDefault="004B45D6" w:rsidP="004B45D6">
      <w:pPr>
        <w:rPr>
          <w:rStyle w:val="rvtxt"/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lastRenderedPageBreak/>
        <w:t>5.)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>A survey was conducted two years ago asking college students their top motivations for using a credit card. To determine whether this distribution has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changed,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you randomly select 425 college students and ask each one what the top motivation is for using a credit card. Can you conclude that there has been a change in the claimed or expected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distribution?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>Use</w:t>
      </w:r>
      <w:r>
        <w:rPr>
          <w:rStyle w:val="eqaccessiblelabel"/>
          <w:rFonts w:ascii="Arial" w:eastAsia="Times New Roman" w:hAnsi="Arial" w:cs="Arial"/>
          <w:color w:val="000000"/>
          <w:sz w:val="20"/>
          <w:szCs w:val="20"/>
        </w:rPr>
        <w:t xml:space="preserve"> .</w:t>
      </w:r>
      <w:r>
        <w:rPr>
          <w:rStyle w:val="eqmathbb"/>
          <w:rFonts w:ascii="STIXGeneral" w:eastAsia="Times New Roman" w:hAnsi="STIXGeneral" w:cs="STIXGeneral"/>
          <w:color w:val="000000"/>
          <w:sz w:val="22"/>
          <w:szCs w:val="22"/>
          <w:bdr w:val="none" w:sz="0" w:space="0" w:color="auto" w:frame="1"/>
        </w:rPr>
        <w:t>α</w:t>
      </w:r>
      <w:proofErr w:type="gramEnd"/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txtnum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0.10</w:t>
      </w:r>
      <w:r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.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tbl>
      <w:tblPr>
        <w:tblW w:w="5700" w:type="dxa"/>
        <w:tblLook w:val="04A0" w:firstRow="1" w:lastRow="0" w:firstColumn="1" w:lastColumn="0" w:noHBand="0" w:noVBand="1"/>
      </w:tblPr>
      <w:tblGrid>
        <w:gridCol w:w="1220"/>
        <w:gridCol w:w="1580"/>
        <w:gridCol w:w="2900"/>
      </w:tblGrid>
      <w:tr w:rsidR="004B45D6" w14:paraId="52C76F62" w14:textId="77777777" w:rsidTr="004B45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C5C" w14:textId="77777777" w:rsidR="004B45D6" w:rsidRDefault="004B45D6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Response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DC1C" w14:textId="77777777" w:rsidR="004B45D6" w:rsidRDefault="004B45D6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Old Survey %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ED3A" w14:textId="77777777" w:rsidR="004B45D6" w:rsidRDefault="004B45D6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New </w:t>
            </w:r>
            <w:proofErr w:type="gramStart"/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Survey  Frequency</w:t>
            </w:r>
            <w:proofErr w:type="gramEnd"/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, f</w:t>
            </w:r>
          </w:p>
        </w:tc>
      </w:tr>
      <w:tr w:rsidR="004B45D6" w14:paraId="2B762142" w14:textId="77777777" w:rsidTr="004B45D6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DF9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Rewards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4E77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28%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D902" w14:textId="77777777" w:rsidR="004B45D6" w:rsidRDefault="004B45D6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11</w:t>
            </w:r>
            <w:r>
              <w:rPr>
                <w:rFonts w:ascii="Calibri" w:eastAsia="Times New Roman" w:hAnsi="Calibri"/>
                <w:sz w:val="22"/>
                <w:szCs w:val="22"/>
              </w:rPr>
              <w:t>0</w:t>
            </w:r>
          </w:p>
        </w:tc>
      </w:tr>
      <w:tr w:rsidR="004B45D6" w14:paraId="6C8531AE" w14:textId="77777777" w:rsidTr="004B45D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9A4B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Low rates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2DBA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23</w:t>
            </w:r>
            <w:r>
              <w:rPr>
                <w:rFonts w:ascii="Calibri" w:eastAsia="Times New Roman" w:hAnsi="Calibri"/>
                <w:sz w:val="22"/>
                <w:szCs w:val="22"/>
              </w:rPr>
              <w:t>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36C" w14:textId="77777777" w:rsidR="004B45D6" w:rsidRDefault="004B45D6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9</w:t>
            </w:r>
            <w:r>
              <w:rPr>
                <w:rFonts w:ascii="Calibri" w:eastAsia="Times New Roman" w:hAnsi="Calibri"/>
                <w:sz w:val="22"/>
                <w:szCs w:val="22"/>
              </w:rPr>
              <w:t>7</w:t>
            </w:r>
          </w:p>
        </w:tc>
      </w:tr>
      <w:tr w:rsidR="004B45D6" w14:paraId="274FE139" w14:textId="77777777" w:rsidTr="004B45D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C55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Cash back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B6EA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21%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0746" w14:textId="77777777" w:rsidR="004B45D6" w:rsidRDefault="004B45D6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10</w:t>
            </w:r>
            <w:r>
              <w:rPr>
                <w:rFonts w:ascii="Calibri" w:eastAsia="Times New Roman" w:hAnsi="Calibri"/>
                <w:sz w:val="22"/>
                <w:szCs w:val="22"/>
              </w:rPr>
              <w:t>9</w:t>
            </w:r>
          </w:p>
        </w:tc>
      </w:tr>
      <w:tr w:rsidR="004B45D6" w14:paraId="62EA04DD" w14:textId="77777777" w:rsidTr="004B45D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048D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Discounts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5B94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7%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C1D" w14:textId="77777777" w:rsidR="004B45D6" w:rsidRDefault="004B45D6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4</w:t>
            </w:r>
            <w:r>
              <w:rPr>
                <w:rFonts w:ascii="Calibri" w:eastAsia="Times New Roman" w:hAnsi="Calibri"/>
                <w:sz w:val="22"/>
                <w:szCs w:val="22"/>
              </w:rPr>
              <w:t>6</w:t>
            </w:r>
          </w:p>
        </w:tc>
      </w:tr>
      <w:tr w:rsidR="004B45D6" w14:paraId="3E1AB8A6" w14:textId="77777777" w:rsidTr="004B45D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7231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Other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AED2" w14:textId="77777777" w:rsidR="004B45D6" w:rsidRDefault="004B45D6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21</w:t>
            </w:r>
            <w:r>
              <w:rPr>
                <w:rFonts w:ascii="Calibri" w:eastAsia="Times New Roman" w:hAnsi="Calibri"/>
                <w:sz w:val="22"/>
                <w:szCs w:val="22"/>
              </w:rPr>
              <w:t>%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324" w14:textId="77777777" w:rsidR="004B45D6" w:rsidRDefault="004B45D6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6</w:t>
            </w:r>
            <w:r>
              <w:rPr>
                <w:rFonts w:ascii="Calibri" w:eastAsia="Times New Roman" w:hAnsi="Calibri"/>
                <w:sz w:val="22"/>
                <w:szCs w:val="22"/>
              </w:rPr>
              <w:t>3</w:t>
            </w:r>
          </w:p>
        </w:tc>
      </w:tr>
    </w:tbl>
    <w:p w14:paraId="222A99B7" w14:textId="77777777" w:rsidR="004B45D6" w:rsidRPr="004B45D6" w:rsidRDefault="004B45D6" w:rsidP="004B45D6">
      <w:pPr>
        <w:rPr>
          <w:rFonts w:eastAsia="Times New Roman"/>
        </w:rPr>
      </w:pPr>
    </w:p>
    <w:p w14:paraId="5757BA0D" w14:textId="77777777" w:rsidR="004B45D6" w:rsidRDefault="004B45D6" w:rsidP="004B45D6">
      <w:pPr>
        <w:rPr>
          <w:rFonts w:eastAsia="Times New Roman"/>
        </w:rPr>
      </w:pP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>Complete parts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(a)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through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="007E2837">
        <w:rPr>
          <w:rStyle w:val="nowrap"/>
          <w:rFonts w:ascii="Arial" w:eastAsia="Times New Roman" w:hAnsi="Arial" w:cs="Arial"/>
          <w:color w:val="000000"/>
          <w:sz w:val="20"/>
          <w:szCs w:val="20"/>
        </w:rPr>
        <w:t>(e</w:t>
      </w:r>
      <w:bookmarkStart w:id="0" w:name="_GoBack"/>
      <w:bookmarkEnd w:id="0"/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).</w:t>
      </w:r>
    </w:p>
    <w:p w14:paraId="5B8963E1" w14:textId="77777777" w:rsidR="00472CA9" w:rsidRPr="00472CA9" w:rsidRDefault="00472CA9" w:rsidP="00472CA9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40C9A2CD" w14:textId="77777777" w:rsidR="004B45D6" w:rsidRPr="004B45D6" w:rsidRDefault="004B45D6" w:rsidP="004B45D6">
      <w:pPr>
        <w:pStyle w:val="ListParagraph"/>
        <w:numPr>
          <w:ilvl w:val="0"/>
          <w:numId w:val="5"/>
        </w:numPr>
        <w:rPr>
          <w:rStyle w:val="nowrap"/>
          <w:rFonts w:eastAsia="Times New Roman"/>
        </w:rPr>
      </w:pP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>What is the null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hypothesis,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45D6"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H</w:t>
      </w:r>
      <w:r w:rsidRPr="004B45D6">
        <w:rPr>
          <w:rStyle w:val="txtnum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0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?</w:t>
      </w:r>
    </w:p>
    <w:p w14:paraId="12777A2D" w14:textId="77777777" w:rsidR="004B45D6" w:rsidRPr="004B45D6" w:rsidRDefault="004B45D6" w:rsidP="004B45D6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>What is the alternate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hypothesis,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45D6"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H</w:t>
      </w:r>
      <w:r w:rsidRPr="004B45D6"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a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?</w:t>
      </w:r>
    </w:p>
    <w:p w14:paraId="0C96D2D0" w14:textId="77777777" w:rsidR="004B45D6" w:rsidRPr="004B45D6" w:rsidRDefault="004B45D6" w:rsidP="004B45D6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4B45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Which hypothesis is the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claim?</w:t>
      </w:r>
    </w:p>
    <w:p w14:paraId="11222D76" w14:textId="77777777" w:rsidR="004B45D6" w:rsidRPr="004B45D6" w:rsidRDefault="004B45D6" w:rsidP="004B45D6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>Determine the critical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value,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45D6">
        <w:rPr>
          <w:rStyle w:val="eqmathbb"/>
          <w:rFonts w:ascii="STIXGeneral" w:eastAsia="Times New Roman" w:hAnsi="STIXGeneral" w:cs="STIXGeneral"/>
          <w:color w:val="000000"/>
          <w:sz w:val="29"/>
          <w:szCs w:val="29"/>
          <w:bdr w:val="none" w:sz="0" w:space="0" w:color="auto" w:frame="1"/>
        </w:rPr>
        <w:t>χ</w:t>
      </w:r>
      <w:r w:rsidRPr="004B45D6">
        <w:rPr>
          <w:rStyle w:val="txtnum"/>
          <w:rFonts w:ascii="Arial" w:eastAsia="Times New Roman" w:hAnsi="Arial" w:cs="Arial"/>
          <w:color w:val="000000"/>
          <w:position w:val="14"/>
          <w:sz w:val="17"/>
          <w:szCs w:val="17"/>
          <w:bdr w:val="none" w:sz="0" w:space="0" w:color="auto" w:frame="1"/>
        </w:rPr>
        <w:t>2</w:t>
      </w:r>
      <w:r w:rsidRPr="004B45D6">
        <w:rPr>
          <w:rStyle w:val="txtnum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0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and the rejection region.</w:t>
      </w:r>
    </w:p>
    <w:p w14:paraId="6736CEAC" w14:textId="77777777" w:rsidR="004B45D6" w:rsidRPr="004B45D6" w:rsidRDefault="004B45D6" w:rsidP="004B45D6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4B45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Calculate the test statistic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(round 3 decimal places as needed)</w:t>
      </w:r>
    </w:p>
    <w:p w14:paraId="3CA38F46" w14:textId="77777777" w:rsidR="004B45D6" w:rsidRDefault="004B45D6" w:rsidP="004B45D6">
      <w:pPr>
        <w:rPr>
          <w:rFonts w:eastAsia="Times New Roman"/>
        </w:rPr>
      </w:pPr>
      <w:r>
        <w:rPr>
          <w:rFonts w:eastAsia="Times New Roman"/>
        </w:rPr>
        <w:t xml:space="preserve">Reject/fail to reject H0. At the 10% </w:t>
      </w:r>
      <w:proofErr w:type="gramStart"/>
      <w:r>
        <w:rPr>
          <w:rFonts w:eastAsia="Times New Roman"/>
        </w:rPr>
        <w:t>level</w:t>
      </w:r>
      <w:proofErr w:type="gramEnd"/>
      <w:r>
        <w:rPr>
          <w:rFonts w:eastAsia="Times New Roman"/>
        </w:rPr>
        <w:t xml:space="preserve"> there is/is not enough evidence to conclude that the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distribution of motivation</w:t>
      </w:r>
      <w:r>
        <w:rPr>
          <w:rFonts w:eastAsia="Times New Roman"/>
        </w:rPr>
        <w:t xml:space="preserve">s differs from/ same as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claimed or expected distribution.</w:t>
      </w:r>
    </w:p>
    <w:p w14:paraId="69BC54C2" w14:textId="77777777" w:rsidR="004B45D6" w:rsidRPr="004B45D6" w:rsidRDefault="004B45D6" w:rsidP="004B45D6">
      <w:pPr>
        <w:rPr>
          <w:rFonts w:eastAsia="Times New Roman"/>
        </w:rPr>
      </w:pPr>
    </w:p>
    <w:p w14:paraId="790C78A1" w14:textId="77777777" w:rsidR="008E2FF9" w:rsidRPr="007E2837" w:rsidRDefault="008E2FF9" w:rsidP="008E2FF9">
      <w:pPr>
        <w:rPr>
          <w:rFonts w:eastAsia="Times New Roman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6)</w:t>
      </w:r>
      <w:r w:rsidRPr="008E2FF9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The national distribution of fatal work injuries in a country is shown in the table to the right under </w:t>
      </w:r>
      <w:r>
        <w:rPr>
          <w:rStyle w:val="rvtxt"/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National </w:t>
      </w:r>
      <w:r>
        <w:rPr>
          <w:rStyle w:val="nowrap"/>
          <w:rFonts w:ascii="Arial" w:eastAsia="Times New Roman" w:hAnsi="Arial" w:cs="Arial"/>
          <w:b/>
          <w:bCs/>
          <w:color w:val="000000"/>
          <w:sz w:val="20"/>
          <w:szCs w:val="20"/>
        </w:rPr>
        <w:t>%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. You believe that the distribution of fatal work injuries is different in the western part of the country and randomly select 6231 fatal work injuries occurring in that region. At </w:t>
      </w:r>
      <w:r>
        <w:rPr>
          <w:rStyle w:val="eqmathbb"/>
          <w:rFonts w:ascii="STIXGeneral" w:eastAsia="Times New Roman" w:hAnsi="STIXGeneral" w:cs="STIXGeneral"/>
          <w:color w:val="000000"/>
          <w:sz w:val="22"/>
          <w:szCs w:val="22"/>
          <w:bdr w:val="none" w:sz="0" w:space="0" w:color="auto" w:frame="1"/>
        </w:rPr>
        <w:t>α</w:t>
      </w:r>
      <w:r>
        <w:rPr>
          <w:rStyle w:val="eqop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=</w:t>
      </w:r>
      <w:r>
        <w:rPr>
          <w:rStyle w:val="txtnum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0.10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E7CB6BD" w14:textId="77777777" w:rsidR="008E2FF9" w:rsidRDefault="008E2FF9" w:rsidP="008E2FF9">
      <w:pPr>
        <w:rPr>
          <w:rFonts w:eastAsia="Times New Roman"/>
        </w:rPr>
      </w:pP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>can you conclude that the distribution of fatal work injuries in the west is different from the national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distribution?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Complete parts a through d below.</w:t>
      </w:r>
    </w:p>
    <w:p w14:paraId="417B7369" w14:textId="77777777" w:rsidR="007E2837" w:rsidRDefault="007E2837" w:rsidP="00DE23CC">
      <w:pPr>
        <w:rPr>
          <w:rFonts w:ascii="Arial" w:eastAsia="Times New Roman" w:hAnsi="Arial" w:cs="Arial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 xml:space="preserve"> </w:t>
      </w:r>
    </w:p>
    <w:tbl>
      <w:tblPr>
        <w:tblW w:w="5400" w:type="dxa"/>
        <w:tblLook w:val="04A0" w:firstRow="1" w:lastRow="0" w:firstColumn="1" w:lastColumn="0" w:noHBand="0" w:noVBand="1"/>
      </w:tblPr>
      <w:tblGrid>
        <w:gridCol w:w="1740"/>
        <w:gridCol w:w="1340"/>
        <w:gridCol w:w="2320"/>
      </w:tblGrid>
      <w:tr w:rsidR="007E2837" w14:paraId="674D48DF" w14:textId="77777777" w:rsidTr="007E2837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BA3" w14:textId="77777777" w:rsidR="007E2837" w:rsidRDefault="007E2837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Cause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438D" w14:textId="77777777" w:rsidR="007E2837" w:rsidRDefault="007E2837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National %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8B3" w14:textId="77777777" w:rsidR="007E2837" w:rsidRDefault="007E2837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Western  Frequency</w:t>
            </w:r>
            <w:proofErr w:type="gramEnd"/>
          </w:p>
        </w:tc>
      </w:tr>
      <w:tr w:rsidR="007E2837" w14:paraId="4B226976" w14:textId="77777777" w:rsidTr="007E2837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77CB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Transportation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65FC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42%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5A14" w14:textId="77777777" w:rsidR="007E2837" w:rsidRDefault="007E2837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2885</w:t>
            </w:r>
          </w:p>
        </w:tc>
      </w:tr>
      <w:tr w:rsidR="007E2837" w14:paraId="36461711" w14:textId="77777777" w:rsidTr="007E283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B68D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Equipment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FB2A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17%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6016" w14:textId="77777777" w:rsidR="007E2837" w:rsidRDefault="007E2837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1157</w:t>
            </w:r>
          </w:p>
        </w:tc>
      </w:tr>
      <w:tr w:rsidR="007E2837" w14:paraId="30C593AA" w14:textId="77777777" w:rsidTr="007E283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B062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Assaults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64D6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15%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3949" w14:textId="77777777" w:rsidR="007E2837" w:rsidRDefault="007E2837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804</w:t>
            </w:r>
          </w:p>
        </w:tc>
      </w:tr>
      <w:tr w:rsidR="007E2837" w14:paraId="259349E2" w14:textId="77777777" w:rsidTr="007E283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B0C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Falls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079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14%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7F58" w14:textId="77777777" w:rsidR="007E2837" w:rsidRDefault="007E2837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755</w:t>
            </w:r>
          </w:p>
        </w:tc>
      </w:tr>
      <w:tr w:rsidR="007E2837" w14:paraId="79A997DC" w14:textId="77777777" w:rsidTr="007E283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0B2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Harmful fumes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0BFB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9%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6251" w14:textId="77777777" w:rsidR="007E2837" w:rsidRDefault="007E2837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533</w:t>
            </w:r>
          </w:p>
        </w:tc>
      </w:tr>
      <w:tr w:rsidR="007E2837" w14:paraId="2BBB97D2" w14:textId="77777777" w:rsidTr="007E2837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C56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Fires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D48A" w14:textId="77777777" w:rsidR="007E2837" w:rsidRDefault="007E2837">
            <w:pPr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3%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15E" w14:textId="77777777" w:rsidR="007E2837" w:rsidRDefault="007E2837">
            <w:pPr>
              <w:jc w:val="right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97</w:t>
            </w:r>
          </w:p>
        </w:tc>
      </w:tr>
    </w:tbl>
    <w:p w14:paraId="56BC1081" w14:textId="77777777" w:rsidR="00434A2E" w:rsidRDefault="00434A2E" w:rsidP="00DE23CC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07D20E11" w14:textId="77777777" w:rsidR="00DE23CC" w:rsidRDefault="00DE23CC" w:rsidP="00DE23CC">
      <w:pPr>
        <w:rPr>
          <w:rFonts w:eastAsia="Times New Roman"/>
        </w:rPr>
      </w:pPr>
    </w:p>
    <w:p w14:paraId="2072568E" w14:textId="77777777" w:rsidR="007E2837" w:rsidRDefault="007E2837" w:rsidP="007E2837">
      <w:pPr>
        <w:rPr>
          <w:rFonts w:eastAsia="Times New Roman"/>
        </w:rPr>
      </w:pP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>Complete parts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(a)</w:t>
      </w:r>
      <w:r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through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(e</w:t>
      </w:r>
      <w:r>
        <w:rPr>
          <w:rStyle w:val="nowrap"/>
          <w:rFonts w:ascii="Arial" w:eastAsia="Times New Roman" w:hAnsi="Arial" w:cs="Arial"/>
          <w:color w:val="000000"/>
          <w:sz w:val="20"/>
          <w:szCs w:val="20"/>
        </w:rPr>
        <w:t>).</w:t>
      </w:r>
    </w:p>
    <w:p w14:paraId="5D6F37C9" w14:textId="77777777" w:rsidR="007E2837" w:rsidRPr="00472CA9" w:rsidRDefault="007E2837" w:rsidP="007E2837">
      <w:pPr>
        <w:rPr>
          <w:rFonts w:ascii="Arial" w:eastAsia="Times New Roman" w:hAnsi="Arial" w:cs="Arial"/>
          <w:color w:val="4D4D4D"/>
          <w:sz w:val="20"/>
          <w:szCs w:val="20"/>
        </w:rPr>
      </w:pPr>
    </w:p>
    <w:p w14:paraId="0EBC0EB0" w14:textId="77777777" w:rsidR="007E2837" w:rsidRPr="004B45D6" w:rsidRDefault="007E2837" w:rsidP="007E2837">
      <w:pPr>
        <w:pStyle w:val="ListParagraph"/>
        <w:numPr>
          <w:ilvl w:val="0"/>
          <w:numId w:val="6"/>
        </w:numPr>
        <w:rPr>
          <w:rStyle w:val="nowrap"/>
          <w:rFonts w:eastAsia="Times New Roman"/>
        </w:rPr>
      </w:pP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>What is the null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hypothesis,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45D6"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H</w:t>
      </w:r>
      <w:r w:rsidRPr="004B45D6">
        <w:rPr>
          <w:rStyle w:val="txtnum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0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?</w:t>
      </w:r>
    </w:p>
    <w:p w14:paraId="5F8C224B" w14:textId="77777777" w:rsidR="007E2837" w:rsidRPr="004B45D6" w:rsidRDefault="007E2837" w:rsidP="007E283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>What is the alternate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hypothesis,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45D6">
        <w:rPr>
          <w:rStyle w:val="eqdocument"/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H</w:t>
      </w:r>
      <w:r w:rsidRPr="004B45D6">
        <w:rPr>
          <w:rStyle w:val="eqrow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a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>
        <w:rPr>
          <w:rStyle w:val="wbr"/>
          <w:rFonts w:ascii="Arial" w:eastAsia="Times New Roman" w:hAnsi="Arial" w:cs="Arial"/>
          <w:color w:val="000000"/>
          <w:sz w:val="20"/>
          <w:szCs w:val="20"/>
        </w:rPr>
        <w:t>?</w:t>
      </w:r>
    </w:p>
    <w:p w14:paraId="1E0C8578" w14:textId="77777777" w:rsidR="007E2837" w:rsidRPr="004B45D6" w:rsidRDefault="007E2837" w:rsidP="007E283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4B45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Which hypothesis is the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claim?</w:t>
      </w:r>
    </w:p>
    <w:p w14:paraId="6169077C" w14:textId="77777777" w:rsidR="007E2837" w:rsidRPr="004B45D6" w:rsidRDefault="007E2837" w:rsidP="007E283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>Determine the critical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apple-converted-space"/>
          <w:rFonts w:ascii="Arial" w:eastAsia="Times New Roman" w:hAnsi="Arial" w:cs="Arial"/>
          <w:color w:val="000000"/>
          <w:sz w:val="20"/>
          <w:szCs w:val="20"/>
        </w:rPr>
        <w:t> 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value,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B45D6">
        <w:rPr>
          <w:rStyle w:val="eqmathbb"/>
          <w:rFonts w:ascii="STIXGeneral" w:eastAsia="Times New Roman" w:hAnsi="STIXGeneral" w:cs="STIXGeneral"/>
          <w:color w:val="000000"/>
          <w:sz w:val="29"/>
          <w:szCs w:val="29"/>
          <w:bdr w:val="none" w:sz="0" w:space="0" w:color="auto" w:frame="1"/>
        </w:rPr>
        <w:t>χ</w:t>
      </w:r>
      <w:r w:rsidRPr="004B45D6">
        <w:rPr>
          <w:rStyle w:val="txtnum"/>
          <w:rFonts w:ascii="Arial" w:eastAsia="Times New Roman" w:hAnsi="Arial" w:cs="Arial"/>
          <w:color w:val="000000"/>
          <w:position w:val="14"/>
          <w:sz w:val="17"/>
          <w:szCs w:val="17"/>
          <w:bdr w:val="none" w:sz="0" w:space="0" w:color="auto" w:frame="1"/>
        </w:rPr>
        <w:t>2</w:t>
      </w:r>
      <w:r w:rsidRPr="004B45D6">
        <w:rPr>
          <w:rStyle w:val="txtnum"/>
          <w:rFonts w:ascii="Arial" w:eastAsia="Times New Roman" w:hAnsi="Arial" w:cs="Arial"/>
          <w:color w:val="000000"/>
          <w:sz w:val="17"/>
          <w:szCs w:val="17"/>
          <w:bdr w:val="none" w:sz="0" w:space="0" w:color="auto" w:frame="1"/>
        </w:rPr>
        <w:t>0</w:t>
      </w:r>
      <w:r w:rsidRPr="004B45D6">
        <w:rPr>
          <w:rStyle w:val="wbr"/>
          <w:rFonts w:ascii="Arial" w:eastAsia="Times New Roman" w:hAnsi="Arial" w:cs="Arial"/>
          <w:color w:val="000000"/>
          <w:sz w:val="20"/>
          <w:szCs w:val="20"/>
        </w:rPr>
        <w:t>​</w:t>
      </w:r>
      <w:r w:rsidRPr="004B45D6">
        <w:rPr>
          <w:rStyle w:val="nowrap"/>
          <w:rFonts w:ascii="Arial" w:eastAsia="Times New Roman" w:hAnsi="Arial" w:cs="Arial"/>
          <w:color w:val="000000"/>
          <w:sz w:val="20"/>
          <w:szCs w:val="20"/>
        </w:rPr>
        <w:t>,</w:t>
      </w:r>
      <w:r w:rsidRPr="004B45D6">
        <w:rPr>
          <w:rStyle w:val="rvtxt"/>
          <w:rFonts w:ascii="Arial" w:eastAsia="Times New Roman" w:hAnsi="Arial" w:cs="Arial"/>
          <w:color w:val="000000"/>
          <w:sz w:val="20"/>
          <w:szCs w:val="20"/>
        </w:rPr>
        <w:t xml:space="preserve"> and the rejection region.</w:t>
      </w:r>
    </w:p>
    <w:p w14:paraId="15511769" w14:textId="77777777" w:rsidR="007E2837" w:rsidRPr="004B45D6" w:rsidRDefault="007E2837" w:rsidP="007E2837">
      <w:pPr>
        <w:pStyle w:val="ListParagraph"/>
        <w:numPr>
          <w:ilvl w:val="0"/>
          <w:numId w:val="6"/>
        </w:numPr>
        <w:rPr>
          <w:rFonts w:eastAsia="Times New Roman"/>
        </w:rPr>
      </w:pPr>
      <w:r w:rsidRPr="004B45D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Calculate the test statistic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 (round 3 decimal places as needed)</w:t>
      </w:r>
    </w:p>
    <w:p w14:paraId="62FBD82E" w14:textId="77777777" w:rsidR="007E2837" w:rsidRDefault="007E2837" w:rsidP="007E2837">
      <w:pPr>
        <w:rPr>
          <w:rFonts w:eastAsia="Times New Roman"/>
        </w:rPr>
      </w:pPr>
      <w:r>
        <w:rPr>
          <w:rFonts w:eastAsia="Times New Roman"/>
        </w:rPr>
        <w:t xml:space="preserve">Reject/fail to reject H0. At the 10% </w:t>
      </w:r>
      <w:proofErr w:type="gramStart"/>
      <w:r>
        <w:rPr>
          <w:rFonts w:eastAsia="Times New Roman"/>
        </w:rPr>
        <w:t>level</w:t>
      </w:r>
      <w:proofErr w:type="gramEnd"/>
      <w:r>
        <w:rPr>
          <w:rFonts w:eastAsia="Times New Roman"/>
        </w:rPr>
        <w:t xml:space="preserve"> there is/is not enough evidence to conclude that the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distribution of motivation</w:t>
      </w:r>
      <w:r>
        <w:rPr>
          <w:rFonts w:eastAsia="Times New Roman"/>
        </w:rPr>
        <w:t xml:space="preserve">s differs from/ same as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the claimed or expected distribution.</w:t>
      </w:r>
    </w:p>
    <w:p w14:paraId="72A15006" w14:textId="77777777" w:rsidR="00DE23CC" w:rsidRPr="00DE23CC" w:rsidRDefault="00DE23CC" w:rsidP="00DE23CC">
      <w:pPr>
        <w:rPr>
          <w:rFonts w:ascii="Arial" w:eastAsia="Times New Roman" w:hAnsi="Arial" w:cs="Arial"/>
          <w:color w:val="4D4D4D"/>
        </w:rPr>
      </w:pPr>
    </w:p>
    <w:p w14:paraId="3187E4ED" w14:textId="77777777" w:rsidR="00DE23CC" w:rsidRPr="00DE23CC" w:rsidRDefault="00DE23CC" w:rsidP="00DE23CC">
      <w:pPr>
        <w:rPr>
          <w:rFonts w:ascii="Arial" w:eastAsia="Times New Roman" w:hAnsi="Arial" w:cs="Arial"/>
          <w:color w:val="4D4D4D"/>
          <w:sz w:val="20"/>
          <w:szCs w:val="20"/>
        </w:rPr>
      </w:pPr>
      <w:r w:rsidRPr="00DE23CC">
        <w:rPr>
          <w:rFonts w:ascii="Arial" w:eastAsia="Times New Roman" w:hAnsi="Arial" w:cs="Arial"/>
          <w:color w:val="4D4D4D"/>
          <w:sz w:val="20"/>
          <w:szCs w:val="20"/>
        </w:rPr>
        <w:br/>
      </w:r>
    </w:p>
    <w:p w14:paraId="45661D8E" w14:textId="77777777" w:rsidR="008037FF" w:rsidRDefault="007E2837"/>
    <w:sectPr w:rsidR="008037FF" w:rsidSect="00D84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TIXGeneral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6B85"/>
    <w:multiLevelType w:val="hybridMultilevel"/>
    <w:tmpl w:val="77EE5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D15B6"/>
    <w:multiLevelType w:val="hybridMultilevel"/>
    <w:tmpl w:val="0EFC4FA2"/>
    <w:lvl w:ilvl="0" w:tplc="723A83CE">
      <w:start w:val="1"/>
      <w:numFmt w:val="decimal"/>
      <w:lvlText w:val="%1t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83060"/>
    <w:multiLevelType w:val="hybridMultilevel"/>
    <w:tmpl w:val="B2CE18F8"/>
    <w:lvl w:ilvl="0" w:tplc="76BEDE52">
      <w:start w:val="1"/>
      <w:numFmt w:val="decimal"/>
      <w:lvlText w:val="%1t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D68FA"/>
    <w:multiLevelType w:val="hybridMultilevel"/>
    <w:tmpl w:val="77EE5E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86328"/>
    <w:multiLevelType w:val="hybridMultilevel"/>
    <w:tmpl w:val="D87815C8"/>
    <w:lvl w:ilvl="0" w:tplc="D96EDE1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B574E"/>
    <w:multiLevelType w:val="hybridMultilevel"/>
    <w:tmpl w:val="D87815C8"/>
    <w:lvl w:ilvl="0" w:tplc="D96EDE1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CC"/>
    <w:rsid w:val="00243B80"/>
    <w:rsid w:val="003A008F"/>
    <w:rsid w:val="00434A2E"/>
    <w:rsid w:val="00472CA9"/>
    <w:rsid w:val="004B45D6"/>
    <w:rsid w:val="007E2837"/>
    <w:rsid w:val="008E2FF9"/>
    <w:rsid w:val="00D84D15"/>
    <w:rsid w:val="00D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69EB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2837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">
    <w:name w:val="rvtxt"/>
    <w:basedOn w:val="DefaultParagraphFont"/>
    <w:rsid w:val="00DE23CC"/>
  </w:style>
  <w:style w:type="character" w:customStyle="1" w:styleId="eqaccessiblelabel">
    <w:name w:val="eqaccessiblelabel"/>
    <w:basedOn w:val="DefaultParagraphFont"/>
    <w:rsid w:val="00DE23CC"/>
  </w:style>
  <w:style w:type="character" w:customStyle="1" w:styleId="eqdocument">
    <w:name w:val="eqdocument"/>
    <w:basedOn w:val="DefaultParagraphFont"/>
    <w:rsid w:val="00DE23CC"/>
  </w:style>
  <w:style w:type="character" w:customStyle="1" w:styleId="eqrow">
    <w:name w:val="eqrow"/>
    <w:basedOn w:val="DefaultParagraphFont"/>
    <w:rsid w:val="00DE23CC"/>
  </w:style>
  <w:style w:type="character" w:customStyle="1" w:styleId="eqmathbb">
    <w:name w:val="eqmathbb"/>
    <w:basedOn w:val="DefaultParagraphFont"/>
    <w:rsid w:val="00DE23CC"/>
  </w:style>
  <w:style w:type="character" w:customStyle="1" w:styleId="txtnum">
    <w:name w:val="txtnum"/>
    <w:basedOn w:val="DefaultParagraphFont"/>
    <w:rsid w:val="00DE23CC"/>
  </w:style>
  <w:style w:type="character" w:customStyle="1" w:styleId="wbr">
    <w:name w:val="wbr"/>
    <w:basedOn w:val="DefaultParagraphFont"/>
    <w:rsid w:val="00DE23CC"/>
  </w:style>
  <w:style w:type="character" w:customStyle="1" w:styleId="nowrap">
    <w:name w:val="nowrap"/>
    <w:basedOn w:val="DefaultParagraphFont"/>
    <w:rsid w:val="00DE23CC"/>
  </w:style>
  <w:style w:type="character" w:customStyle="1" w:styleId="eqop">
    <w:name w:val="eqop"/>
    <w:basedOn w:val="DefaultParagraphFont"/>
    <w:rsid w:val="00DE23CC"/>
  </w:style>
  <w:style w:type="character" w:customStyle="1" w:styleId="apple-converted-space">
    <w:name w:val="apple-converted-space"/>
    <w:basedOn w:val="DefaultParagraphFont"/>
    <w:rsid w:val="00DE23CC"/>
  </w:style>
  <w:style w:type="paragraph" w:styleId="ListParagraph">
    <w:name w:val="List Paragraph"/>
    <w:basedOn w:val="Normal"/>
    <w:uiPriority w:val="34"/>
    <w:qFormat/>
    <w:rsid w:val="003A0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49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76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778740">
          <w:marLeft w:val="0"/>
          <w:marRight w:val="0"/>
          <w:marTop w:val="0"/>
          <w:marBottom w:val="0"/>
          <w:divBdr>
            <w:top w:val="single" w:sz="6" w:space="8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18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832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551750">
          <w:marLeft w:val="0"/>
          <w:marRight w:val="0"/>
          <w:marTop w:val="0"/>
          <w:marBottom w:val="0"/>
          <w:divBdr>
            <w:top w:val="single" w:sz="6" w:space="8" w:color="CBD1D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537</Words>
  <Characters>3066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Walker</dc:creator>
  <cp:keywords/>
  <dc:description/>
  <cp:lastModifiedBy>Danielle Walker</cp:lastModifiedBy>
  <cp:revision>1</cp:revision>
  <dcterms:created xsi:type="dcterms:W3CDTF">2017-08-15T00:36:00Z</dcterms:created>
  <dcterms:modified xsi:type="dcterms:W3CDTF">2017-08-15T01:46:00Z</dcterms:modified>
</cp:coreProperties>
</file>